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30" w:rsidRPr="003D3481" w:rsidRDefault="001F0B30" w:rsidP="003D3481">
      <w:pPr>
        <w:jc w:val="both"/>
        <w:rPr>
          <w:rFonts w:ascii="Times New Roman" w:hAnsi="Times New Roman"/>
          <w:szCs w:val="24"/>
        </w:rPr>
      </w:pPr>
    </w:p>
    <w:tbl>
      <w:tblPr>
        <w:tblW w:w="0" w:type="auto"/>
        <w:tblLayout w:type="fixed"/>
        <w:tblLook w:val="04A0"/>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3D3481" w:rsidRDefault="001F0B30" w:rsidP="00FA08CC">
            <w:pPr>
              <w:jc w:val="center"/>
              <w:rPr>
                <w:rFonts w:ascii="Times New Roman" w:hAnsi="Times New Roman"/>
                <w:szCs w:val="24"/>
                <w:lang w:val="ru-RU"/>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FA08CC" w:rsidRDefault="001F0B30" w:rsidP="00FA08CC">
            <w:pPr>
              <w:rPr>
                <w:rFonts w:ascii="Times New Roman" w:hAnsi="Times New Roman"/>
                <w:sz w:val="2"/>
                <w:szCs w:val="2"/>
              </w:rPr>
            </w:pPr>
          </w:p>
          <w:p w:rsidR="001F0B30" w:rsidRPr="003D3481" w:rsidRDefault="001F0B30" w:rsidP="003144BF">
            <w:pPr>
              <w:jc w:val="center"/>
              <w:rPr>
                <w:rFonts w:ascii="Times New Roman" w:hAnsi="Times New Roman"/>
                <w:szCs w:val="24"/>
                <w:lang w:val="sr-Latn-CS"/>
              </w:rPr>
            </w:pPr>
            <w:r w:rsidRPr="003D3481">
              <w:rPr>
                <w:rFonts w:ascii="Times New Roman" w:hAnsi="Times New Roman"/>
                <w:szCs w:val="24"/>
                <w:lang w:val="sr-Cyrl-CS"/>
              </w:rPr>
              <w:t>Б</w:t>
            </w:r>
            <w:r w:rsidRPr="003D3481">
              <w:rPr>
                <w:rFonts w:ascii="Times New Roman" w:hAnsi="Times New Roman"/>
                <w:szCs w:val="24"/>
              </w:rPr>
              <w:t xml:space="preserve">рој </w:t>
            </w:r>
            <w:r w:rsidR="003144BF">
              <w:rPr>
                <w:rFonts w:ascii="Times New Roman" w:hAnsi="Times New Roman"/>
                <w:szCs w:val="24"/>
              </w:rPr>
              <w:t>619</w:t>
            </w:r>
          </w:p>
        </w:tc>
      </w:tr>
      <w:tr w:rsidR="001F0B30" w:rsidRPr="003D3481" w:rsidTr="00FA08CC">
        <w:trPr>
          <w:gridAfter w:val="1"/>
          <w:wAfter w:w="260" w:type="dxa"/>
        </w:trPr>
        <w:tc>
          <w:tcPr>
            <w:tcW w:w="4188" w:type="dxa"/>
            <w:shd w:val="clear" w:color="auto" w:fill="D9D9D9"/>
            <w:vAlign w:val="bottom"/>
          </w:tcPr>
          <w:p w:rsidR="001F0B30" w:rsidRPr="003D3481" w:rsidRDefault="00BF1AC8" w:rsidP="003144BF">
            <w:pPr>
              <w:jc w:val="center"/>
              <w:rPr>
                <w:rFonts w:ascii="Times New Roman" w:hAnsi="Times New Roman"/>
                <w:szCs w:val="24"/>
              </w:rPr>
            </w:pPr>
            <w:r>
              <w:rPr>
                <w:rFonts w:ascii="Times New Roman" w:hAnsi="Times New Roman"/>
                <w:szCs w:val="24"/>
                <w:lang w:val="sr-Cyrl-CS"/>
              </w:rPr>
              <w:t>1</w:t>
            </w:r>
            <w:r w:rsidR="00F80F99">
              <w:rPr>
                <w:rFonts w:ascii="Times New Roman" w:hAnsi="Times New Roman"/>
                <w:szCs w:val="24"/>
              </w:rPr>
              <w:t>6</w:t>
            </w:r>
            <w:r w:rsidR="001F0B30" w:rsidRPr="003D3481">
              <w:rPr>
                <w:rFonts w:ascii="Times New Roman" w:hAnsi="Times New Roman"/>
                <w:szCs w:val="24"/>
              </w:rPr>
              <w:t>.</w:t>
            </w:r>
            <w:r w:rsidR="00F80F99">
              <w:rPr>
                <w:rFonts w:ascii="Times New Roman" w:hAnsi="Times New Roman"/>
                <w:szCs w:val="24"/>
              </w:rPr>
              <w:t>0</w:t>
            </w:r>
            <w:r w:rsidR="003144BF">
              <w:rPr>
                <w:rFonts w:ascii="Times New Roman" w:hAnsi="Times New Roman"/>
                <w:szCs w:val="24"/>
              </w:rPr>
              <w:t>6</w:t>
            </w:r>
            <w:r w:rsidR="001F0B30" w:rsidRPr="003D3481">
              <w:rPr>
                <w:rFonts w:ascii="Times New Roman" w:hAnsi="Times New Roman"/>
                <w:szCs w:val="24"/>
                <w:lang w:val="ru-RU"/>
              </w:rPr>
              <w:t>.201</w:t>
            </w:r>
            <w:r w:rsidR="001F0B30" w:rsidRPr="003D3481">
              <w:rPr>
                <w:rFonts w:ascii="Times New Roman" w:hAnsi="Times New Roman"/>
                <w:szCs w:val="24"/>
              </w:rPr>
              <w:t>6. године</w:t>
            </w:r>
          </w:p>
        </w:tc>
      </w:tr>
      <w:tr w:rsidR="001F0B30" w:rsidRPr="003D3481"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FA08CC">
            <w:pPr>
              <w:jc w:val="center"/>
              <w:rPr>
                <w:rFonts w:ascii="Times New Roman" w:hAnsi="Times New Roman"/>
                <w:b/>
                <w:szCs w:val="24"/>
                <w:lang w:val="sr-Cyrl-CS"/>
              </w:rPr>
            </w:pPr>
            <w:r w:rsidRPr="003D3481">
              <w:rPr>
                <w:rFonts w:ascii="Times New Roman" w:hAnsi="Times New Roman"/>
                <w:b/>
                <w:szCs w:val="24"/>
                <w:lang w:val="sr-Cyrl-CS"/>
              </w:rPr>
              <w:t>Бајина Башта</w:t>
            </w:r>
            <w:r w:rsidRPr="003D3481">
              <w:rPr>
                <w:rFonts w:ascii="Times New Roman" w:hAnsi="Times New Roman"/>
                <w:b/>
                <w:szCs w:val="24"/>
              </w:rPr>
              <w:t xml:space="preserve">, </w:t>
            </w:r>
            <w:r w:rsidRPr="003D3481">
              <w:rPr>
                <w:rFonts w:ascii="Times New Roman" w:hAnsi="Times New Roman"/>
                <w:b/>
                <w:szCs w:val="24"/>
                <w:lang w:val="sr-Cyrl-CS"/>
              </w:rPr>
              <w:t>Калуђерске баре, бб</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3D3481" w:rsidRDefault="001F0B30" w:rsidP="00E01143">
      <w:pPr>
        <w:jc w:val="center"/>
        <w:rPr>
          <w:rFonts w:ascii="Times New Roman" w:hAnsi="Times New Roman"/>
          <w:szCs w:val="24"/>
          <w:lang w:val="ru-RU"/>
        </w:rPr>
      </w:pPr>
      <w:r w:rsidRPr="003D3481">
        <w:rPr>
          <w:rFonts w:ascii="Times New Roman" w:hAnsi="Times New Roman"/>
          <w:szCs w:val="24"/>
          <w:lang w:val="sr-Cyrl-CS"/>
        </w:rPr>
        <w:t xml:space="preserve">за јавну набавку </w:t>
      </w:r>
      <w:r w:rsidR="003144BF">
        <w:rPr>
          <w:rFonts w:ascii="Times New Roman" w:hAnsi="Times New Roman"/>
          <w:szCs w:val="24"/>
          <w:lang w:val="sr-Cyrl-CS"/>
        </w:rPr>
        <w:t xml:space="preserve">добара </w:t>
      </w:r>
      <w:r w:rsidRPr="003D3481">
        <w:rPr>
          <w:rFonts w:ascii="Times New Roman" w:hAnsi="Times New Roman"/>
          <w:szCs w:val="24"/>
          <w:lang w:val="sr-Cyrl-CS"/>
        </w:rPr>
        <w:t xml:space="preserve">у поступку </w:t>
      </w:r>
      <w:r w:rsidR="003144BF">
        <w:rPr>
          <w:rFonts w:ascii="Times New Roman" w:hAnsi="Times New Roman"/>
          <w:szCs w:val="24"/>
          <w:lang w:val="sr-Cyrl-CS"/>
        </w:rPr>
        <w:t>ЈНМВ</w:t>
      </w:r>
    </w:p>
    <w:p w:rsidR="001F0B30" w:rsidRPr="003D3481" w:rsidRDefault="001F0B30" w:rsidP="003D3481">
      <w:pPr>
        <w:jc w:val="both"/>
        <w:rPr>
          <w:rFonts w:ascii="Times New Roman" w:hAnsi="Times New Roman"/>
          <w:b/>
          <w:szCs w:val="24"/>
          <w:lang w:val="sr-Cyrl-CS"/>
        </w:rPr>
      </w:pPr>
    </w:p>
    <w:p w:rsidR="001F0B30" w:rsidRPr="003D3481" w:rsidRDefault="001F0B30" w:rsidP="00FA08CC">
      <w:pPr>
        <w:jc w:val="center"/>
        <w:rPr>
          <w:rFonts w:ascii="Times New Roman" w:hAnsi="Times New Roman"/>
          <w:b/>
          <w:szCs w:val="24"/>
          <w:lang w:val="sr-Cyrl-CS"/>
        </w:rPr>
      </w:pPr>
    </w:p>
    <w:p w:rsidR="001F0B30" w:rsidRPr="00D43E7D" w:rsidRDefault="003144BF" w:rsidP="00D43E7D">
      <w:pPr>
        <w:jc w:val="center"/>
        <w:rPr>
          <w:rFonts w:ascii="Times New Roman" w:hAnsi="Times New Roman"/>
          <w:b/>
          <w:szCs w:val="24"/>
          <w:lang w:val="sr-Cyrl-CS"/>
        </w:rPr>
      </w:pPr>
      <w:r>
        <w:rPr>
          <w:rFonts w:ascii="Times New Roman" w:hAnsi="Times New Roman"/>
          <w:b/>
          <w:szCs w:val="24"/>
          <w:lang w:val="ru-RU"/>
        </w:rPr>
        <w:t>Набавка ТВ пријемника за</w:t>
      </w:r>
      <w:r>
        <w:rPr>
          <w:rFonts w:ascii="Times New Roman" w:hAnsi="Times New Roman"/>
          <w:b/>
          <w:szCs w:val="24"/>
          <w:lang w:val="sr-Latn-CS"/>
        </w:rPr>
        <w:t xml:space="preserve"> </w:t>
      </w:r>
      <w:r>
        <w:rPr>
          <w:rFonts w:ascii="Times New Roman" w:hAnsi="Times New Roman"/>
          <w:b/>
          <w:szCs w:val="24"/>
          <w:lang w:val="ru-RU"/>
        </w:rPr>
        <w:t xml:space="preserve">смештајни део хотела </w:t>
      </w:r>
      <w:r w:rsidRPr="00232228">
        <w:rPr>
          <w:rFonts w:ascii="Times New Roman" w:hAnsi="Times New Roman"/>
          <w:b/>
          <w:szCs w:val="24"/>
          <w:lang w:val="sr-Cyrl-CS"/>
        </w:rPr>
        <w:t>“</w:t>
      </w:r>
      <w:r>
        <w:rPr>
          <w:rFonts w:ascii="Times New Roman" w:hAnsi="Times New Roman"/>
          <w:b/>
          <w:szCs w:val="24"/>
          <w:lang w:val="ru-RU"/>
        </w:rPr>
        <w:t>Оморика</w:t>
      </w:r>
      <w:r w:rsidRPr="00232228">
        <w:rPr>
          <w:rFonts w:ascii="Times New Roman" w:hAnsi="Times New Roman"/>
          <w:b/>
          <w:szCs w:val="24"/>
          <w:lang w:val="sr-Cyrl-CS"/>
        </w:rPr>
        <w:t>”</w:t>
      </w:r>
      <w:r w:rsidR="00D43E7D" w:rsidRPr="00D43E7D">
        <w:rPr>
          <w:rFonts w:ascii="Times New Roman" w:hAnsi="Times New Roman"/>
          <w:b/>
          <w:szCs w:val="24"/>
          <w:lang w:val="sr-Cyrl-CS"/>
        </w:rPr>
        <w:t xml:space="preserve"> </w:t>
      </w: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3144BF">
        <w:rPr>
          <w:rFonts w:ascii="Times New Roman" w:hAnsi="Times New Roman"/>
          <w:b/>
          <w:bCs/>
          <w:szCs w:val="24"/>
          <w:lang w:val="sr-Latn-CS"/>
        </w:rPr>
        <w:t>2</w:t>
      </w:r>
      <w:r w:rsidRPr="0072353E">
        <w:rPr>
          <w:rFonts w:ascii="Times New Roman" w:hAnsi="Times New Roman"/>
          <w:b/>
          <w:bCs/>
          <w:szCs w:val="24"/>
          <w:lang w:val="sr-Cyrl-CS"/>
        </w:rPr>
        <w:t>/2016</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Ind w:w="29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3865"/>
      </w:tblGrid>
      <w:tr w:rsidR="001F0B30" w:rsidRPr="003D3481" w:rsidTr="001F0B30">
        <w:trPr>
          <w:trHeight w:val="315"/>
          <w:jc w:val="center"/>
        </w:trPr>
        <w:tc>
          <w:tcPr>
            <w:tcW w:w="3865" w:type="dxa"/>
          </w:tcPr>
          <w:p w:rsidR="001F0B30" w:rsidRPr="00FA08CC" w:rsidRDefault="003144BF" w:rsidP="00FA08CC">
            <w:pPr>
              <w:jc w:val="center"/>
              <w:rPr>
                <w:rFonts w:ascii="Times New Roman" w:hAnsi="Times New Roman"/>
                <w:b/>
                <w:bCs/>
                <w:sz w:val="28"/>
                <w:szCs w:val="28"/>
                <w:lang w:val="sr-Cyrl-CS"/>
              </w:rPr>
            </w:pPr>
            <w:r>
              <w:rPr>
                <w:rFonts w:ascii="Times New Roman" w:hAnsi="Times New Roman"/>
                <w:b/>
                <w:bCs/>
                <w:color w:val="000000"/>
                <w:sz w:val="28"/>
                <w:szCs w:val="28"/>
                <w:lang w:val="sr-Latn-CS"/>
              </w:rPr>
              <w:t>J</w:t>
            </w:r>
            <w:r>
              <w:rPr>
                <w:rFonts w:ascii="Times New Roman" w:hAnsi="Times New Roman"/>
                <w:b/>
                <w:bCs/>
                <w:color w:val="000000"/>
                <w:sz w:val="28"/>
                <w:szCs w:val="28"/>
                <w:lang w:val="sr-Cyrl-CS"/>
              </w:rPr>
              <w:t>ун</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1F0B30" w:rsidRPr="00FA08CC">
              <w:rPr>
                <w:rFonts w:ascii="Times New Roman" w:hAnsi="Times New Roman"/>
                <w:b/>
                <w:bCs/>
                <w:sz w:val="28"/>
                <w:szCs w:val="28"/>
                <w:lang w:val="sr-Cyrl-CS"/>
              </w:rPr>
              <w:t>6.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3D3481" w:rsidRDefault="00130B5B" w:rsidP="003D3481">
      <w:pPr>
        <w:jc w:val="both"/>
        <w:rPr>
          <w:rFonts w:ascii="Times New Roman" w:hAnsi="Times New Roman"/>
          <w:i/>
          <w:szCs w:val="24"/>
          <w:lang w:val="sr-Cyrl-CS"/>
        </w:rPr>
      </w:pPr>
      <w:r w:rsidRPr="003D3481">
        <w:rPr>
          <w:rFonts w:ascii="Times New Roman" w:hAnsi="Times New Roman"/>
          <w:i/>
          <w:szCs w:val="24"/>
          <w:lang w:val="sr-Cyrl-CS"/>
        </w:rPr>
        <w:br w:type="page"/>
      </w:r>
    </w:p>
    <w:p w:rsidR="001F0B30" w:rsidRPr="006A530B" w:rsidRDefault="00622F87" w:rsidP="003D3481">
      <w:pPr>
        <w:pStyle w:val="Heading7"/>
        <w:spacing w:before="0" w:after="0"/>
        <w:jc w:val="both"/>
        <w:rPr>
          <w:lang w:val="sr-Cyrl-CS"/>
        </w:rPr>
      </w:pPr>
      <w:r w:rsidRPr="006A530B">
        <w:rPr>
          <w:lang w:val="sr-Cyrl-CS"/>
        </w:rPr>
        <w:lastRenderedPageBreak/>
        <w:t>На основу члана 3</w:t>
      </w:r>
      <w:r>
        <w:rPr>
          <w:lang w:val="sr-Cyrl-CS"/>
        </w:rPr>
        <w:t>2</w:t>
      </w:r>
      <w:r w:rsidR="001F0B30" w:rsidRPr="006A530B">
        <w:rPr>
          <w:lang w:val="sr-Cyrl-CS"/>
        </w:rPr>
        <w:t xml:space="preserve">. </w:t>
      </w:r>
      <w:r w:rsidR="001F0B30" w:rsidRPr="003D3481">
        <w:rPr>
          <w:lang w:val="sr-Cyrl-CS"/>
        </w:rPr>
        <w:t>и</w:t>
      </w:r>
      <w:r w:rsidR="001F0B30" w:rsidRPr="006A530B">
        <w:rPr>
          <w:lang w:val="sr-Cyrl-CS"/>
        </w:rPr>
        <w:t xml:space="preserve"> 61. </w:t>
      </w:r>
      <w:r w:rsidRPr="006A530B">
        <w:rPr>
          <w:lang w:val="sr-Cyrl-CS"/>
        </w:rPr>
        <w:t xml:space="preserve">Закона о јавним набавкама (Сл. </w:t>
      </w:r>
      <w:r>
        <w:rPr>
          <w:lang w:val="sr-Cyrl-CS"/>
        </w:rPr>
        <w:t>г</w:t>
      </w:r>
      <w:r w:rsidR="001F0B30" w:rsidRPr="006A530B">
        <w:rPr>
          <w:lang w:val="sr-Cyrl-CS"/>
        </w:rPr>
        <w:t>ласник РС бр. 124/2012</w:t>
      </w:r>
      <w:r>
        <w:rPr>
          <w:lang w:val="sr-Cyrl-CS"/>
        </w:rPr>
        <w:t>, 14</w:t>
      </w:r>
      <w:r w:rsidRPr="006A530B">
        <w:rPr>
          <w:lang w:val="sr-Cyrl-CS"/>
        </w:rPr>
        <w:t xml:space="preserve">/2015 </w:t>
      </w:r>
      <w:r w:rsidR="001F0B30" w:rsidRPr="006A530B">
        <w:rPr>
          <w:lang w:val="sr-Cyrl-CS"/>
        </w:rPr>
        <w:t xml:space="preserve"> и 68/2015), члана </w:t>
      </w:r>
      <w:r w:rsidR="00F13D1A" w:rsidRPr="00F13D1A">
        <w:rPr>
          <w:lang w:val="sr-Cyrl-CS"/>
        </w:rPr>
        <w:t>6</w:t>
      </w:r>
      <w:r w:rsidR="001F0B30" w:rsidRPr="006A530B">
        <w:rPr>
          <w:lang w:val="sr-Cyrl-CS"/>
        </w:rPr>
        <w:t>. Правилника о обавезним елементима конкурсне документације у поступцима јавцних набавки и начину дока</w:t>
      </w:r>
      <w:r w:rsidRPr="006A530B">
        <w:rPr>
          <w:lang w:val="sr-Cyrl-CS"/>
        </w:rPr>
        <w:t xml:space="preserve">зивања испуњености услова (Сл. </w:t>
      </w:r>
      <w:r>
        <w:rPr>
          <w:lang w:val="sr-Cyrl-CS"/>
        </w:rPr>
        <w:t>г</w:t>
      </w:r>
      <w:r w:rsidR="001F0B30" w:rsidRPr="006A530B">
        <w:rPr>
          <w:lang w:val="sr-Cyrl-CS"/>
        </w:rPr>
        <w:t xml:space="preserve">ласник РС бр. </w:t>
      </w:r>
      <w:r w:rsidR="001F0B30" w:rsidRPr="003D3481">
        <w:rPr>
          <w:lang w:val="sr-Cyrl-CS"/>
        </w:rPr>
        <w:t>86</w:t>
      </w:r>
      <w:r w:rsidR="001F0B30" w:rsidRPr="006A530B">
        <w:rPr>
          <w:lang w:val="sr-Cyrl-CS"/>
        </w:rPr>
        <w:t>/201</w:t>
      </w:r>
      <w:r w:rsidR="001F0B30" w:rsidRPr="003D3481">
        <w:rPr>
          <w:lang w:val="sr-Cyrl-CS"/>
        </w:rPr>
        <w:t>5</w:t>
      </w:r>
      <w:r w:rsidR="001F0B30" w:rsidRPr="006A530B">
        <w:rPr>
          <w:lang w:val="sr-Cyrl-CS"/>
        </w:rPr>
        <w:t xml:space="preserve">), Одлуке о покретању поступка јавне </w:t>
      </w:r>
      <w:r w:rsidR="00B45373" w:rsidRPr="006A530B">
        <w:rPr>
          <w:lang w:val="sr-Cyrl-CS"/>
        </w:rPr>
        <w:t xml:space="preserve">набавке </w:t>
      </w:r>
      <w:r w:rsidR="00B45373">
        <w:rPr>
          <w:lang w:val="sr-Cyrl-CS"/>
        </w:rPr>
        <w:t>ЈН б</w:t>
      </w:r>
      <w:r w:rsidR="001F0B30" w:rsidRPr="006A530B">
        <w:rPr>
          <w:lang w:val="sr-Cyrl-CS"/>
        </w:rPr>
        <w:t xml:space="preserve">рој </w:t>
      </w:r>
      <w:r w:rsidR="003144BF">
        <w:rPr>
          <w:lang w:val="sr-Cyrl-CS"/>
        </w:rPr>
        <w:t>619</w:t>
      </w:r>
      <w:r w:rsidR="00AE13EE" w:rsidRPr="006A530B">
        <w:rPr>
          <w:b/>
          <w:i/>
          <w:lang w:val="sr-Cyrl-CS"/>
        </w:rPr>
        <w:t>–</w:t>
      </w:r>
      <w:r w:rsidR="003144BF">
        <w:rPr>
          <w:lang w:val="sr-Cyrl-CS"/>
        </w:rPr>
        <w:t>2</w:t>
      </w:r>
      <w:r w:rsidR="001F0B30" w:rsidRPr="006A530B">
        <w:rPr>
          <w:lang w:val="sr-Cyrl-CS"/>
        </w:rPr>
        <w:t xml:space="preserve"> од</w:t>
      </w:r>
      <w:r w:rsidR="0085436A">
        <w:rPr>
          <w:lang w:val="sr-Cyrl-CS"/>
        </w:rPr>
        <w:t xml:space="preserve"> </w:t>
      </w:r>
      <w:r w:rsidR="003144BF">
        <w:rPr>
          <w:lang w:val="sr-Cyrl-CS"/>
        </w:rPr>
        <w:t>16</w:t>
      </w:r>
      <w:r w:rsidRPr="006A530B">
        <w:rPr>
          <w:lang w:val="sr-Cyrl-CS"/>
        </w:rPr>
        <w:t>.0</w:t>
      </w:r>
      <w:r w:rsidR="003144BF">
        <w:rPr>
          <w:lang w:val="sr-Cyrl-CS"/>
        </w:rPr>
        <w:t>6</w:t>
      </w:r>
      <w:r w:rsidR="001F0B30" w:rsidRPr="006A530B">
        <w:rPr>
          <w:lang w:val="sr-Cyrl-CS"/>
        </w:rPr>
        <w:t>.2016. године и Решења о образовању комисије за јавну набавку</w:t>
      </w:r>
      <w:r w:rsidR="0085436A" w:rsidRPr="006A530B">
        <w:rPr>
          <w:lang w:val="sr-Cyrl-CS"/>
        </w:rPr>
        <w:t xml:space="preserve"> ЈН</w:t>
      </w:r>
      <w:r w:rsidR="001F0B30" w:rsidRPr="006A530B">
        <w:rPr>
          <w:lang w:val="sr-Cyrl-CS"/>
        </w:rPr>
        <w:t xml:space="preserve"> број </w:t>
      </w:r>
      <w:r w:rsidR="00BF1AC8">
        <w:rPr>
          <w:lang w:val="sr-Cyrl-CS"/>
        </w:rPr>
        <w:t>619</w:t>
      </w:r>
      <w:r w:rsidR="00AE13EE" w:rsidRPr="006A530B">
        <w:rPr>
          <w:b/>
          <w:i/>
          <w:lang w:val="sr-Cyrl-CS"/>
        </w:rPr>
        <w:t>–</w:t>
      </w:r>
      <w:r w:rsidR="003144BF">
        <w:rPr>
          <w:lang w:val="sr-Cyrl-CS"/>
        </w:rPr>
        <w:t>3</w:t>
      </w:r>
      <w:r w:rsidR="0085436A" w:rsidRPr="006A530B">
        <w:rPr>
          <w:lang w:val="sr-Cyrl-CS"/>
        </w:rPr>
        <w:t xml:space="preserve"> од </w:t>
      </w:r>
      <w:r w:rsidR="003144BF">
        <w:rPr>
          <w:lang w:val="sr-Cyrl-CS"/>
        </w:rPr>
        <w:t>16</w:t>
      </w:r>
      <w:r w:rsidR="001F0B30" w:rsidRPr="006A530B">
        <w:rPr>
          <w:lang w:val="sr-Cyrl-CS"/>
        </w:rPr>
        <w:t>.</w:t>
      </w:r>
      <w:r>
        <w:rPr>
          <w:lang w:val="sr-Cyrl-CS"/>
        </w:rPr>
        <w:t>0</w:t>
      </w:r>
      <w:r w:rsidR="003144BF">
        <w:rPr>
          <w:lang w:val="sr-Cyrl-CS"/>
        </w:rPr>
        <w:t>6</w:t>
      </w:r>
      <w:r w:rsidR="001F0B30" w:rsidRPr="006A530B">
        <w:rPr>
          <w:lang w:val="sr-Cyrl-CS"/>
        </w:rPr>
        <w:t>.201</w:t>
      </w:r>
      <w:r w:rsidR="001F0B30" w:rsidRPr="003D3481">
        <w:rPr>
          <w:lang w:val="sr-Cyrl-CS"/>
        </w:rPr>
        <w:t>6</w:t>
      </w:r>
      <w:r w:rsidR="001F0B30" w:rsidRPr="006A530B">
        <w:rPr>
          <w:lang w:val="sr-Cyrl-CS"/>
        </w:rPr>
        <w:t>.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BF1AC8" w:rsidRPr="00D43E7D" w:rsidRDefault="00622F87" w:rsidP="00BF1AC8">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w:t>
      </w:r>
      <w:r w:rsidR="001F0B30" w:rsidRPr="006A530B">
        <w:rPr>
          <w:rFonts w:ascii="Times New Roman" w:hAnsi="Times New Roman"/>
          <w:b/>
          <w:szCs w:val="24"/>
          <w:lang w:val="sr-Cyrl-CS"/>
        </w:rPr>
        <w:t xml:space="preserve">поступку </w:t>
      </w:r>
      <w:r w:rsidR="00BF1AC8">
        <w:rPr>
          <w:rFonts w:ascii="Times New Roman" w:hAnsi="Times New Roman"/>
          <w:b/>
          <w:szCs w:val="24"/>
          <w:lang w:val="sr-Cyrl-CS"/>
        </w:rPr>
        <w:t>ЈНМВ</w:t>
      </w:r>
      <w:r w:rsidR="001F0B30" w:rsidRPr="006A530B">
        <w:rPr>
          <w:rFonts w:ascii="Times New Roman" w:hAnsi="Times New Roman"/>
          <w:b/>
          <w:szCs w:val="24"/>
          <w:lang w:val="sr-Cyrl-CS"/>
        </w:rPr>
        <w:t xml:space="preserve"> за </w:t>
      </w:r>
      <w:r w:rsidR="00BF1AC8">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Pr="006A530B">
        <w:rPr>
          <w:rFonts w:ascii="Times New Roman" w:hAnsi="Times New Roman"/>
          <w:b/>
          <w:szCs w:val="24"/>
          <w:lang w:val="sr-Cyrl-CS"/>
        </w:rPr>
        <w:t xml:space="preserve"> </w:t>
      </w:r>
      <w:r w:rsidR="00BF1AC8">
        <w:rPr>
          <w:rFonts w:ascii="Times New Roman" w:hAnsi="Times New Roman"/>
          <w:b/>
          <w:szCs w:val="24"/>
          <w:lang w:val="sr-Cyrl-CS"/>
        </w:rPr>
        <w:t>2</w:t>
      </w:r>
      <w:r w:rsidRPr="006A530B">
        <w:rPr>
          <w:rFonts w:ascii="Times New Roman" w:hAnsi="Times New Roman"/>
          <w:b/>
          <w:szCs w:val="24"/>
          <w:lang w:val="sr-Cyrl-CS"/>
        </w:rPr>
        <w:t>/2016</w:t>
      </w:r>
      <w:r w:rsidR="00BF1AC8">
        <w:rPr>
          <w:rFonts w:ascii="Times New Roman" w:hAnsi="Times New Roman"/>
          <w:b/>
          <w:szCs w:val="24"/>
          <w:lang w:val="sr-Cyrl-CS"/>
        </w:rPr>
        <w:t>,</w:t>
      </w:r>
      <w:r w:rsidR="00BF1AC8">
        <w:rPr>
          <w:rFonts w:ascii="Times New Roman" w:hAnsi="Times New Roman"/>
          <w:b/>
          <w:szCs w:val="24"/>
          <w:lang w:val="ru-RU"/>
        </w:rPr>
        <w:t>набавка ТВ пријемника за</w:t>
      </w:r>
      <w:r w:rsidR="00BF1AC8">
        <w:rPr>
          <w:rFonts w:ascii="Times New Roman" w:hAnsi="Times New Roman"/>
          <w:b/>
          <w:szCs w:val="24"/>
          <w:lang w:val="sr-Latn-CS"/>
        </w:rPr>
        <w:t xml:space="preserve"> </w:t>
      </w:r>
      <w:r w:rsidR="00BF1AC8">
        <w:rPr>
          <w:rFonts w:ascii="Times New Roman" w:hAnsi="Times New Roman"/>
          <w:b/>
          <w:szCs w:val="24"/>
          <w:lang w:val="ru-RU"/>
        </w:rPr>
        <w:t xml:space="preserve">смештајни део хотела </w:t>
      </w:r>
      <w:r w:rsidR="00BF1AC8" w:rsidRPr="00232228">
        <w:rPr>
          <w:rFonts w:ascii="Times New Roman" w:hAnsi="Times New Roman"/>
          <w:b/>
          <w:szCs w:val="24"/>
          <w:lang w:val="sr-Cyrl-CS"/>
        </w:rPr>
        <w:t>“</w:t>
      </w:r>
      <w:r w:rsidR="00BF1AC8">
        <w:rPr>
          <w:rFonts w:ascii="Times New Roman" w:hAnsi="Times New Roman"/>
          <w:b/>
          <w:szCs w:val="24"/>
          <w:lang w:val="ru-RU"/>
        </w:rPr>
        <w:t>Оморика</w:t>
      </w:r>
      <w:r w:rsidR="00BF1AC8" w:rsidRPr="00232228">
        <w:rPr>
          <w:rFonts w:ascii="Times New Roman" w:hAnsi="Times New Roman"/>
          <w:b/>
          <w:szCs w:val="24"/>
          <w:lang w:val="sr-Cyrl-CS"/>
        </w:rPr>
        <w:t>”</w:t>
      </w:r>
      <w:r w:rsidR="00BF1AC8" w:rsidRPr="00D43E7D">
        <w:rPr>
          <w:rFonts w:ascii="Times New Roman" w:hAnsi="Times New Roman"/>
          <w:b/>
          <w:szCs w:val="24"/>
          <w:lang w:val="sr-Cyrl-CS"/>
        </w:rPr>
        <w:t xml:space="preserve"> </w:t>
      </w:r>
    </w:p>
    <w:p w:rsidR="001F0B30" w:rsidRDefault="001F0B30" w:rsidP="00BF1AC8">
      <w:pPr>
        <w:jc w:val="center"/>
        <w:rPr>
          <w:rFonts w:ascii="Times New Roman" w:hAnsi="Times New Roman"/>
          <w:b/>
          <w:szCs w:val="24"/>
          <w:lang w:val="sr-Cyrl-CS"/>
        </w:rPr>
      </w:pP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tblPr>
      <w:tblGrid>
        <w:gridCol w:w="1567"/>
        <w:gridCol w:w="6119"/>
        <w:gridCol w:w="1620"/>
      </w:tblGrid>
      <w:tr w:rsidR="001F0B30" w:rsidRPr="003D3481" w:rsidTr="00983028">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lang w:val="sr-Cyrl-CS"/>
              </w:rPr>
            </w:pPr>
            <w:r w:rsidRPr="003D3481">
              <w:rPr>
                <w:rFonts w:ascii="Times New Roman" w:eastAsia="TimesNewRomanPSMT" w:hAnsi="Times New Roman"/>
                <w:b/>
                <w:i/>
                <w:szCs w:val="24"/>
                <w:lang w:val="sr-Cyrl-CS"/>
              </w:rPr>
              <w:t xml:space="preserve">   Поглавље</w:t>
            </w:r>
          </w:p>
          <w:p w:rsidR="001F0B30" w:rsidRPr="003D348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rPr>
            </w:pPr>
            <w:r w:rsidRPr="003D3481">
              <w:rPr>
                <w:rFonts w:ascii="Times New Roman" w:eastAsia="TimesNewRomanPSMT" w:hAnsi="Times New Roman"/>
                <w:b/>
                <w:i/>
                <w:szCs w:val="24"/>
              </w:rPr>
              <w:t>Назив</w:t>
            </w:r>
            <w:r w:rsidRPr="003D348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hAnsi="Times New Roman"/>
                <w:bCs/>
                <w:iCs/>
                <w:szCs w:val="24"/>
              </w:rPr>
            </w:pPr>
            <w:r w:rsidRPr="003D3481">
              <w:rPr>
                <w:rFonts w:ascii="Times New Roman" w:eastAsia="TimesNewRomanPSMT" w:hAnsi="Times New Roman"/>
                <w:b/>
                <w:i/>
                <w:szCs w:val="24"/>
              </w:rPr>
              <w:t>Страна</w:t>
            </w:r>
          </w:p>
        </w:tc>
      </w:tr>
      <w:tr w:rsidR="001F0B30" w:rsidRPr="003D3481" w:rsidTr="00780603">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191EE0" w:rsidP="00191EE0">
            <w:pPr>
              <w:snapToGrid w:val="0"/>
              <w:jc w:val="center"/>
              <w:rPr>
                <w:rFonts w:ascii="Times New Roman" w:hAnsi="Times New Roman"/>
                <w:bCs/>
                <w:iCs/>
                <w:szCs w:val="24"/>
              </w:rPr>
            </w:pPr>
            <w:r>
              <w:rPr>
                <w:rFonts w:ascii="Times New Roman" w:hAnsi="Times New Roman"/>
                <w:bCs/>
                <w:iCs/>
                <w:szCs w:val="24"/>
              </w:rPr>
              <w:t>4</w:t>
            </w:r>
            <w:r w:rsidR="001F0B30" w:rsidRPr="003D3481">
              <w:rPr>
                <w:rFonts w:ascii="Times New Roman" w:hAnsi="Times New Roman"/>
                <w:bCs/>
                <w:iCs/>
                <w:szCs w:val="24"/>
              </w:rPr>
              <w:t>.</w:t>
            </w:r>
          </w:p>
        </w:tc>
      </w:tr>
      <w:tr w:rsidR="00F14E5C" w:rsidRPr="003D3481" w:rsidTr="00191EE0">
        <w:tc>
          <w:tcPr>
            <w:tcW w:w="1567" w:type="dxa"/>
            <w:tcBorders>
              <w:top w:val="single" w:sz="4" w:space="0" w:color="000000"/>
              <w:left w:val="single" w:sz="4" w:space="0" w:color="000000"/>
              <w:bottom w:val="single" w:sz="4" w:space="0" w:color="000000"/>
            </w:tcBorders>
            <w:shd w:val="clear" w:color="auto" w:fill="auto"/>
          </w:tcPr>
          <w:p w:rsidR="00F14E5C" w:rsidRPr="003D3481" w:rsidRDefault="00F14E5C" w:rsidP="00983028">
            <w:pPr>
              <w:snapToGrid w:val="0"/>
              <w:jc w:val="center"/>
              <w:rPr>
                <w:rFonts w:ascii="Times New Roman" w:hAnsi="Times New Roman"/>
                <w:b/>
                <w:bCs/>
                <w:iCs/>
                <w:szCs w:val="24"/>
              </w:rPr>
            </w:pPr>
            <w:r w:rsidRPr="003D348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191EE0" w:rsidRDefault="00191EE0" w:rsidP="003D3481">
            <w:pPr>
              <w:snapToGrid w:val="0"/>
              <w:jc w:val="both"/>
              <w:rPr>
                <w:rFonts w:ascii="Times New Roman" w:eastAsia="TimesNewRomanPSMT" w:hAnsi="Times New Roman"/>
                <w:szCs w:val="24"/>
              </w:rPr>
            </w:pPr>
            <w:r>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3D3481" w:rsidRDefault="00191EE0" w:rsidP="00191EE0">
            <w:pPr>
              <w:snapToGrid w:val="0"/>
              <w:jc w:val="center"/>
              <w:rPr>
                <w:rFonts w:ascii="Times New Roman" w:hAnsi="Times New Roman"/>
                <w:bCs/>
                <w:iCs/>
                <w:szCs w:val="24"/>
              </w:rPr>
            </w:pPr>
            <w:r>
              <w:rPr>
                <w:rFonts w:ascii="Times New Roman" w:hAnsi="Times New Roman"/>
                <w:bCs/>
                <w:iCs/>
                <w:szCs w:val="24"/>
              </w:rPr>
              <w:t>5.</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hAnsi="Times New Roman"/>
                <w:b/>
                <w:bCs/>
                <w:iCs/>
                <w:szCs w:val="24"/>
              </w:rPr>
            </w:pPr>
          </w:p>
          <w:p w:rsidR="001F0B30" w:rsidRPr="003D3481" w:rsidRDefault="001F0B30" w:rsidP="00983028">
            <w:pPr>
              <w:snapToGrid w:val="0"/>
              <w:jc w:val="center"/>
              <w:rPr>
                <w:rFonts w:ascii="Times New Roman" w:hAnsi="Times New Roman"/>
                <w:b/>
                <w:bCs/>
                <w:iCs/>
                <w:szCs w:val="24"/>
                <w:lang w:val="sr-Cyrl-CS"/>
              </w:rPr>
            </w:pPr>
          </w:p>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II</w:t>
            </w:r>
            <w:r w:rsidR="00F14E5C"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C52146" w:rsidRDefault="00C52146" w:rsidP="00191EE0">
            <w:pPr>
              <w:snapToGrid w:val="0"/>
              <w:jc w:val="center"/>
              <w:rPr>
                <w:rFonts w:ascii="Times New Roman" w:eastAsia="TimesNewRomanPSMT" w:hAnsi="Times New Roman"/>
                <w:szCs w:val="24"/>
              </w:rPr>
            </w:pPr>
            <w:r>
              <w:rPr>
                <w:rFonts w:ascii="Times New Roman" w:eastAsia="TimesNewRomanPSMT" w:hAnsi="Times New Roman"/>
                <w:szCs w:val="24"/>
              </w:rPr>
              <w:t>5.</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p>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52146" w:rsidP="0029426F">
            <w:pPr>
              <w:snapToGrid w:val="0"/>
              <w:jc w:val="center"/>
              <w:rPr>
                <w:rFonts w:ascii="Times New Roman" w:eastAsia="TimesNewRomanPSMT" w:hAnsi="Times New Roman"/>
                <w:szCs w:val="24"/>
              </w:rPr>
            </w:pPr>
            <w:r>
              <w:rPr>
                <w:rFonts w:ascii="Times New Roman" w:eastAsia="TimesNewRomanPSMT" w:hAnsi="Times New Roman"/>
                <w:szCs w:val="24"/>
              </w:rPr>
              <w:t>7</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rPr>
            </w:pPr>
            <w:r w:rsidRPr="003D348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D2105A" w:rsidP="0029426F">
            <w:pPr>
              <w:snapToGrid w:val="0"/>
              <w:jc w:val="center"/>
              <w:rPr>
                <w:rFonts w:ascii="Times New Roman" w:eastAsia="TimesNewRomanPSMT" w:hAnsi="Times New Roman"/>
                <w:szCs w:val="24"/>
              </w:rPr>
            </w:pPr>
            <w:r>
              <w:rPr>
                <w:rFonts w:ascii="Times New Roman" w:eastAsia="TimesNewRomanPSMT" w:hAnsi="Times New Roman"/>
                <w:szCs w:val="24"/>
              </w:rPr>
              <w:t>12</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D2105A" w:rsidP="0029426F">
            <w:pPr>
              <w:snapToGrid w:val="0"/>
              <w:jc w:val="center"/>
              <w:rPr>
                <w:rFonts w:ascii="Times New Roman" w:eastAsia="TimesNewRomanPSMT" w:hAnsi="Times New Roman"/>
                <w:szCs w:val="24"/>
              </w:rPr>
            </w:pPr>
            <w:r>
              <w:rPr>
                <w:rFonts w:ascii="Times New Roman" w:eastAsia="TimesNewRomanPSMT" w:hAnsi="Times New Roman"/>
                <w:szCs w:val="24"/>
              </w:rPr>
              <w:t>13</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D2105A" w:rsidP="00191EE0">
            <w:pPr>
              <w:snapToGrid w:val="0"/>
              <w:jc w:val="center"/>
              <w:rPr>
                <w:rFonts w:ascii="Times New Roman" w:eastAsia="TimesNewRomanPSMT" w:hAnsi="Times New Roman"/>
                <w:szCs w:val="24"/>
              </w:rPr>
            </w:pPr>
            <w:r>
              <w:rPr>
                <w:rFonts w:ascii="Times New Roman" w:eastAsia="TimesNewRomanPSMT" w:hAnsi="Times New Roman"/>
                <w:szCs w:val="24"/>
                <w:lang w:val="sr-Cyrl-CS"/>
              </w:rPr>
              <w:t>30</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r w:rsidR="00F14E5C" w:rsidRPr="003D348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D2105A" w:rsidP="005D7909">
            <w:pPr>
              <w:snapToGrid w:val="0"/>
              <w:jc w:val="center"/>
              <w:rPr>
                <w:rFonts w:ascii="Times New Roman" w:eastAsia="TimesNewRomanPSMT" w:hAnsi="Times New Roman"/>
                <w:szCs w:val="24"/>
              </w:rPr>
            </w:pPr>
            <w:r>
              <w:rPr>
                <w:rFonts w:ascii="Times New Roman" w:eastAsia="TimesNewRomanPSMT" w:hAnsi="Times New Roman"/>
                <w:szCs w:val="24"/>
                <w:lang w:val="sr-Cyrl-CS"/>
              </w:rPr>
              <w:t>3</w:t>
            </w:r>
            <w:r w:rsidR="005D7909">
              <w:rPr>
                <w:rFonts w:ascii="Times New Roman" w:eastAsia="TimesNewRomanPSMT" w:hAnsi="Times New Roman"/>
                <w:szCs w:val="24"/>
                <w:lang w:val="sr-Cyrl-CS"/>
              </w:rPr>
              <w:t>6</w:t>
            </w:r>
            <w:r w:rsidR="001F0B30" w:rsidRPr="003D3481">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3D3481" w:rsidRDefault="001F0B30" w:rsidP="003D3481">
      <w:pPr>
        <w:jc w:val="both"/>
        <w:rPr>
          <w:rFonts w:ascii="Times New Roman" w:hAnsi="Times New Roman"/>
          <w:szCs w:val="24"/>
        </w:rPr>
      </w:pPr>
      <w:r w:rsidRPr="003D3481">
        <w:rPr>
          <w:rFonts w:ascii="Times New Roman" w:hAnsi="Times New Roman"/>
          <w:szCs w:val="24"/>
        </w:rPr>
        <w:t xml:space="preserve">                                                                                    </w:t>
      </w:r>
      <w:r w:rsidRPr="003D3481">
        <w:rPr>
          <w:rFonts w:ascii="Times New Roman" w:hAnsi="Times New Roman"/>
          <w:szCs w:val="24"/>
          <w:lang w:val="sr-Cyrl-CS"/>
        </w:rPr>
        <w:t xml:space="preserve">УКУПАН БРОЈ СТРАНА: </w:t>
      </w:r>
      <w:r w:rsidR="00D2105A">
        <w:rPr>
          <w:rFonts w:ascii="Times New Roman" w:hAnsi="Times New Roman"/>
          <w:szCs w:val="24"/>
          <w:lang w:val="sr-Cyrl-CS"/>
        </w:rPr>
        <w:t>4</w:t>
      </w:r>
      <w:r w:rsidR="005D7909">
        <w:rPr>
          <w:rFonts w:ascii="Times New Roman" w:hAnsi="Times New Roman"/>
          <w:szCs w:val="24"/>
          <w:lang w:val="sr-Cyrl-CS"/>
        </w:rPr>
        <w:t>6</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sidR="00690272">
        <w:rPr>
          <w:rFonts w:ascii="Times New Roman" w:hAnsi="Times New Roman"/>
          <w:szCs w:val="24"/>
          <w:lang w:val="sr-Cyrl-CS"/>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3D3481">
      <w:pPr>
        <w:pStyle w:val="BodyText2"/>
        <w:spacing w:after="0" w:line="240" w:lineRule="auto"/>
        <w:jc w:val="both"/>
        <w:rPr>
          <w:rFonts w:ascii="Times New Roman" w:hAnsi="Times New Roman"/>
          <w:b/>
          <w:bCs/>
          <w:szCs w:val="24"/>
          <w:lang w:val="ru-RU"/>
        </w:rPr>
      </w:pPr>
    </w:p>
    <w:p w:rsidR="001F0B30" w:rsidRPr="001D607A" w:rsidRDefault="001F0B30" w:rsidP="003D3481">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sidR="00F13D1A">
        <w:rPr>
          <w:rFonts w:ascii="Times New Roman" w:eastAsia="TimesNewRoman,Bold" w:hAnsi="Times New Roman"/>
          <w:b/>
          <w:szCs w:val="24"/>
          <w:lang w:val="ru-RU"/>
        </w:rPr>
        <w:t xml:space="preserve"> и</w:t>
      </w:r>
      <w:r w:rsidR="00AA025D">
        <w:rPr>
          <w:rFonts w:ascii="Times New Roman" w:eastAsia="TimesNewRoman,Bold" w:hAnsi="Times New Roman"/>
          <w:b/>
          <w:szCs w:val="24"/>
          <w:lang w:val="ru-RU"/>
        </w:rPr>
        <w:t xml:space="preserve"> интернет страниц</w:t>
      </w:r>
      <w:r w:rsidR="00F13D1A">
        <w:rPr>
          <w:rFonts w:ascii="Times New Roman" w:eastAsia="TimesNewRoman,Bold" w:hAnsi="Times New Roman"/>
          <w:b/>
          <w:szCs w:val="24"/>
        </w:rPr>
        <w:t>е наручиоца</w:t>
      </w:r>
      <w:r w:rsidRPr="001D607A">
        <w:rPr>
          <w:rFonts w:ascii="Times New Roman" w:eastAsia="TimesNewRoman,Bold" w:hAnsi="Times New Roman"/>
          <w:b/>
          <w:szCs w:val="24"/>
          <w:lang w:val="ru-RU"/>
        </w:rPr>
        <w:t xml:space="preserve"> како би благовремено били</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401278">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F13D1A">
        <w:rPr>
          <w:rFonts w:ascii="Times New Roman" w:hAnsi="Times New Roman"/>
          <w:szCs w:val="24"/>
          <w:lang w:val="ru-RU"/>
        </w:rPr>
        <w:t xml:space="preserve"> и интернет страници наручиоца</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A66814" w:rsidRPr="00C74A91" w:rsidRDefault="00A66814" w:rsidP="00A66814">
      <w:pPr>
        <w:tabs>
          <w:tab w:val="center" w:pos="4788"/>
          <w:tab w:val="left" w:pos="6212"/>
        </w:tabs>
        <w:jc w:val="both"/>
        <w:rPr>
          <w:rFonts w:ascii="Times New Roman" w:hAnsi="Times New Roman"/>
          <w:b/>
          <w:bCs/>
          <w:szCs w:val="24"/>
          <w:lang w:val="ru-RU"/>
        </w:rPr>
      </w:pPr>
    </w:p>
    <w:p w:rsidR="001F0B30" w:rsidRDefault="001F0B30" w:rsidP="00FE0EF0">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p>
    <w:p w:rsidR="004C1CEC" w:rsidRDefault="002C4A0D" w:rsidP="004C1CEC">
      <w:pPr>
        <w:tabs>
          <w:tab w:val="left" w:pos="0"/>
        </w:tabs>
        <w:jc w:val="both"/>
        <w:rPr>
          <w:rFonts w:ascii="Times New Roman" w:hAnsi="Times New Roman"/>
          <w:szCs w:val="24"/>
          <w:lang w:val="sr-Cyrl-CS"/>
        </w:rPr>
      </w:pPr>
      <w:r>
        <w:rPr>
          <w:rFonts w:ascii="Times New Roman" w:hAnsi="Times New Roman"/>
          <w:lang w:val="sr-Cyrl-CS"/>
        </w:rPr>
        <w:t>Адреса:</w:t>
      </w:r>
      <w:r w:rsidR="004C1CEC">
        <w:rPr>
          <w:rFonts w:ascii="Times New Roman" w:hAnsi="Times New Roman"/>
          <w:szCs w:val="24"/>
          <w:lang w:val="sr-Cyrl-CS"/>
        </w:rPr>
        <w:t>Калуђерске баре</w:t>
      </w:r>
      <w:r w:rsidR="004C1CEC" w:rsidRPr="0072353E">
        <w:rPr>
          <w:rFonts w:ascii="Times New Roman" w:hAnsi="Times New Roman"/>
          <w:szCs w:val="24"/>
          <w:lang w:val="sr-Cyrl-CS"/>
        </w:rPr>
        <w:t xml:space="preserve"> </w:t>
      </w:r>
      <w:r w:rsidR="004C1CEC">
        <w:rPr>
          <w:rFonts w:ascii="Times New Roman" w:hAnsi="Times New Roman"/>
          <w:szCs w:val="24"/>
          <w:lang w:val="sr-Cyrl-CS"/>
        </w:rPr>
        <w:t xml:space="preserve"> бб</w:t>
      </w:r>
      <w:r w:rsidR="004C1CEC">
        <w:rPr>
          <w:rFonts w:ascii="Times New Roman" w:hAnsi="Times New Roman"/>
          <w:lang w:val="sr-Cyrl-CS"/>
        </w:rPr>
        <w:t>,</w:t>
      </w:r>
      <w:r w:rsidRPr="00C51864">
        <w:rPr>
          <w:rFonts w:ascii="Times New Roman" w:hAnsi="Times New Roman"/>
          <w:lang w:val="sr-Cyrl-CS"/>
        </w:rPr>
        <w:t xml:space="preserve"> 31250</w:t>
      </w:r>
      <w:r w:rsidR="004C1CEC">
        <w:rPr>
          <w:rFonts w:ascii="Times New Roman" w:hAnsi="Times New Roman"/>
          <w:lang w:val="sr-Cyrl-CS"/>
        </w:rPr>
        <w:t xml:space="preserve"> </w:t>
      </w:r>
      <w:r w:rsidR="004C1CEC">
        <w:rPr>
          <w:rFonts w:ascii="Times New Roman" w:hAnsi="Times New Roman"/>
          <w:szCs w:val="24"/>
          <w:lang w:val="sr-Cyrl-CS"/>
        </w:rPr>
        <w:t>Бајина Башта</w:t>
      </w:r>
    </w:p>
    <w:p w:rsidR="00BF1AC8" w:rsidRPr="00D82438" w:rsidRDefault="00446B5A" w:rsidP="004C1CEC">
      <w:pPr>
        <w:tabs>
          <w:tab w:val="left" w:pos="0"/>
        </w:tabs>
        <w:jc w:val="both"/>
        <w:rPr>
          <w:rFonts w:ascii="Times New Roman" w:hAnsi="Times New Roman"/>
          <w:lang w:val="sr-Cyrl-CS"/>
        </w:rPr>
      </w:pPr>
      <w:r>
        <w:rPr>
          <w:rFonts w:ascii="Times New Roman" w:hAnsi="Times New Roman"/>
          <w:lang w:val="sr-Cyrl-CS"/>
        </w:rPr>
        <w:t xml:space="preserve">Интернет страница: </w:t>
      </w:r>
      <w:hyperlink r:id="rId9" w:history="1">
        <w:r w:rsidRPr="0003175B">
          <w:rPr>
            <w:rStyle w:val="Hyperlink"/>
            <w:rFonts w:ascii="Times New Roman" w:hAnsi="Times New Roman"/>
          </w:rPr>
          <w:t>www</w:t>
        </w:r>
        <w:r w:rsidRPr="00232228">
          <w:rPr>
            <w:rStyle w:val="Hyperlink"/>
            <w:rFonts w:ascii="Times New Roman" w:hAnsi="Times New Roman"/>
            <w:lang w:val="sr-Cyrl-CS"/>
          </w:rPr>
          <w:t>.</w:t>
        </w:r>
        <w:r w:rsidRPr="0003175B">
          <w:rPr>
            <w:rStyle w:val="Hyperlink"/>
            <w:rFonts w:ascii="Times New Roman" w:hAnsi="Times New Roman"/>
            <w:lang w:val="sr-Latn-CS"/>
          </w:rPr>
          <w:t>planinatara</w:t>
        </w:r>
        <w:r w:rsidRPr="00232228">
          <w:rPr>
            <w:rStyle w:val="Hyperlink"/>
            <w:rFonts w:ascii="Times New Roman" w:hAnsi="Times New Roman"/>
            <w:lang w:val="sr-Cyrl-CS"/>
          </w:rPr>
          <w:t>.</w:t>
        </w:r>
        <w:r w:rsidRPr="0003175B">
          <w:rPr>
            <w:rStyle w:val="Hyperlink"/>
            <w:rFonts w:ascii="Times New Roman" w:hAnsi="Times New Roman"/>
          </w:rPr>
          <w:t>mod</w:t>
        </w:r>
        <w:r w:rsidRPr="00232228">
          <w:rPr>
            <w:rStyle w:val="Hyperlink"/>
            <w:rFonts w:ascii="Times New Roman" w:hAnsi="Times New Roman"/>
            <w:lang w:val="sr-Cyrl-CS"/>
          </w:rPr>
          <w:t>.</w:t>
        </w:r>
        <w:r w:rsidRPr="0003175B">
          <w:rPr>
            <w:rStyle w:val="Hyperlink"/>
            <w:rFonts w:ascii="Times New Roman" w:hAnsi="Times New Roman"/>
          </w:rPr>
          <w:t>gov</w:t>
        </w:r>
        <w:r w:rsidRPr="00232228">
          <w:rPr>
            <w:rStyle w:val="Hyperlink"/>
            <w:rFonts w:ascii="Times New Roman" w:hAnsi="Times New Roman"/>
            <w:lang w:val="sr-Cyrl-CS"/>
          </w:rPr>
          <w:t>.</w:t>
        </w:r>
        <w:r w:rsidRPr="0003175B">
          <w:rPr>
            <w:rStyle w:val="Hyperlink"/>
            <w:rFonts w:ascii="Times New Roman" w:hAnsi="Times New Roman"/>
          </w:rPr>
          <w:t>rs</w:t>
        </w:r>
      </w:hyperlink>
    </w:p>
    <w:p w:rsidR="004C1CEC" w:rsidRPr="00EC4879"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Предметна јавна набавка се спроводи у</w:t>
      </w:r>
      <w:r w:rsidR="000D1E89">
        <w:rPr>
          <w:rFonts w:ascii="Times New Roman" w:hAnsi="Times New Roman"/>
          <w:lang w:val="sr-Cyrl-CS"/>
        </w:rPr>
        <w:t xml:space="preserve"> </w:t>
      </w:r>
      <w:r w:rsidRPr="006A530B">
        <w:rPr>
          <w:rFonts w:ascii="Times New Roman" w:hAnsi="Times New Roman"/>
          <w:lang w:val="sr-Cyrl-CS"/>
        </w:rPr>
        <w:t>поступку</w:t>
      </w:r>
      <w:r w:rsidR="00446B5A">
        <w:rPr>
          <w:rFonts w:ascii="Times New Roman" w:hAnsi="Times New Roman"/>
          <w:lang w:val="sr-Cyrl-CS"/>
        </w:rPr>
        <w:t xml:space="preserve"> ЈНМВ</w:t>
      </w:r>
      <w:r w:rsidRPr="00446B5A">
        <w:rPr>
          <w:rFonts w:ascii="Times New Roman" w:hAnsi="Times New Roman"/>
          <w:lang w:val="sr-Cyrl-CS"/>
        </w:rPr>
        <w:t>,</w:t>
      </w:r>
      <w:r w:rsidRPr="006A530B">
        <w:rPr>
          <w:rFonts w:ascii="Times New Roman" w:hAnsi="Times New Roman"/>
          <w:color w:val="FF0000"/>
          <w:lang w:val="sr-Cyrl-CS"/>
        </w:rPr>
        <w:t xml:space="preserve"> </w:t>
      </w:r>
      <w:r w:rsidRPr="006A530B">
        <w:rPr>
          <w:rFonts w:ascii="Times New Roman" w:hAnsi="Times New Roman"/>
          <w:lang w:val="sr-Cyrl-CS"/>
        </w:rPr>
        <w:t xml:space="preserve">у складу са чланом </w:t>
      </w:r>
      <w:r w:rsidR="00446B5A">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Default="004C1CEC" w:rsidP="00DD089C">
      <w:pPr>
        <w:jc w:val="both"/>
        <w:rPr>
          <w:rFonts w:ascii="Times New Roman" w:hAnsi="Times New Roman"/>
          <w:lang w:val="sr-Cyrl-CS"/>
        </w:rPr>
      </w:pPr>
      <w:r w:rsidRPr="007A3C4A">
        <w:rPr>
          <w:rFonts w:ascii="Times New Roman" w:hAnsi="Times New Roman"/>
          <w:szCs w:val="24"/>
          <w:lang w:val="ru-RU"/>
        </w:rPr>
        <w:t xml:space="preserve">Предмет јавне набавке број </w:t>
      </w:r>
      <w:r w:rsidR="00446B5A">
        <w:rPr>
          <w:rFonts w:ascii="Times New Roman" w:hAnsi="Times New Roman"/>
          <w:szCs w:val="24"/>
          <w:lang w:val="sr-Cyrl-CS"/>
        </w:rPr>
        <w:t>2</w:t>
      </w:r>
      <w:r w:rsidRPr="0072353E">
        <w:rPr>
          <w:rFonts w:ascii="Times New Roman" w:hAnsi="Times New Roman"/>
          <w:szCs w:val="24"/>
          <w:lang w:val="sr-Cyrl-CS"/>
        </w:rPr>
        <w:t>/2016</w:t>
      </w:r>
      <w:r w:rsidRPr="007A3C4A">
        <w:rPr>
          <w:rFonts w:ascii="Times New Roman" w:hAnsi="Times New Roman"/>
          <w:szCs w:val="24"/>
          <w:lang w:val="ru-RU"/>
        </w:rPr>
        <w:t xml:space="preserve"> су </w:t>
      </w:r>
      <w:r w:rsidR="00446B5A">
        <w:rPr>
          <w:rFonts w:ascii="Times New Roman" w:hAnsi="Times New Roman"/>
          <w:szCs w:val="24"/>
          <w:lang w:val="ru-RU"/>
        </w:rPr>
        <w:t>набавка добара</w:t>
      </w:r>
      <w:r w:rsidRPr="007A3C4A">
        <w:rPr>
          <w:rFonts w:ascii="Times New Roman" w:hAnsi="Times New Roman"/>
          <w:szCs w:val="24"/>
          <w:lang w:val="ru-RU"/>
        </w:rPr>
        <w:t xml:space="preserve">: </w:t>
      </w:r>
      <w:r w:rsidR="00446B5A">
        <w:rPr>
          <w:rFonts w:ascii="Times New Roman" w:hAnsi="Times New Roman"/>
          <w:szCs w:val="24"/>
          <w:lang w:val="ru-RU"/>
        </w:rPr>
        <w:t>50</w:t>
      </w:r>
      <w:r w:rsidR="00F13D1A">
        <w:rPr>
          <w:rFonts w:ascii="Times New Roman" w:hAnsi="Times New Roman"/>
          <w:szCs w:val="24"/>
          <w:lang w:val="ru-RU"/>
        </w:rPr>
        <w:t xml:space="preserve"> </w:t>
      </w:r>
      <w:r w:rsidR="00446B5A">
        <w:rPr>
          <w:rFonts w:ascii="Times New Roman" w:hAnsi="Times New Roman"/>
          <w:szCs w:val="24"/>
          <w:lang w:val="ru-RU"/>
        </w:rPr>
        <w:t>(педесет)</w:t>
      </w:r>
      <w:r w:rsidR="00F13D1A">
        <w:rPr>
          <w:rFonts w:ascii="Times New Roman" w:hAnsi="Times New Roman"/>
          <w:szCs w:val="24"/>
          <w:lang w:val="ru-RU"/>
        </w:rPr>
        <w:t xml:space="preserve"> </w:t>
      </w:r>
      <w:r w:rsidR="00446B5A">
        <w:rPr>
          <w:rFonts w:ascii="Times New Roman" w:hAnsi="Times New Roman"/>
          <w:lang w:val="ru-RU"/>
        </w:rPr>
        <w:t>ТВ пријемника за смештајни д</w:t>
      </w:r>
      <w:r w:rsidR="00C00FA5">
        <w:rPr>
          <w:rFonts w:ascii="Times New Roman" w:hAnsi="Times New Roman"/>
          <w:lang w:val="ru-RU"/>
        </w:rPr>
        <w:t>е</w:t>
      </w:r>
      <w:r w:rsidR="00446B5A">
        <w:rPr>
          <w:rFonts w:ascii="Times New Roman" w:hAnsi="Times New Roman"/>
          <w:lang w:val="ru-RU"/>
        </w:rPr>
        <w:t xml:space="preserve">о хотела </w:t>
      </w:r>
      <w:r w:rsidR="006160F5" w:rsidRPr="0072353E">
        <w:rPr>
          <w:rFonts w:ascii="Times New Roman" w:hAnsi="Times New Roman"/>
          <w:szCs w:val="24"/>
          <w:lang w:val="sr-Cyrl-CS"/>
        </w:rPr>
        <w:t>“</w:t>
      </w:r>
      <w:r w:rsidR="00446B5A">
        <w:rPr>
          <w:rFonts w:ascii="Times New Roman" w:hAnsi="Times New Roman"/>
          <w:lang w:val="ru-RU"/>
        </w:rPr>
        <w:t>Оморика</w:t>
      </w:r>
      <w:r w:rsidR="006160F5" w:rsidRPr="0072353E">
        <w:rPr>
          <w:rFonts w:ascii="Times New Roman" w:hAnsi="Times New Roman"/>
          <w:szCs w:val="24"/>
          <w:lang w:val="sr-Cyrl-CS"/>
        </w:rPr>
        <w:t>“</w:t>
      </w:r>
      <w:r w:rsidRPr="007A3C4A">
        <w:rPr>
          <w:rFonts w:ascii="Times New Roman" w:hAnsi="Times New Roman"/>
          <w:lang w:val="ru-RU"/>
        </w:rPr>
        <w:t xml:space="preserve"> ВУ </w:t>
      </w:r>
      <w:r w:rsidR="006160F5" w:rsidRPr="0072353E">
        <w:rPr>
          <w:rFonts w:ascii="Times New Roman" w:hAnsi="Times New Roman"/>
          <w:szCs w:val="24"/>
          <w:lang w:val="sr-Cyrl-CS"/>
        </w:rPr>
        <w:t>“</w:t>
      </w:r>
      <w:r w:rsidRPr="007A3C4A">
        <w:rPr>
          <w:rFonts w:ascii="Times New Roman" w:hAnsi="Times New Roman"/>
          <w:lang w:val="sr-Latn-CS"/>
        </w:rPr>
        <w:t>T</w:t>
      </w:r>
      <w:r w:rsidRPr="007A3C4A">
        <w:rPr>
          <w:rFonts w:ascii="Times New Roman" w:hAnsi="Times New Roman"/>
          <w:lang w:val="sr-Cyrl-CS"/>
        </w:rPr>
        <w:t>ара</w:t>
      </w:r>
      <w:r w:rsidR="006160F5" w:rsidRPr="0072353E">
        <w:rPr>
          <w:rFonts w:ascii="Times New Roman" w:hAnsi="Times New Roman"/>
          <w:szCs w:val="24"/>
          <w:lang w:val="sr-Cyrl-CS"/>
        </w:rPr>
        <w:t>“</w:t>
      </w:r>
      <w:r w:rsidR="00AA0A61">
        <w:rPr>
          <w:rFonts w:ascii="Times New Roman" w:hAnsi="Times New Roman"/>
          <w:lang w:val="ru-RU"/>
        </w:rPr>
        <w:t xml:space="preserve"> Бајина Башта</w:t>
      </w:r>
      <w:r w:rsidR="00AA0A61">
        <w:rPr>
          <w:rFonts w:ascii="Times New Roman" w:hAnsi="Times New Roman"/>
          <w:lang w:val="sr-Latn-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 xml:space="preserve">јавне набавке (акт Дирекције за туризам и услуге стандарда, број </w:t>
      </w:r>
      <w:r w:rsidR="00460F7A" w:rsidRPr="002C4A0D">
        <w:rPr>
          <w:rFonts w:ascii="Times New Roman" w:hAnsi="Times New Roman"/>
          <w:b/>
          <w:lang w:val="sr-Latn-CS"/>
        </w:rPr>
        <w:t>15-7</w:t>
      </w:r>
      <w:r w:rsidRPr="002C4A0D">
        <w:rPr>
          <w:rFonts w:ascii="Times New Roman" w:hAnsi="Times New Roman"/>
          <w:lang w:val="sr-Cyrl-CS"/>
        </w:rPr>
        <w:t xml:space="preserve"> од </w:t>
      </w:r>
      <w:r w:rsidRPr="002C4A0D">
        <w:rPr>
          <w:rFonts w:ascii="Times New Roman" w:hAnsi="Times New Roman"/>
          <w:b/>
          <w:lang w:val="sr-Cyrl-CS"/>
        </w:rPr>
        <w:t>2</w:t>
      </w:r>
      <w:r w:rsidR="002C4A0D" w:rsidRPr="00002388">
        <w:rPr>
          <w:rFonts w:ascii="Times New Roman" w:hAnsi="Times New Roman"/>
          <w:b/>
          <w:lang w:val="sr-Latn-CS"/>
        </w:rPr>
        <w:t>9</w:t>
      </w:r>
      <w:r w:rsidRPr="002C4A0D">
        <w:rPr>
          <w:rFonts w:ascii="Times New Roman" w:hAnsi="Times New Roman"/>
          <w:b/>
          <w:lang w:val="sr-Cyrl-CS"/>
        </w:rPr>
        <w:t>.02.2016</w:t>
      </w:r>
      <w:r w:rsidRPr="002C4A0D">
        <w:rPr>
          <w:rFonts w:ascii="Times New Roman" w:hAnsi="Times New Roman"/>
          <w:lang w:val="sr-Cyrl-CS"/>
        </w:rPr>
        <w:t>.</w:t>
      </w:r>
      <w:r w:rsidRPr="007A3C4A">
        <w:rPr>
          <w:rFonts w:ascii="Times New Roman" w:hAnsi="Times New Roman"/>
          <w:lang w:val="sr-Cyrl-CS"/>
        </w:rPr>
        <w:t xml:space="preserve"> год</w:t>
      </w:r>
      <w:r w:rsidR="00AA0A61">
        <w:rPr>
          <w:rFonts w:ascii="Times New Roman" w:hAnsi="Times New Roman"/>
          <w:lang w:val="sr-Cyrl-CS"/>
        </w:rPr>
        <w:t xml:space="preserve">ине) под редним бројем </w:t>
      </w:r>
      <w:r w:rsidR="00AA0A61" w:rsidRPr="00F80F99">
        <w:rPr>
          <w:rFonts w:ascii="Times New Roman" w:hAnsi="Times New Roman"/>
          <w:lang w:val="sr-Cyrl-CS"/>
        </w:rPr>
        <w:t>1.</w:t>
      </w:r>
      <w:r w:rsidR="00362AEC">
        <w:rPr>
          <w:rFonts w:ascii="Times New Roman" w:hAnsi="Times New Roman"/>
          <w:lang w:val="sr-Cyrl-CS"/>
        </w:rPr>
        <w:t>1</w:t>
      </w:r>
      <w:r w:rsidR="00AE13EE" w:rsidRPr="00F80F99">
        <w:rPr>
          <w:rFonts w:ascii="Times New Roman" w:hAnsi="Times New Roman"/>
          <w:lang w:val="sr-Cyrl-CS"/>
        </w:rPr>
        <w:t>.</w:t>
      </w:r>
      <w:r w:rsidR="00362AEC">
        <w:rPr>
          <w:rFonts w:ascii="Times New Roman" w:hAnsi="Times New Roman"/>
          <w:lang w:val="sr-Cyrl-CS"/>
        </w:rPr>
        <w:t>16</w:t>
      </w:r>
      <w:r w:rsidRPr="00F80F99">
        <w:rPr>
          <w:rFonts w:ascii="Times New Roman" w:hAnsi="Times New Roman"/>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Калуђерске баре</w:t>
      </w:r>
      <w:r w:rsidR="00963A4E" w:rsidRPr="00963A4E">
        <w:rPr>
          <w:rFonts w:ascii="Times New Roman" w:hAnsi="Times New Roman"/>
          <w:b/>
          <w:szCs w:val="24"/>
          <w:lang w:val="sr-Cyrl-CS"/>
        </w:rPr>
        <w:t>,</w:t>
      </w:r>
      <w:r w:rsidR="00D73631" w:rsidRPr="00963A4E">
        <w:rPr>
          <w:rFonts w:ascii="Times New Roman" w:hAnsi="Times New Roman"/>
          <w:b/>
          <w:szCs w:val="24"/>
          <w:lang w:val="sr-Cyrl-CS"/>
        </w:rPr>
        <w:t xml:space="preserve"> бб</w:t>
      </w:r>
      <w:r w:rsidR="00D73631" w:rsidRPr="00963A4E">
        <w:rPr>
          <w:rFonts w:ascii="Times New Roman" w:hAnsi="Times New Roman"/>
          <w:b/>
          <w:lang w:val="sr-Cyrl-CS"/>
        </w:rPr>
        <w:t>,</w:t>
      </w:r>
      <w:r w:rsidR="00D73631" w:rsidRPr="0098660D">
        <w:rPr>
          <w:rFonts w:ascii="Times New Roman" w:hAnsi="Times New Roman"/>
          <w:color w:val="0070C0"/>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C761DB" w:rsidRDefault="004C1CEC" w:rsidP="004C1CEC">
      <w:pPr>
        <w:pStyle w:val="ListParagraph"/>
        <w:ind w:left="0"/>
        <w:contextualSpacing/>
        <w:jc w:val="both"/>
        <w:rPr>
          <w:rFonts w:ascii="Times New Roman" w:hAnsi="Times New Roman"/>
          <w:b/>
          <w:lang w:val="ru-RU"/>
        </w:rPr>
      </w:pPr>
      <w:r w:rsidRPr="00C761DB">
        <w:rPr>
          <w:rFonts w:ascii="Times New Roman" w:hAnsi="Times New Roman"/>
          <w:b/>
          <w:lang w:val="ru-RU"/>
        </w:rPr>
        <w:t xml:space="preserve">8. </w:t>
      </w:r>
      <w:r w:rsidR="00963A4E" w:rsidRPr="00C761DB">
        <w:rPr>
          <w:rFonts w:ascii="Times New Roman" w:hAnsi="Times New Roman"/>
          <w:b/>
          <w:lang w:val="sr-Latn-CS"/>
        </w:rPr>
        <w:t xml:space="preserve"> </w:t>
      </w:r>
      <w:r w:rsidRPr="00C761DB">
        <w:rPr>
          <w:rFonts w:ascii="Times New Roman" w:hAnsi="Times New Roman"/>
          <w:b/>
          <w:lang w:val="ru-RU"/>
        </w:rPr>
        <w:t>КОНТАКТ</w:t>
      </w:r>
    </w:p>
    <w:p w:rsidR="004C1CEC" w:rsidRPr="00C761DB" w:rsidRDefault="00754166" w:rsidP="004C1CEC">
      <w:pPr>
        <w:pStyle w:val="BodyText2"/>
        <w:numPr>
          <w:ilvl w:val="0"/>
          <w:numId w:val="16"/>
        </w:numPr>
        <w:spacing w:after="0" w:line="240" w:lineRule="auto"/>
        <w:ind w:left="1134"/>
        <w:jc w:val="both"/>
        <w:rPr>
          <w:rFonts w:ascii="Times New Roman" w:hAnsi="Times New Roman"/>
          <w:b/>
          <w:lang w:val="ru-RU"/>
        </w:rPr>
      </w:pPr>
      <w:r>
        <w:rPr>
          <w:rFonts w:ascii="Times New Roman" w:hAnsi="Times New Roman"/>
          <w:b/>
          <w:lang w:val="ru-RU"/>
        </w:rPr>
        <w:t xml:space="preserve">Контакт </w:t>
      </w:r>
      <w:r w:rsidR="004C1CEC" w:rsidRPr="00C761DB">
        <w:rPr>
          <w:rFonts w:ascii="Times New Roman" w:hAnsi="Times New Roman"/>
          <w:b/>
          <w:lang w:val="ru-RU"/>
        </w:rPr>
        <w:t>особа:</w:t>
      </w:r>
      <w:r>
        <w:rPr>
          <w:rFonts w:ascii="Times New Roman" w:hAnsi="Times New Roman"/>
          <w:b/>
          <w:lang w:val="ru-RU"/>
        </w:rPr>
        <w:t xml:space="preserve"> </w:t>
      </w:r>
      <w:r w:rsidR="009D0C58" w:rsidRPr="00C761DB">
        <w:rPr>
          <w:rFonts w:ascii="Times New Roman" w:hAnsi="Times New Roman"/>
          <w:b/>
          <w:lang w:val="ru-RU"/>
        </w:rPr>
        <w:t>Жико</w:t>
      </w:r>
      <w:r w:rsidR="00B45373" w:rsidRPr="00C761DB">
        <w:rPr>
          <w:rFonts w:ascii="Times New Roman" w:hAnsi="Times New Roman"/>
          <w:b/>
          <w:lang w:val="ru-RU"/>
        </w:rPr>
        <w:t xml:space="preserve"> </w:t>
      </w:r>
      <w:r w:rsidR="009D0C58" w:rsidRPr="00C761DB">
        <w:rPr>
          <w:rFonts w:ascii="Times New Roman" w:hAnsi="Times New Roman"/>
          <w:b/>
          <w:lang w:val="ru-RU"/>
        </w:rPr>
        <w:t>Кост</w:t>
      </w:r>
      <w:r w:rsidR="00B45373" w:rsidRPr="00C761DB">
        <w:rPr>
          <w:rFonts w:ascii="Times New Roman" w:hAnsi="Times New Roman"/>
          <w:b/>
          <w:lang w:val="ru-RU"/>
        </w:rPr>
        <w:t xml:space="preserve">ић, </w:t>
      </w:r>
      <w:r w:rsidR="004C1CEC" w:rsidRPr="00C761DB">
        <w:rPr>
          <w:rFonts w:ascii="Times New Roman" w:hAnsi="Times New Roman"/>
          <w:b/>
          <w:lang w:val="ru-RU"/>
        </w:rPr>
        <w:t>радним данима</w:t>
      </w:r>
      <w:r w:rsidR="004C1CEC" w:rsidRPr="00C761DB">
        <w:rPr>
          <w:rFonts w:ascii="Times New Roman" w:hAnsi="Times New Roman"/>
          <w:b/>
          <w:lang w:val="sr-Cyrl-CS"/>
        </w:rPr>
        <w:t xml:space="preserve"> </w:t>
      </w:r>
      <w:r w:rsidR="004C1CEC" w:rsidRPr="00C761DB">
        <w:rPr>
          <w:rFonts w:ascii="Times New Roman" w:hAnsi="Times New Roman"/>
          <w:b/>
          <w:lang w:val="ru-RU"/>
        </w:rPr>
        <w:t xml:space="preserve">у времену од </w:t>
      </w:r>
      <w:r w:rsidR="009D0C58" w:rsidRPr="00C761DB">
        <w:rPr>
          <w:rFonts w:ascii="Times New Roman" w:hAnsi="Times New Roman"/>
          <w:b/>
          <w:lang w:val="ru-RU"/>
        </w:rPr>
        <w:t>08</w:t>
      </w:r>
      <w:r w:rsidR="004C1CEC" w:rsidRPr="00C761DB">
        <w:rPr>
          <w:rFonts w:ascii="Times New Roman" w:hAnsi="Times New Roman"/>
          <w:b/>
          <w:lang w:val="sr-Latn-CS"/>
        </w:rPr>
        <w:t>.</w:t>
      </w:r>
      <w:r w:rsidR="004C1CEC" w:rsidRPr="00C761DB">
        <w:rPr>
          <w:rFonts w:ascii="Times New Roman" w:hAnsi="Times New Roman"/>
          <w:b/>
          <w:lang w:val="ru-RU"/>
        </w:rPr>
        <w:t>00 до 1</w:t>
      </w:r>
      <w:r w:rsidR="009D0C58" w:rsidRPr="00051D71">
        <w:rPr>
          <w:rFonts w:ascii="Times New Roman" w:hAnsi="Times New Roman"/>
          <w:b/>
          <w:lang w:val="ru-RU"/>
        </w:rPr>
        <w:t>2</w:t>
      </w:r>
      <w:r w:rsidR="004C1CEC" w:rsidRPr="00C761DB">
        <w:rPr>
          <w:rFonts w:ascii="Times New Roman" w:hAnsi="Times New Roman"/>
          <w:b/>
          <w:lang w:val="sr-Latn-CS"/>
        </w:rPr>
        <w:t>.</w:t>
      </w:r>
      <w:r w:rsidR="004C1CEC" w:rsidRPr="00C761DB">
        <w:rPr>
          <w:rFonts w:ascii="Times New Roman" w:hAnsi="Times New Roman"/>
          <w:b/>
          <w:lang w:val="ru-RU"/>
        </w:rPr>
        <w:t>00 часова</w:t>
      </w:r>
      <w:r w:rsidR="00334F1A" w:rsidRPr="00C761DB">
        <w:rPr>
          <w:rFonts w:ascii="Times New Roman" w:hAnsi="Times New Roman"/>
          <w:b/>
          <w:lang w:val="sr-Cyrl-CS"/>
        </w:rPr>
        <w:t>,</w:t>
      </w:r>
      <w:r w:rsidR="00BF615B" w:rsidRPr="00C761DB">
        <w:rPr>
          <w:rFonts w:ascii="Times New Roman" w:hAnsi="Times New Roman"/>
          <w:b/>
          <w:lang w:val="sr-Cyrl-CS"/>
        </w:rPr>
        <w:t>факс</w:t>
      </w:r>
      <w:r w:rsidR="0014243A" w:rsidRPr="00C761DB">
        <w:rPr>
          <w:rFonts w:ascii="Times New Roman" w:hAnsi="Times New Roman"/>
          <w:b/>
          <w:lang w:val="sr-Cyrl-CS"/>
        </w:rPr>
        <w:t xml:space="preserve">: </w:t>
      </w:r>
      <w:r w:rsidR="00BF615B" w:rsidRPr="00C761DB">
        <w:rPr>
          <w:rFonts w:ascii="Times New Roman" w:hAnsi="Times New Roman"/>
          <w:b/>
          <w:lang w:val="ru-RU"/>
        </w:rPr>
        <w:t>0</w:t>
      </w:r>
      <w:r w:rsidR="00BF615B" w:rsidRPr="00C761DB">
        <w:rPr>
          <w:rFonts w:ascii="Times New Roman" w:hAnsi="Times New Roman"/>
          <w:b/>
          <w:lang w:val="sr-Cyrl-CS"/>
        </w:rPr>
        <w:t>31</w:t>
      </w:r>
      <w:r w:rsidR="00BF615B" w:rsidRPr="00C761DB">
        <w:rPr>
          <w:rFonts w:ascii="Times New Roman" w:hAnsi="Times New Roman"/>
          <w:b/>
          <w:lang w:val="ru-RU"/>
        </w:rPr>
        <w:t>/</w:t>
      </w:r>
      <w:r w:rsidR="00BF615B" w:rsidRPr="00C761DB">
        <w:rPr>
          <w:rFonts w:ascii="Times New Roman" w:hAnsi="Times New Roman"/>
          <w:b/>
          <w:lang w:val="sr-Cyrl-CS"/>
        </w:rPr>
        <w:t>593</w:t>
      </w:r>
      <w:r w:rsidR="00BF615B" w:rsidRPr="00C761DB">
        <w:rPr>
          <w:rFonts w:ascii="Times New Roman" w:hAnsi="Times New Roman"/>
          <w:b/>
          <w:lang w:val="ru-RU"/>
        </w:rPr>
        <w:t>-</w:t>
      </w:r>
      <w:r w:rsidR="00BF615B" w:rsidRPr="00C761DB">
        <w:rPr>
          <w:rFonts w:ascii="Times New Roman" w:hAnsi="Times New Roman"/>
          <w:b/>
          <w:lang w:val="sr-Cyrl-CS"/>
        </w:rPr>
        <w:t>5</w:t>
      </w:r>
      <w:r w:rsidR="009D0C58" w:rsidRPr="00C761DB">
        <w:rPr>
          <w:rFonts w:ascii="Times New Roman" w:hAnsi="Times New Roman"/>
          <w:b/>
          <w:lang w:val="sr-Cyrl-CS"/>
        </w:rPr>
        <w:t>9</w:t>
      </w:r>
      <w:r w:rsidR="00BF615B" w:rsidRPr="00C761DB">
        <w:rPr>
          <w:rFonts w:ascii="Times New Roman" w:hAnsi="Times New Roman"/>
          <w:b/>
          <w:lang w:val="sr-Cyrl-CS"/>
        </w:rPr>
        <w:t>4</w:t>
      </w:r>
      <w:r w:rsidR="004C1CEC" w:rsidRPr="00C761DB">
        <w:rPr>
          <w:rFonts w:ascii="Times New Roman" w:hAnsi="Times New Roman"/>
          <w:b/>
          <w:lang w:val="sr-Latn-CS"/>
        </w:rPr>
        <w:t>;</w:t>
      </w:r>
    </w:p>
    <w:p w:rsidR="009D0C58" w:rsidRPr="00C761DB" w:rsidRDefault="009D0C58" w:rsidP="004C1CEC">
      <w:pPr>
        <w:pStyle w:val="BodyText2"/>
        <w:numPr>
          <w:ilvl w:val="0"/>
          <w:numId w:val="16"/>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00C761DB" w:rsidRPr="00C761DB">
        <w:rPr>
          <w:rFonts w:ascii="Times New Roman" w:hAnsi="Times New Roman"/>
          <w:b/>
          <w:u w:val="single"/>
          <w:lang w:val="sr-Latn-CS"/>
        </w:rPr>
        <w:t>logistika</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0" w:history="1">
        <w:r w:rsidRPr="00C761DB">
          <w:rPr>
            <w:rStyle w:val="Hyperlink"/>
            <w:rFonts w:ascii="Times New Roman" w:hAnsi="Times New Roman"/>
            <w:b/>
            <w:color w:val="auto"/>
          </w:rPr>
          <w:t>@mod.gov.rs</w:t>
        </w:r>
      </w:hyperlink>
    </w:p>
    <w:p w:rsidR="00BF615B" w:rsidRPr="00C761DB" w:rsidRDefault="00D96407" w:rsidP="00BF615B">
      <w:pPr>
        <w:pStyle w:val="BodyText2"/>
        <w:numPr>
          <w:ilvl w:val="0"/>
          <w:numId w:val="16"/>
        </w:numPr>
        <w:spacing w:after="0" w:line="240" w:lineRule="auto"/>
        <w:ind w:left="1134"/>
        <w:jc w:val="both"/>
        <w:rPr>
          <w:rFonts w:ascii="Times New Roman" w:hAnsi="Times New Roman"/>
          <w:b/>
          <w:lang w:val="ru-RU"/>
        </w:rPr>
      </w:pPr>
      <w:r w:rsidRPr="00C761DB">
        <w:rPr>
          <w:rFonts w:ascii="Times New Roman" w:hAnsi="Times New Roman"/>
          <w:b/>
          <w:lang w:val="ru-RU"/>
        </w:rPr>
        <w:t xml:space="preserve">контакт особа: </w:t>
      </w:r>
      <w:r w:rsidR="00BF615B" w:rsidRPr="00C761DB">
        <w:rPr>
          <w:rFonts w:ascii="Times New Roman" w:hAnsi="Times New Roman"/>
          <w:b/>
          <w:lang w:val="ru-RU"/>
        </w:rPr>
        <w:t>Душко</w:t>
      </w:r>
      <w:r w:rsidR="00B57F39" w:rsidRPr="00C761DB">
        <w:rPr>
          <w:rFonts w:ascii="Times New Roman" w:hAnsi="Times New Roman"/>
          <w:b/>
          <w:lang w:val="ru-RU"/>
        </w:rPr>
        <w:t xml:space="preserve"> Милошевић</w:t>
      </w:r>
      <w:r w:rsidR="00BF615B" w:rsidRPr="00C761DB">
        <w:rPr>
          <w:rFonts w:ascii="Times New Roman" w:hAnsi="Times New Roman"/>
          <w:b/>
          <w:lang w:val="ru-RU"/>
        </w:rPr>
        <w:t>, радним данима</w:t>
      </w:r>
      <w:r w:rsidR="00BF615B" w:rsidRPr="00C761DB">
        <w:rPr>
          <w:rFonts w:ascii="Times New Roman" w:hAnsi="Times New Roman"/>
          <w:b/>
          <w:lang w:val="sr-Cyrl-CS"/>
        </w:rPr>
        <w:t xml:space="preserve"> </w:t>
      </w:r>
      <w:r w:rsidR="00BF615B" w:rsidRPr="00C761DB">
        <w:rPr>
          <w:rFonts w:ascii="Times New Roman" w:hAnsi="Times New Roman"/>
          <w:b/>
          <w:lang w:val="ru-RU"/>
        </w:rPr>
        <w:t xml:space="preserve">у времену од </w:t>
      </w:r>
      <w:r w:rsidR="009D0C58" w:rsidRPr="00C761DB">
        <w:rPr>
          <w:rFonts w:ascii="Times New Roman" w:hAnsi="Times New Roman"/>
          <w:b/>
          <w:lang w:val="ru-RU"/>
        </w:rPr>
        <w:t>08</w:t>
      </w:r>
      <w:r w:rsidR="00BF615B" w:rsidRPr="00C761DB">
        <w:rPr>
          <w:rFonts w:ascii="Times New Roman" w:hAnsi="Times New Roman"/>
          <w:b/>
          <w:lang w:val="sr-Latn-CS"/>
        </w:rPr>
        <w:t>.</w:t>
      </w:r>
      <w:r w:rsidR="00BF615B" w:rsidRPr="00C761DB">
        <w:rPr>
          <w:rFonts w:ascii="Times New Roman" w:hAnsi="Times New Roman"/>
          <w:b/>
          <w:lang w:val="ru-RU"/>
        </w:rPr>
        <w:t>00 до 1</w:t>
      </w:r>
      <w:r w:rsidR="009D0C58" w:rsidRPr="00051D71">
        <w:rPr>
          <w:rFonts w:ascii="Times New Roman" w:hAnsi="Times New Roman"/>
          <w:b/>
          <w:lang w:val="ru-RU"/>
        </w:rPr>
        <w:t>2</w:t>
      </w:r>
      <w:r w:rsidR="00BF615B" w:rsidRPr="00C761DB">
        <w:rPr>
          <w:rFonts w:ascii="Times New Roman" w:hAnsi="Times New Roman"/>
          <w:b/>
          <w:lang w:val="sr-Latn-CS"/>
        </w:rPr>
        <w:t>.</w:t>
      </w:r>
      <w:r w:rsidR="00BF615B" w:rsidRPr="00C761DB">
        <w:rPr>
          <w:rFonts w:ascii="Times New Roman" w:hAnsi="Times New Roman"/>
          <w:b/>
          <w:lang w:val="ru-RU"/>
        </w:rPr>
        <w:t>00 часова</w:t>
      </w:r>
      <w:r w:rsidR="00334F1A" w:rsidRPr="00C761DB">
        <w:rPr>
          <w:rFonts w:ascii="Times New Roman" w:hAnsi="Times New Roman"/>
          <w:b/>
          <w:lang w:val="sr-Cyrl-CS"/>
        </w:rPr>
        <w:t>,факс</w:t>
      </w:r>
      <w:r w:rsidR="00BF615B" w:rsidRPr="00C761DB">
        <w:rPr>
          <w:rFonts w:ascii="Times New Roman" w:hAnsi="Times New Roman"/>
          <w:b/>
          <w:lang w:val="ru-RU"/>
        </w:rPr>
        <w:t>:  0</w:t>
      </w:r>
      <w:r w:rsidR="00BF615B" w:rsidRPr="00C761DB">
        <w:rPr>
          <w:rFonts w:ascii="Times New Roman" w:hAnsi="Times New Roman"/>
          <w:b/>
          <w:lang w:val="sr-Cyrl-CS"/>
        </w:rPr>
        <w:t>3</w:t>
      </w:r>
      <w:r w:rsidR="00BF615B" w:rsidRPr="00C761DB">
        <w:rPr>
          <w:rFonts w:ascii="Times New Roman" w:hAnsi="Times New Roman"/>
          <w:b/>
          <w:lang w:val="ru-RU"/>
        </w:rPr>
        <w:t>1/</w:t>
      </w:r>
      <w:r w:rsidR="00BF615B" w:rsidRPr="00C761DB">
        <w:rPr>
          <w:rFonts w:ascii="Times New Roman" w:hAnsi="Times New Roman"/>
          <w:b/>
          <w:lang w:val="sr-Cyrl-CS"/>
        </w:rPr>
        <w:t>593</w:t>
      </w:r>
      <w:r w:rsidR="00BF615B" w:rsidRPr="00C761DB">
        <w:rPr>
          <w:rFonts w:ascii="Times New Roman" w:hAnsi="Times New Roman"/>
          <w:b/>
          <w:lang w:val="ru-RU"/>
        </w:rPr>
        <w:t>-</w:t>
      </w:r>
      <w:r w:rsidR="00BF615B" w:rsidRPr="00C761DB">
        <w:rPr>
          <w:rFonts w:ascii="Times New Roman" w:hAnsi="Times New Roman"/>
          <w:b/>
          <w:lang w:val="sr-Cyrl-CS"/>
        </w:rPr>
        <w:t>5</w:t>
      </w:r>
      <w:r w:rsidR="009D0C58" w:rsidRPr="00C761DB">
        <w:rPr>
          <w:rFonts w:ascii="Times New Roman" w:hAnsi="Times New Roman"/>
          <w:b/>
          <w:lang w:val="sr-Cyrl-CS"/>
        </w:rPr>
        <w:t>04</w:t>
      </w:r>
      <w:r w:rsidR="00BF615B" w:rsidRPr="00C761DB">
        <w:rPr>
          <w:rFonts w:ascii="Times New Roman" w:hAnsi="Times New Roman"/>
          <w:b/>
          <w:lang w:val="ru-RU"/>
        </w:rPr>
        <w:t xml:space="preserve">; </w:t>
      </w:r>
    </w:p>
    <w:p w:rsidR="009D0C58" w:rsidRPr="00C761DB" w:rsidRDefault="009D0C58" w:rsidP="00BF615B">
      <w:pPr>
        <w:pStyle w:val="BodyText2"/>
        <w:numPr>
          <w:ilvl w:val="0"/>
          <w:numId w:val="16"/>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1" w:history="1">
        <w:r w:rsidRPr="00C761DB">
          <w:rPr>
            <w:rStyle w:val="Hyperlink"/>
            <w:rFonts w:ascii="Times New Roman" w:hAnsi="Times New Roman"/>
            <w:b/>
            <w:color w:val="auto"/>
          </w:rPr>
          <w:t>@</w:t>
        </w:r>
        <w:hyperlink r:id="rId12"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C761DB" w:rsidRDefault="004C1CEC" w:rsidP="004C1CEC">
      <w:pPr>
        <w:pStyle w:val="BodyText2"/>
        <w:numPr>
          <w:ilvl w:val="0"/>
          <w:numId w:val="16"/>
        </w:numPr>
        <w:spacing w:after="0" w:line="240" w:lineRule="auto"/>
        <w:ind w:left="1134"/>
        <w:jc w:val="both"/>
        <w:rPr>
          <w:rFonts w:ascii="Times New Roman" w:hAnsi="Times New Roman"/>
          <w:b/>
          <w:lang w:val="ru-RU"/>
        </w:rPr>
      </w:pPr>
      <w:r w:rsidRPr="00C761DB">
        <w:rPr>
          <w:rFonts w:ascii="Times New Roman" w:hAnsi="Times New Roman"/>
          <w:b/>
          <w:bCs/>
          <w:lang w:val="ru-RU"/>
        </w:rPr>
        <w:t xml:space="preserve">радни дани наручиоца: </w:t>
      </w:r>
      <w:r w:rsidRPr="00C761DB">
        <w:rPr>
          <w:rFonts w:ascii="Times New Roman" w:hAnsi="Times New Roman"/>
          <w:lang w:val="ru-RU"/>
        </w:rPr>
        <w:t>од понедељка до петка;</w:t>
      </w:r>
    </w:p>
    <w:p w:rsidR="004C1CEC" w:rsidRPr="00C761DB" w:rsidRDefault="004C1CEC" w:rsidP="009D0C58">
      <w:pPr>
        <w:pStyle w:val="BodyText2"/>
        <w:spacing w:after="0" w:line="240" w:lineRule="auto"/>
        <w:ind w:left="774"/>
        <w:jc w:val="both"/>
        <w:rPr>
          <w:rFonts w:ascii="Times New Roman" w:hAnsi="Times New Roman"/>
          <w:lang w:val="fr-FR"/>
        </w:rPr>
      </w:pPr>
    </w:p>
    <w:p w:rsidR="004C1CEC" w:rsidRPr="00051D71" w:rsidRDefault="004C1CEC" w:rsidP="0014243A">
      <w:pPr>
        <w:pStyle w:val="BodyText2"/>
        <w:spacing w:after="0" w:line="240" w:lineRule="auto"/>
        <w:ind w:left="1134"/>
        <w:jc w:val="both"/>
        <w:rPr>
          <w:b/>
          <w:lang w:val="ru-RU"/>
        </w:rPr>
      </w:pPr>
    </w:p>
    <w:p w:rsidR="004C1CEC" w:rsidRPr="00E57C05" w:rsidRDefault="004C1CEC" w:rsidP="004C1CEC">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Pr="00650E36">
        <w:rPr>
          <w:rFonts w:ascii="Times New Roman" w:hAnsi="Times New Roman"/>
          <w:szCs w:val="24"/>
          <w:lang w:val="ru-RU"/>
        </w:rPr>
        <w:t>В</w:t>
      </w:r>
      <w:r w:rsidR="001C3FFA" w:rsidRPr="00051D71">
        <w:rPr>
          <w:rFonts w:ascii="Times New Roman" w:hAnsi="Times New Roman"/>
          <w:szCs w:val="24"/>
          <w:lang w:val="ru-RU"/>
        </w:rPr>
        <w:t>ојн</w:t>
      </w:r>
      <w:r w:rsidR="00101993" w:rsidRPr="00051D71">
        <w:rPr>
          <w:rFonts w:ascii="Times New Roman" w:hAnsi="Times New Roman"/>
          <w:szCs w:val="24"/>
          <w:lang w:val="ru-RU"/>
        </w:rPr>
        <w:t>у</w:t>
      </w:r>
      <w:r w:rsidR="00791726" w:rsidRPr="00051D71">
        <w:rPr>
          <w:rFonts w:ascii="Times New Roman" w:hAnsi="Times New Roman"/>
          <w:szCs w:val="24"/>
          <w:lang w:val="ru-RU"/>
        </w:rPr>
        <w:t xml:space="preserve"> </w:t>
      </w:r>
      <w:r w:rsidR="00791726">
        <w:rPr>
          <w:rFonts w:ascii="Times New Roman" w:hAnsi="Times New Roman"/>
          <w:szCs w:val="24"/>
          <w:lang w:val="sr-Cyrl-CS"/>
        </w:rPr>
        <w:t>У</w:t>
      </w:r>
      <w:r w:rsidR="00791726" w:rsidRPr="00051D71">
        <w:rPr>
          <w:rFonts w:ascii="Times New Roman" w:hAnsi="Times New Roman"/>
          <w:szCs w:val="24"/>
          <w:lang w:val="ru-RU"/>
        </w:rPr>
        <w:t>станов</w:t>
      </w:r>
      <w:r w:rsidR="00101993">
        <w:rPr>
          <w:rFonts w:ascii="Times New Roman" w:hAnsi="Times New Roman"/>
          <w:szCs w:val="24"/>
          <w:lang w:val="sr-Cyrl-CS"/>
        </w:rPr>
        <w:t>у</w:t>
      </w:r>
      <w:r w:rsidRPr="00051D71">
        <w:rPr>
          <w:rFonts w:ascii="Times New Roman" w:hAnsi="Times New Roman"/>
          <w:szCs w:val="24"/>
          <w:lang w:val="ru-RU"/>
        </w:rPr>
        <w:t xml:space="preserve"> „</w:t>
      </w:r>
      <w:r w:rsidRPr="00650E36">
        <w:rPr>
          <w:rFonts w:ascii="Times New Roman" w:hAnsi="Times New Roman"/>
          <w:szCs w:val="24"/>
          <w:lang w:val="sr-Cyrl-CS"/>
        </w:rPr>
        <w:t>Тара</w:t>
      </w:r>
      <w:r w:rsidRPr="00051D71">
        <w:rPr>
          <w:rFonts w:ascii="Times New Roman" w:hAnsi="Times New Roman"/>
          <w:szCs w:val="24"/>
          <w:lang w:val="ru-RU"/>
        </w:rPr>
        <w:t>“</w:t>
      </w:r>
      <w:r w:rsidRPr="00650E36">
        <w:rPr>
          <w:rFonts w:ascii="Times New Roman" w:hAnsi="Times New Roman"/>
          <w:lang w:val="sr-Cyrl-CS"/>
        </w:rPr>
        <w:t xml:space="preserve"> 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szCs w:val="24"/>
          <w:lang w:val="sr-Cyrl-CS"/>
        </w:rPr>
        <w:t>Калуђерске баре</w:t>
      </w:r>
      <w:r w:rsidRPr="00051D71">
        <w:rPr>
          <w:rFonts w:ascii="Times New Roman" w:hAnsi="Times New Roman"/>
          <w:szCs w:val="24"/>
          <w:lang w:val="ru-RU"/>
        </w:rPr>
        <w:t xml:space="preserve"> </w:t>
      </w:r>
      <w:r w:rsidRPr="00650E36">
        <w:rPr>
          <w:rFonts w:ascii="Times New Roman" w:hAnsi="Times New Roman"/>
          <w:szCs w:val="24"/>
          <w:lang w:val="sr-Cyrl-CS"/>
        </w:rPr>
        <w:t xml:space="preserve"> бб</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Pr="00023B42">
        <w:rPr>
          <w:rFonts w:ascii="Times New Roman" w:hAnsi="Times New Roman"/>
          <w:b/>
          <w:color w:val="FF0000"/>
          <w:lang w:val="sr-Cyrl-CS"/>
        </w:rPr>
        <w:t xml:space="preserve"> </w:t>
      </w:r>
      <w:r w:rsidR="00756373" w:rsidRPr="00410E28">
        <w:rPr>
          <w:rFonts w:ascii="Times New Roman" w:hAnsi="Times New Roman"/>
          <w:b/>
          <w:lang w:val="sr-Cyrl-CS"/>
        </w:rPr>
        <w:t>2</w:t>
      </w:r>
      <w:r w:rsidR="00410E28" w:rsidRPr="00410E28">
        <w:rPr>
          <w:rFonts w:ascii="Times New Roman" w:hAnsi="Times New Roman"/>
          <w:b/>
        </w:rPr>
        <w:t>2</w:t>
      </w:r>
      <w:r w:rsidRPr="00410E28">
        <w:rPr>
          <w:rFonts w:ascii="Times New Roman" w:hAnsi="Times New Roman"/>
          <w:b/>
          <w:lang w:val="ru-RU"/>
        </w:rPr>
        <w:t>.0</w:t>
      </w:r>
      <w:r w:rsidR="00756373" w:rsidRPr="00410E28">
        <w:rPr>
          <w:rFonts w:ascii="Times New Roman" w:hAnsi="Times New Roman"/>
          <w:b/>
          <w:lang w:val="sr-Cyrl-CS"/>
        </w:rPr>
        <w:t>7</w:t>
      </w:r>
      <w:r w:rsidRPr="00410E28">
        <w:rPr>
          <w:rFonts w:ascii="Times New Roman" w:hAnsi="Times New Roman"/>
          <w:b/>
          <w:lang w:val="sr-Cyrl-CS"/>
        </w:rPr>
        <w:t>.2016</w:t>
      </w:r>
      <w:r w:rsidRPr="00E57C05">
        <w:rPr>
          <w:rFonts w:ascii="Times New Roman" w:hAnsi="Times New Roman"/>
          <w:b/>
          <w:lang w:val="sr-Cyrl-CS"/>
        </w:rPr>
        <w:t>. године.</w:t>
      </w:r>
    </w:p>
    <w:p w:rsidR="004C1CEC" w:rsidRPr="00051D71" w:rsidRDefault="004C1CEC" w:rsidP="004C1CEC">
      <w:pPr>
        <w:jc w:val="both"/>
        <w:rPr>
          <w:rFonts w:ascii="Calibri" w:hAnsi="Calibri"/>
          <w:b/>
          <w:lang w:val="ru-RU"/>
        </w:rPr>
      </w:pPr>
    </w:p>
    <w:p w:rsidR="001F0B30" w:rsidRPr="00690272" w:rsidRDefault="001F0B30" w:rsidP="004C1CEC">
      <w:pPr>
        <w:jc w:val="both"/>
        <w:rPr>
          <w:rFonts w:ascii="Times New Roman" w:hAnsi="Times New Roman"/>
          <w:szCs w:val="24"/>
          <w:lang w:val="sr-Latn-CS"/>
        </w:rPr>
      </w:pPr>
      <w:r w:rsidRPr="00690272">
        <w:rPr>
          <w:rFonts w:ascii="Times New Roman" w:hAnsi="Times New Roman"/>
          <w:szCs w:val="24"/>
          <w:lang w:val="ru-RU"/>
        </w:rPr>
        <w:t xml:space="preserve">Јавно отварање понуда обавиће се по редоследу пријема понуда, истог дана по истеку рока за подношење понуда у просторијама Наручиоца: </w:t>
      </w:r>
      <w:r w:rsidR="00F14E5C" w:rsidRPr="00690272">
        <w:rPr>
          <w:rFonts w:ascii="Times New Roman" w:hAnsi="Times New Roman"/>
          <w:szCs w:val="24"/>
          <w:lang w:val="sr-Cyrl-CS"/>
        </w:rPr>
        <w:t>ВУ „Тара“ Бајина Башта, Калуђерске баре</w:t>
      </w:r>
      <w:r w:rsidR="00B40222" w:rsidRPr="00690272">
        <w:rPr>
          <w:rFonts w:ascii="Times New Roman" w:hAnsi="Times New Roman"/>
          <w:szCs w:val="24"/>
          <w:lang w:val="sr-Cyrl-CS"/>
        </w:rPr>
        <w:t xml:space="preserve"> бб.</w:t>
      </w:r>
    </w:p>
    <w:p w:rsidR="00963A4E" w:rsidRPr="00690272" w:rsidRDefault="00963A4E" w:rsidP="004C1CEC">
      <w:pPr>
        <w:jc w:val="both"/>
        <w:rPr>
          <w:rFonts w:ascii="Times New Roman" w:hAnsi="Times New Roman"/>
          <w:szCs w:val="24"/>
          <w:lang w:val="sr-Latn-CS"/>
        </w:rPr>
      </w:pPr>
    </w:p>
    <w:p w:rsidR="001F0B30" w:rsidRPr="006160F5"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w:t>
      </w:r>
      <w:r w:rsidRPr="00690272">
        <w:rPr>
          <w:rFonts w:ascii="Times New Roman" w:hAnsi="Times New Roman"/>
          <w:szCs w:val="24"/>
          <w:lang w:val="ru-RU"/>
        </w:rPr>
        <w:lastRenderedPageBreak/>
        <w:t xml:space="preserve">јавну набавку предају писмена овлашћења за учешће у поступку отварања понуда, које гласи на особе која присуствује отварању понуда, а које </w:t>
      </w:r>
      <w:r w:rsidRPr="006160F5">
        <w:rPr>
          <w:rFonts w:ascii="Times New Roman" w:hAnsi="Times New Roman"/>
          <w:szCs w:val="24"/>
          <w:lang w:val="ru-RU"/>
        </w:rPr>
        <w:t>је оверено потписом и печатом законског заступника понуђача. У противном исти наступају као јавност</w:t>
      </w:r>
      <w:r w:rsidRPr="00690272">
        <w:rPr>
          <w:rFonts w:ascii="Times New Roman" w:hAnsi="Times New Roman"/>
          <w:szCs w:val="24"/>
          <w:lang w:val="ru-RU"/>
        </w:rPr>
        <w:t xml:space="preserve"> и не могу предузимати активне радње у поступку отварања понуда. </w:t>
      </w:r>
      <w:r w:rsidRPr="006160F5">
        <w:rPr>
          <w:rFonts w:ascii="Times New Roman" w:hAnsi="Times New Roman"/>
          <w:szCs w:val="24"/>
          <w:lang w:val="ru-RU"/>
        </w:rPr>
        <w:t>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Одлука о до</w:t>
      </w:r>
      <w:r w:rsidR="006160F5">
        <w:rPr>
          <w:rFonts w:ascii="Times New Roman" w:hAnsi="Times New Roman"/>
          <w:szCs w:val="24"/>
          <w:lang w:val="sr-Cyrl-CS"/>
        </w:rPr>
        <w:t xml:space="preserve">дели уговора биће донета у року не дужем </w:t>
      </w:r>
      <w:r w:rsidRPr="00690272">
        <w:rPr>
          <w:rFonts w:ascii="Times New Roman" w:hAnsi="Times New Roman"/>
          <w:szCs w:val="24"/>
          <w:lang w:val="sr-Cyrl-CS"/>
        </w:rPr>
        <w:t xml:space="preserve">од </w:t>
      </w:r>
      <w:r w:rsidR="006160F5">
        <w:rPr>
          <w:rFonts w:ascii="Times New Roman" w:hAnsi="Times New Roman"/>
          <w:szCs w:val="24"/>
          <w:lang w:val="sr-Cyrl-CS"/>
        </w:rPr>
        <w:t>1</w:t>
      </w:r>
      <w:r w:rsidR="00B03280">
        <w:rPr>
          <w:rFonts w:ascii="Times New Roman" w:hAnsi="Times New Roman"/>
          <w:szCs w:val="24"/>
          <w:lang w:val="sr-Latn-CS"/>
        </w:rPr>
        <w:t>0 (</w:t>
      </w:r>
      <w:r w:rsidR="00B03280">
        <w:rPr>
          <w:rFonts w:ascii="Times New Roman" w:hAnsi="Times New Roman"/>
          <w:szCs w:val="24"/>
          <w:lang w:val="sr-Cyrl-CS"/>
        </w:rPr>
        <w:t>д</w:t>
      </w:r>
      <w:r w:rsidR="006160F5">
        <w:rPr>
          <w:rFonts w:ascii="Times New Roman" w:hAnsi="Times New Roman"/>
          <w:szCs w:val="24"/>
          <w:lang w:val="sr-Cyrl-CS"/>
        </w:rPr>
        <w:t>есет</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Pr="00C00FA5" w:rsidRDefault="001F0B30" w:rsidP="00C00FA5">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C00FA5">
        <w:rPr>
          <w:rFonts w:ascii="Times New Roman" w:hAnsi="Times New Roman"/>
          <w:szCs w:val="24"/>
          <w:lang w:val="sr-Cyrl-CS"/>
        </w:rPr>
        <w:t>2</w:t>
      </w:r>
      <w:r w:rsidRPr="0072353E">
        <w:rPr>
          <w:rFonts w:ascii="Times New Roman" w:hAnsi="Times New Roman"/>
          <w:szCs w:val="24"/>
          <w:lang w:val="sr-Cyrl-CS"/>
        </w:rPr>
        <w:t>/2016</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C00FA5">
        <w:rPr>
          <w:rFonts w:ascii="Times New Roman" w:hAnsi="Times New Roman"/>
          <w:szCs w:val="24"/>
          <w:lang w:val="ru-RU"/>
        </w:rPr>
        <w:t>добра</w:t>
      </w:r>
      <w:r w:rsidRPr="003D3481">
        <w:rPr>
          <w:rFonts w:ascii="Times New Roman" w:hAnsi="Times New Roman"/>
          <w:szCs w:val="24"/>
          <w:lang w:val="ru-RU"/>
        </w:rPr>
        <w:t xml:space="preserve">: </w:t>
      </w:r>
      <w:r w:rsidR="00C00FA5" w:rsidRPr="00C00FA5">
        <w:rPr>
          <w:rFonts w:ascii="Times New Roman" w:hAnsi="Times New Roman"/>
          <w:i/>
          <w:szCs w:val="24"/>
          <w:lang w:val="ru-RU"/>
        </w:rPr>
        <w:t xml:space="preserve">набавка 50(педесет) </w:t>
      </w:r>
      <w:r w:rsidR="00C00FA5" w:rsidRPr="00C00FA5">
        <w:rPr>
          <w:rFonts w:ascii="Times New Roman" w:hAnsi="Times New Roman"/>
          <w:i/>
          <w:lang w:val="ru-RU"/>
        </w:rPr>
        <w:t xml:space="preserve">ТВ пријемника за смештајни део хотела </w:t>
      </w:r>
      <w:r w:rsidR="00C00FA5" w:rsidRPr="00C00FA5">
        <w:rPr>
          <w:rFonts w:ascii="Times New Roman" w:hAnsi="Times New Roman"/>
          <w:i/>
          <w:szCs w:val="24"/>
          <w:lang w:val="sr-Cyrl-CS"/>
        </w:rPr>
        <w:t>“</w:t>
      </w:r>
      <w:r w:rsidR="00C00FA5" w:rsidRPr="00C00FA5">
        <w:rPr>
          <w:rFonts w:ascii="Times New Roman" w:hAnsi="Times New Roman"/>
          <w:i/>
          <w:lang w:val="ru-RU"/>
        </w:rPr>
        <w:t>Оморика</w:t>
      </w:r>
      <w:r w:rsidR="00C00FA5" w:rsidRPr="00C00FA5">
        <w:rPr>
          <w:rFonts w:ascii="Times New Roman" w:hAnsi="Times New Roman"/>
          <w:i/>
          <w:szCs w:val="24"/>
          <w:lang w:val="sr-Cyrl-CS"/>
        </w:rPr>
        <w:t>“</w:t>
      </w:r>
    </w:p>
    <w:p w:rsidR="001F0B30" w:rsidRPr="00703226"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E020A2" w:rsidRPr="009D4095" w:rsidRDefault="00C00FA5" w:rsidP="003D3481">
      <w:pPr>
        <w:jc w:val="both"/>
        <w:rPr>
          <w:rFonts w:ascii="Times New Roman" w:hAnsi="Times New Roman"/>
          <w:b/>
          <w:szCs w:val="24"/>
          <w:lang w:val="sr-Cyrl-CS"/>
        </w:rPr>
      </w:pPr>
      <w:r>
        <w:rPr>
          <w:rFonts w:ascii="Times New Roman" w:hAnsi="Times New Roman"/>
          <w:b/>
          <w:szCs w:val="24"/>
          <w:lang w:val="sr-Cyrl-CS"/>
        </w:rPr>
        <w:t>3232</w:t>
      </w:r>
      <w:r w:rsidR="001F0B30" w:rsidRPr="00053C78">
        <w:rPr>
          <w:rFonts w:ascii="Times New Roman" w:hAnsi="Times New Roman"/>
          <w:b/>
          <w:szCs w:val="24"/>
          <w:lang w:val="sr-Cyrl-CS"/>
        </w:rPr>
        <w:t>0000</w:t>
      </w:r>
      <w:r>
        <w:rPr>
          <w:rFonts w:ascii="Times New Roman" w:hAnsi="Times New Roman"/>
          <w:b/>
          <w:szCs w:val="24"/>
          <w:lang w:val="sr-Cyrl-CS"/>
        </w:rPr>
        <w:t>-6</w:t>
      </w:r>
      <w:r w:rsidR="00FE6D3C" w:rsidRPr="00FE6D3C">
        <w:rPr>
          <w:rFonts w:ascii="Times New Roman" w:hAnsi="Times New Roman"/>
          <w:b/>
          <w:szCs w:val="24"/>
          <w:lang w:val="sr-Cyrl-CS"/>
        </w:rPr>
        <w:t xml:space="preserve"> </w:t>
      </w:r>
      <w:r w:rsidR="00FE6D3C" w:rsidRPr="00053C78">
        <w:rPr>
          <w:rFonts w:ascii="Times New Roman" w:hAnsi="Times New Roman"/>
          <w:b/>
          <w:i/>
          <w:szCs w:val="24"/>
          <w:lang w:val="sr-Cyrl-CS"/>
        </w:rPr>
        <w:t xml:space="preserve">– </w:t>
      </w:r>
      <w:r>
        <w:rPr>
          <w:rFonts w:ascii="Times New Roman" w:hAnsi="Times New Roman"/>
          <w:b/>
          <w:szCs w:val="24"/>
          <w:lang w:val="sr-Cyrl-CS"/>
        </w:rPr>
        <w:t>Телевизијски пријемници</w:t>
      </w:r>
      <w:r w:rsidR="009D4095">
        <w:rPr>
          <w:rFonts w:ascii="Times New Roman" w:hAnsi="Times New Roman"/>
          <w:b/>
          <w:szCs w:val="24"/>
          <w:lang w:val="sr-Cyrl-CS"/>
        </w:rPr>
        <w:t>.</w:t>
      </w:r>
    </w:p>
    <w:p w:rsidR="00D57C87" w:rsidRDefault="00D57C87" w:rsidP="003D3481">
      <w:pPr>
        <w:jc w:val="both"/>
        <w:rPr>
          <w:rFonts w:ascii="Times New Roman" w:hAnsi="Times New Roman"/>
          <w:color w:val="FF0000"/>
          <w:szCs w:val="24"/>
          <w:lang w:val="sr-Cyrl-CS"/>
        </w:rPr>
      </w:pPr>
    </w:p>
    <w:p w:rsidR="00A07431" w:rsidRPr="006A530B" w:rsidRDefault="00D2533E" w:rsidP="00682221">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w:t>
      </w:r>
      <w:r w:rsidR="003146FD">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количина и опис услуга,квалитет осигурања,</w:t>
      </w:r>
      <w:r w:rsidR="003146FD">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грешке у квалитету и рекламација,</w:t>
      </w:r>
      <w:r w:rsidR="003146FD">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мере заштите и рок извршења</w:t>
      </w:r>
    </w:p>
    <w:p w:rsidR="00D43E7D" w:rsidRPr="00036F4B" w:rsidRDefault="00D43E7D" w:rsidP="003D3481">
      <w:pPr>
        <w:jc w:val="both"/>
        <w:rPr>
          <w:rFonts w:ascii="Times New Roman" w:eastAsia="TimesNewRomanPSMT" w:hAnsi="Times New Roman"/>
          <w:szCs w:val="24"/>
          <w:lang w:val="sr-Cyrl-CS"/>
        </w:rPr>
      </w:pPr>
    </w:p>
    <w:p w:rsidR="00FD2BEF" w:rsidRPr="009D4095" w:rsidRDefault="00FD2BEF" w:rsidP="00D43E7D">
      <w:pPr>
        <w:numPr>
          <w:ilvl w:val="0"/>
          <w:numId w:val="31"/>
        </w:numPr>
        <w:jc w:val="both"/>
        <w:rPr>
          <w:rFonts w:ascii="Times New Roman" w:hAnsi="Times New Roman"/>
          <w:b/>
          <w:sz w:val="28"/>
          <w:szCs w:val="28"/>
          <w:lang w:val="sr-Cyrl-CS"/>
        </w:rPr>
      </w:pPr>
      <w:r>
        <w:rPr>
          <w:rFonts w:ascii="Times New Roman" w:hAnsi="Times New Roman"/>
          <w:b/>
          <w:sz w:val="28"/>
          <w:szCs w:val="28"/>
          <w:lang w:val="sr-Cyrl-CS"/>
        </w:rPr>
        <w:t>Врста</w:t>
      </w:r>
    </w:p>
    <w:p w:rsidR="00E9717C" w:rsidRPr="009D4095" w:rsidRDefault="00D43E7D" w:rsidP="003D3481">
      <w:pPr>
        <w:jc w:val="both"/>
        <w:rPr>
          <w:rFonts w:ascii="Times New Roman" w:hAnsi="Times New Roman"/>
          <w:szCs w:val="24"/>
          <w:lang w:val="sr-Cyrl-CS"/>
        </w:rPr>
      </w:pPr>
      <w:r w:rsidRPr="00724548">
        <w:rPr>
          <w:rFonts w:ascii="Times New Roman" w:hAnsi="Times New Roman"/>
          <w:b/>
          <w:szCs w:val="24"/>
          <w:lang w:val="sr-Cyrl-CS"/>
        </w:rPr>
        <w:t xml:space="preserve"> </w:t>
      </w:r>
      <w:r w:rsidR="00596213">
        <w:rPr>
          <w:rFonts w:ascii="Times New Roman" w:hAnsi="Times New Roman"/>
          <w:b/>
          <w:szCs w:val="24"/>
          <w:lang w:val="sr-Cyrl-CS"/>
        </w:rPr>
        <w:t xml:space="preserve"> </w:t>
      </w:r>
      <w:r w:rsidR="00E9717C">
        <w:rPr>
          <w:rFonts w:ascii="Times New Roman" w:hAnsi="Times New Roman"/>
          <w:b/>
          <w:szCs w:val="24"/>
          <w:lang w:val="sr-Cyrl-CS"/>
        </w:rPr>
        <w:t xml:space="preserve">   </w:t>
      </w:r>
      <w:r w:rsidR="005411A7" w:rsidRPr="005411A7">
        <w:rPr>
          <w:rFonts w:ascii="Times New Roman" w:hAnsi="Times New Roman"/>
          <w:szCs w:val="24"/>
          <w:lang w:val="sr-Cyrl-CS"/>
        </w:rPr>
        <w:t>Јавана набавка набавке добара</w:t>
      </w:r>
      <w:r w:rsidR="005411A7">
        <w:rPr>
          <w:rFonts w:ascii="Times New Roman" w:hAnsi="Times New Roman"/>
          <w:b/>
          <w:szCs w:val="24"/>
          <w:lang w:val="sr-Cyrl-CS"/>
        </w:rPr>
        <w:t xml:space="preserve"> </w:t>
      </w:r>
      <w:r w:rsidR="005411A7">
        <w:rPr>
          <w:rFonts w:ascii="Times New Roman" w:eastAsia="TimesNewRomanPSMT" w:hAnsi="Times New Roman"/>
          <w:szCs w:val="24"/>
          <w:lang w:val="sr-Cyrl-CS"/>
        </w:rPr>
        <w:t xml:space="preserve">и иста </w:t>
      </w:r>
      <w:r w:rsidR="009D4095" w:rsidRPr="009D4095">
        <w:rPr>
          <w:rFonts w:ascii="Times New Roman" w:eastAsia="TimesNewRomanPSMT" w:hAnsi="Times New Roman"/>
          <w:szCs w:val="24"/>
          <w:lang w:val="sr-Cyrl-CS"/>
        </w:rPr>
        <w:t xml:space="preserve"> није обликована по партијама</w:t>
      </w:r>
    </w:p>
    <w:p w:rsidR="001F0B30" w:rsidRPr="0009039E" w:rsidRDefault="00D43E7D" w:rsidP="000D1E89">
      <w:pPr>
        <w:numPr>
          <w:ilvl w:val="0"/>
          <w:numId w:val="31"/>
        </w:numPr>
        <w:jc w:val="both"/>
        <w:rPr>
          <w:rFonts w:ascii="Times New Roman" w:hAnsi="Times New Roman"/>
          <w:b/>
          <w:sz w:val="28"/>
          <w:szCs w:val="28"/>
          <w:lang w:val="sr-Latn-CS"/>
        </w:rPr>
      </w:pPr>
      <w:r w:rsidRPr="000D1E89">
        <w:rPr>
          <w:rFonts w:ascii="Times New Roman" w:eastAsia="TimesNewRomanPSMT" w:hAnsi="Times New Roman"/>
          <w:b/>
          <w:sz w:val="28"/>
          <w:szCs w:val="28"/>
          <w:lang w:val="sr-Cyrl-CS"/>
        </w:rPr>
        <w:t>Т</w:t>
      </w:r>
      <w:r w:rsidRPr="000D1E89">
        <w:rPr>
          <w:rFonts w:ascii="Times New Roman" w:eastAsia="TimesNewRomanPSMT" w:hAnsi="Times New Roman"/>
          <w:b/>
          <w:sz w:val="28"/>
          <w:szCs w:val="28"/>
        </w:rPr>
        <w:t>ехничке карактеристике (спецификације),</w:t>
      </w:r>
    </w:p>
    <w:p w:rsidR="00255F4D" w:rsidRPr="00255F4D" w:rsidRDefault="0009039E" w:rsidP="00255F4D">
      <w:pPr>
        <w:ind w:left="284"/>
        <w:jc w:val="both"/>
        <w:rPr>
          <w:rFonts w:ascii="Times New Roman" w:eastAsia="TimesNewRomanPSMT" w:hAnsi="Times New Roman"/>
          <w:b/>
          <w:szCs w:val="24"/>
          <w:lang w:val="sr-Cyrl-CS"/>
        </w:rPr>
      </w:pPr>
      <w:r w:rsidRPr="0009039E">
        <w:rPr>
          <w:rFonts w:ascii="Times New Roman" w:eastAsia="TimesNewRomanPSMT" w:hAnsi="Times New Roman"/>
          <w:b/>
          <w:szCs w:val="24"/>
          <w:lang w:val="sr-Cyrl-CS"/>
        </w:rPr>
        <w:t>ТВ пријемници</w:t>
      </w:r>
      <w:r w:rsidR="00255F4D">
        <w:rPr>
          <w:rFonts w:ascii="Times New Roman" w:eastAsia="TimesNewRomanPSMT" w:hAnsi="Times New Roman"/>
          <w:b/>
          <w:szCs w:val="24"/>
          <w:lang w:val="sr-Cyrl-CS"/>
        </w:rPr>
        <w:t xml:space="preserve"> </w:t>
      </w:r>
      <w:r w:rsidR="00255F4D" w:rsidRPr="0021660E">
        <w:rPr>
          <w:rFonts w:ascii="Times New Roman" w:eastAsia="TimesNewRomanPSMT" w:hAnsi="Times New Roman"/>
          <w:b/>
          <w:szCs w:val="24"/>
          <w:lang w:val="sr-Cyrl-CS"/>
        </w:rPr>
        <w:t>„</w:t>
      </w:r>
      <w:r w:rsidR="00866C39" w:rsidRPr="0021660E">
        <w:rPr>
          <w:rFonts w:ascii="Times New Roman" w:eastAsia="TimesNewRomanPSMT" w:hAnsi="Times New Roman"/>
          <w:b/>
          <w:szCs w:val="24"/>
          <w:lang w:val="sr-Cyrl-CS"/>
        </w:rPr>
        <w:t>С</w:t>
      </w:r>
      <w:r w:rsidR="00255F4D" w:rsidRPr="0021660E">
        <w:rPr>
          <w:rFonts w:ascii="Times New Roman" w:eastAsia="TimesNewRomanPSMT" w:hAnsi="Times New Roman"/>
          <w:b/>
          <w:szCs w:val="24"/>
          <w:lang w:val="sr-Cyrl-CS"/>
        </w:rPr>
        <w:t>амсунг</w:t>
      </w:r>
      <w:r w:rsidR="00255F4D">
        <w:rPr>
          <w:rFonts w:ascii="Times New Roman" w:eastAsia="TimesNewRomanPSMT" w:hAnsi="Times New Roman"/>
          <w:b/>
          <w:szCs w:val="24"/>
          <w:lang w:val="sr-Cyrl-CS"/>
        </w:rPr>
        <w:t>“ или еквивалент</w:t>
      </w:r>
      <w:r w:rsidRPr="0009039E">
        <w:rPr>
          <w:rFonts w:ascii="Times New Roman" w:eastAsia="TimesNewRomanPSMT" w:hAnsi="Times New Roman"/>
          <w:b/>
          <w:szCs w:val="24"/>
          <w:lang w:val="sr-Cyrl-CS"/>
        </w:rPr>
        <w:t xml:space="preserve"> морају да имају минимум следеће техничке карактеристике</w:t>
      </w:r>
      <w:r w:rsidR="00255F4D">
        <w:rPr>
          <w:rFonts w:ascii="Times New Roman" w:eastAsia="TimesNewRomanPSMT" w:hAnsi="Times New Roman"/>
          <w:b/>
          <w:szCs w:val="24"/>
          <w:lang w:val="sr-Cyrl-CS"/>
        </w:rPr>
        <w:t>.</w:t>
      </w:r>
    </w:p>
    <w:tbl>
      <w:tblPr>
        <w:tblStyle w:val="TableGrid"/>
        <w:tblW w:w="0" w:type="auto"/>
        <w:tblLook w:val="04A0"/>
      </w:tblPr>
      <w:tblGrid>
        <w:gridCol w:w="392"/>
        <w:gridCol w:w="2835"/>
        <w:gridCol w:w="1741"/>
        <w:gridCol w:w="1656"/>
        <w:gridCol w:w="1656"/>
        <w:gridCol w:w="1656"/>
      </w:tblGrid>
      <w:tr w:rsidR="001E765E" w:rsidRPr="00051D71" w:rsidTr="001E765E">
        <w:tc>
          <w:tcPr>
            <w:tcW w:w="3227" w:type="dxa"/>
            <w:gridSpan w:val="2"/>
            <w:tcBorders>
              <w:top w:val="single" w:sz="12" w:space="0" w:color="auto"/>
              <w:left w:val="single" w:sz="12" w:space="0" w:color="auto"/>
              <w:bottom w:val="single" w:sz="12" w:space="0" w:color="auto"/>
              <w:right w:val="single" w:sz="12" w:space="0" w:color="auto"/>
            </w:tcBorders>
          </w:tcPr>
          <w:p w:rsidR="001E765E" w:rsidRPr="00420425" w:rsidRDefault="001E765E" w:rsidP="00420425">
            <w:pPr>
              <w:jc w:val="center"/>
              <w:rPr>
                <w:rFonts w:ascii="Times New Roman" w:hAnsi="Times New Roman"/>
                <w:b/>
                <w:szCs w:val="24"/>
              </w:rPr>
            </w:pPr>
            <w:r>
              <w:rPr>
                <w:rFonts w:ascii="Times New Roman" w:hAnsi="Times New Roman"/>
                <w:b/>
                <w:szCs w:val="24"/>
              </w:rPr>
              <w:t>Назив добра</w:t>
            </w:r>
          </w:p>
        </w:tc>
        <w:tc>
          <w:tcPr>
            <w:tcW w:w="1741" w:type="dxa"/>
            <w:tcBorders>
              <w:top w:val="single" w:sz="12" w:space="0" w:color="auto"/>
              <w:left w:val="single" w:sz="12" w:space="0" w:color="auto"/>
              <w:bottom w:val="single" w:sz="12" w:space="0" w:color="auto"/>
            </w:tcBorders>
          </w:tcPr>
          <w:p w:rsidR="001E765E" w:rsidRPr="00AB38A5" w:rsidRDefault="001E765E" w:rsidP="00420425">
            <w:pPr>
              <w:rPr>
                <w:rFonts w:ascii="Times New Roman" w:hAnsi="Times New Roman"/>
                <w:szCs w:val="24"/>
                <w:lang w:val="sr-Cyrl-CS"/>
              </w:rPr>
            </w:pPr>
          </w:p>
        </w:tc>
        <w:tc>
          <w:tcPr>
            <w:tcW w:w="1656" w:type="dxa"/>
            <w:tcBorders>
              <w:top w:val="single" w:sz="12" w:space="0" w:color="auto"/>
              <w:bottom w:val="single" w:sz="12" w:space="0" w:color="auto"/>
            </w:tcBorders>
          </w:tcPr>
          <w:p w:rsidR="001E765E" w:rsidRPr="00232228" w:rsidRDefault="001E765E" w:rsidP="00420425">
            <w:pPr>
              <w:rPr>
                <w:rFonts w:ascii="Times New Roman" w:hAnsi="Times New Roman"/>
                <w:b/>
                <w:szCs w:val="24"/>
                <w:lang w:val="sr-Cyrl-CS"/>
              </w:rPr>
            </w:pPr>
          </w:p>
        </w:tc>
        <w:tc>
          <w:tcPr>
            <w:tcW w:w="1656" w:type="dxa"/>
            <w:tcBorders>
              <w:top w:val="single" w:sz="12" w:space="0" w:color="auto"/>
              <w:bottom w:val="single" w:sz="12" w:space="0" w:color="auto"/>
            </w:tcBorders>
          </w:tcPr>
          <w:p w:rsidR="001E765E" w:rsidRPr="00232228" w:rsidRDefault="001E765E" w:rsidP="00420425">
            <w:pPr>
              <w:rPr>
                <w:rFonts w:ascii="Times New Roman" w:hAnsi="Times New Roman"/>
                <w:b/>
                <w:szCs w:val="24"/>
                <w:lang w:val="sr-Cyrl-CS"/>
              </w:rPr>
            </w:pPr>
          </w:p>
        </w:tc>
        <w:tc>
          <w:tcPr>
            <w:tcW w:w="1656" w:type="dxa"/>
            <w:tcBorders>
              <w:top w:val="single" w:sz="12" w:space="0" w:color="auto"/>
              <w:bottom w:val="single" w:sz="12" w:space="0" w:color="auto"/>
              <w:right w:val="single" w:sz="12" w:space="0" w:color="auto"/>
            </w:tcBorders>
          </w:tcPr>
          <w:p w:rsidR="001E765E" w:rsidRPr="00232228" w:rsidRDefault="001E765E" w:rsidP="00420425">
            <w:pPr>
              <w:rPr>
                <w:rFonts w:ascii="Times New Roman" w:hAnsi="Times New Roman"/>
                <w:b/>
                <w:szCs w:val="24"/>
                <w:lang w:val="sr-Cyrl-CS"/>
              </w:rPr>
            </w:pPr>
          </w:p>
        </w:tc>
      </w:tr>
      <w:tr w:rsidR="001E765E" w:rsidTr="001E765E">
        <w:tc>
          <w:tcPr>
            <w:tcW w:w="3227" w:type="dxa"/>
            <w:gridSpan w:val="2"/>
            <w:tcBorders>
              <w:top w:val="single" w:sz="12" w:space="0" w:color="auto"/>
              <w:left w:val="single" w:sz="12" w:space="0" w:color="auto"/>
            </w:tcBorders>
          </w:tcPr>
          <w:p w:rsidR="001E765E" w:rsidRPr="00232228" w:rsidRDefault="001E765E" w:rsidP="00420425">
            <w:pPr>
              <w:rPr>
                <w:rFonts w:ascii="Times New Roman" w:hAnsi="Times New Roman"/>
                <w:sz w:val="20"/>
                <w:lang w:val="sr-Cyrl-CS"/>
              </w:rPr>
            </w:pPr>
            <w:r w:rsidRPr="00232228">
              <w:rPr>
                <w:rFonts w:ascii="Times New Roman" w:hAnsi="Times New Roman"/>
                <w:sz w:val="20"/>
                <w:lang w:val="sr-Cyrl-CS"/>
              </w:rPr>
              <w:t xml:space="preserve"> </w:t>
            </w:r>
            <w:r>
              <w:rPr>
                <w:rFonts w:ascii="Times New Roman" w:hAnsi="Times New Roman"/>
                <w:sz w:val="20"/>
                <w:lang w:val="sr-Cyrl-CS"/>
              </w:rPr>
              <w:t>-</w:t>
            </w:r>
            <w:r w:rsidRPr="0009039E">
              <w:rPr>
                <w:rFonts w:ascii="Times New Roman" w:hAnsi="Times New Roman"/>
                <w:sz w:val="20"/>
                <w:lang w:val="sr-Cyrl-CS"/>
              </w:rPr>
              <w:t>Величина екрана</w:t>
            </w:r>
            <w:r>
              <w:rPr>
                <w:rFonts w:ascii="Times New Roman" w:hAnsi="Times New Roman"/>
                <w:sz w:val="20"/>
                <w:lang w:val="sr-Cyrl-CS"/>
              </w:rPr>
              <w:t xml:space="preserve"> 32"/80цм</w:t>
            </w:r>
          </w:p>
          <w:p w:rsidR="001E765E" w:rsidRPr="00232228" w:rsidRDefault="001E765E" w:rsidP="00420425">
            <w:pPr>
              <w:rPr>
                <w:rFonts w:ascii="Times New Roman" w:hAnsi="Times New Roman"/>
                <w:sz w:val="20"/>
                <w:lang w:val="sr-Cyrl-CS"/>
              </w:rPr>
            </w:pPr>
            <w:r w:rsidRPr="00232228">
              <w:rPr>
                <w:rFonts w:ascii="Times New Roman" w:hAnsi="Times New Roman"/>
                <w:sz w:val="20"/>
                <w:lang w:val="sr-Cyrl-CS"/>
              </w:rPr>
              <w:t xml:space="preserve">                             </w:t>
            </w:r>
            <w:r>
              <w:rPr>
                <w:rFonts w:ascii="Times New Roman" w:hAnsi="Times New Roman"/>
                <w:sz w:val="20"/>
              </w:rPr>
              <w:t>HD</w:t>
            </w:r>
            <w:r w:rsidRPr="00232228">
              <w:rPr>
                <w:rFonts w:ascii="Times New Roman" w:hAnsi="Times New Roman"/>
                <w:sz w:val="20"/>
                <w:lang w:val="sr-Cyrl-CS"/>
              </w:rPr>
              <w:t xml:space="preserve"> </w:t>
            </w:r>
            <w:r>
              <w:rPr>
                <w:rFonts w:ascii="Times New Roman" w:hAnsi="Times New Roman"/>
                <w:sz w:val="20"/>
              </w:rPr>
              <w:t>Ready</w:t>
            </w:r>
            <w:r w:rsidRPr="00232228">
              <w:rPr>
                <w:rFonts w:ascii="Times New Roman" w:hAnsi="Times New Roman"/>
                <w:sz w:val="20"/>
                <w:lang w:val="sr-Cyrl-CS"/>
              </w:rPr>
              <w:t xml:space="preserve">  </w:t>
            </w:r>
          </w:p>
          <w:p w:rsidR="001E765E" w:rsidRPr="00232228" w:rsidRDefault="001E765E" w:rsidP="00420425">
            <w:pPr>
              <w:rPr>
                <w:rFonts w:ascii="Times New Roman" w:hAnsi="Times New Roman"/>
                <w:sz w:val="20"/>
                <w:lang w:val="sr-Cyrl-CS"/>
              </w:rPr>
            </w:pPr>
            <w:r w:rsidRPr="00232228">
              <w:rPr>
                <w:rFonts w:ascii="Times New Roman" w:hAnsi="Times New Roman"/>
                <w:sz w:val="20"/>
                <w:lang w:val="sr-Cyrl-CS"/>
              </w:rPr>
              <w:t xml:space="preserve"> </w:t>
            </w:r>
            <w:r>
              <w:rPr>
                <w:rFonts w:ascii="Times New Roman" w:hAnsi="Times New Roman"/>
                <w:sz w:val="20"/>
                <w:lang w:val="sr-Cyrl-CS"/>
              </w:rPr>
              <w:t>-Резолуција 1366х768</w:t>
            </w:r>
          </w:p>
          <w:p w:rsidR="001E765E" w:rsidRDefault="001E765E" w:rsidP="00420425">
            <w:pPr>
              <w:rPr>
                <w:rFonts w:ascii="Times New Roman" w:hAnsi="Times New Roman"/>
                <w:sz w:val="20"/>
                <w:lang w:val="sr-Cyrl-CS"/>
              </w:rPr>
            </w:pPr>
            <w:r>
              <w:rPr>
                <w:rFonts w:ascii="Times New Roman" w:hAnsi="Times New Roman"/>
                <w:sz w:val="20"/>
                <w:lang w:val="sr-Cyrl-CS"/>
              </w:rPr>
              <w:t>-Однос страница 16:9</w:t>
            </w:r>
          </w:p>
          <w:p w:rsidR="001E765E" w:rsidRPr="00573D6B" w:rsidRDefault="001E765E" w:rsidP="00420425">
            <w:pPr>
              <w:rPr>
                <w:rFonts w:ascii="Times New Roman" w:hAnsi="Times New Roman"/>
                <w:sz w:val="20"/>
                <w:lang w:val="sr-Cyrl-CS"/>
              </w:rPr>
            </w:pPr>
            <w:r>
              <w:rPr>
                <w:rFonts w:ascii="Times New Roman" w:hAnsi="Times New Roman"/>
                <w:sz w:val="20"/>
                <w:lang w:val="sr-Cyrl-CS"/>
              </w:rPr>
              <w:t xml:space="preserve">-Освежавање </w:t>
            </w:r>
            <w:r w:rsidR="00410E28">
              <w:rPr>
                <w:rFonts w:ascii="Times New Roman" w:hAnsi="Times New Roman"/>
                <w:sz w:val="20"/>
              </w:rPr>
              <w:t>5</w:t>
            </w:r>
            <w:r>
              <w:rPr>
                <w:rFonts w:ascii="Times New Roman" w:hAnsi="Times New Roman"/>
                <w:sz w:val="20"/>
                <w:lang w:val="sr-Cyrl-CS"/>
              </w:rPr>
              <w:t>0</w:t>
            </w:r>
            <w:r>
              <w:rPr>
                <w:rFonts w:ascii="Times New Roman" w:hAnsi="Times New Roman"/>
                <w:sz w:val="20"/>
                <w:lang w:val="sr-Latn-CS"/>
              </w:rPr>
              <w:t>Hz</w:t>
            </w:r>
          </w:p>
          <w:p w:rsidR="001E765E" w:rsidRPr="00573D6B" w:rsidRDefault="001E765E" w:rsidP="00420425">
            <w:pPr>
              <w:rPr>
                <w:rFonts w:ascii="Times New Roman" w:hAnsi="Times New Roman"/>
                <w:sz w:val="20"/>
                <w:lang w:val="sr-Cyrl-CS"/>
              </w:rPr>
            </w:pPr>
            <w:r w:rsidRPr="003C1F71">
              <w:rPr>
                <w:rFonts w:ascii="Times New Roman" w:hAnsi="Times New Roman"/>
                <w:sz w:val="20"/>
                <w:lang w:val="sr-Cyrl-CS"/>
              </w:rPr>
              <w:t>-</w:t>
            </w:r>
            <w:r>
              <w:rPr>
                <w:rFonts w:ascii="Times New Roman" w:hAnsi="Times New Roman"/>
                <w:sz w:val="20"/>
                <w:lang w:val="sr-Latn-CS"/>
              </w:rPr>
              <w:t>T</w:t>
            </w:r>
            <w:r>
              <w:rPr>
                <w:rFonts w:ascii="Times New Roman" w:hAnsi="Times New Roman"/>
                <w:sz w:val="20"/>
                <w:lang w:val="sr-Cyrl-CS"/>
              </w:rPr>
              <w:t>ип осветљења:</w:t>
            </w:r>
            <w:r>
              <w:rPr>
                <w:rFonts w:ascii="Times New Roman" w:hAnsi="Times New Roman"/>
                <w:sz w:val="20"/>
                <w:lang w:val="sr-Latn-CS"/>
              </w:rPr>
              <w:t>Direct LED</w:t>
            </w:r>
          </w:p>
          <w:p w:rsidR="001E765E" w:rsidRDefault="001E765E" w:rsidP="00420425">
            <w:pPr>
              <w:rPr>
                <w:rFonts w:ascii="Times New Roman" w:hAnsi="Times New Roman"/>
                <w:sz w:val="20"/>
                <w:lang w:val="sr-Cyrl-CS"/>
              </w:rPr>
            </w:pPr>
            <w:r>
              <w:rPr>
                <w:rFonts w:ascii="Times New Roman" w:hAnsi="Times New Roman"/>
                <w:sz w:val="20"/>
                <w:lang w:val="sr-Latn-CS"/>
              </w:rPr>
              <w:t xml:space="preserve"> </w:t>
            </w:r>
            <w:r w:rsidRPr="003C1F71">
              <w:rPr>
                <w:rFonts w:ascii="Times New Roman" w:hAnsi="Times New Roman"/>
                <w:sz w:val="20"/>
                <w:lang w:val="sr-Latn-CS"/>
              </w:rPr>
              <w:t>-</w:t>
            </w:r>
            <w:r>
              <w:rPr>
                <w:rFonts w:ascii="Times New Roman" w:hAnsi="Times New Roman"/>
                <w:sz w:val="20"/>
                <w:lang w:val="sr-Cyrl-CS"/>
              </w:rPr>
              <w:t>Дигитални сгнал</w:t>
            </w:r>
            <w:r>
              <w:rPr>
                <w:rFonts w:ascii="Times New Roman" w:hAnsi="Times New Roman"/>
                <w:sz w:val="20"/>
                <w:lang w:val="sr-Latn-CS"/>
              </w:rPr>
              <w:t xml:space="preserve"> </w:t>
            </w:r>
            <w:r>
              <w:rPr>
                <w:rFonts w:ascii="Times New Roman" w:hAnsi="Times New Roman"/>
                <w:sz w:val="20"/>
                <w:lang w:val="sr-Cyrl-CS"/>
              </w:rPr>
              <w:t xml:space="preserve">  </w:t>
            </w:r>
            <w:r>
              <w:rPr>
                <w:rFonts w:ascii="Times New Roman" w:hAnsi="Times New Roman"/>
                <w:sz w:val="20"/>
                <w:lang w:val="sr-Latn-CS"/>
              </w:rPr>
              <w:t>DVB-T</w:t>
            </w:r>
            <w:r>
              <w:rPr>
                <w:rFonts w:ascii="Times New Roman" w:hAnsi="Times New Roman"/>
                <w:sz w:val="20"/>
                <w:lang w:val="sr-Cyrl-CS"/>
              </w:rPr>
              <w:t xml:space="preserve">                             </w:t>
            </w:r>
          </w:p>
          <w:p w:rsidR="001E765E" w:rsidRPr="00573D6B" w:rsidRDefault="001E765E" w:rsidP="00420425">
            <w:pPr>
              <w:rPr>
                <w:rFonts w:ascii="Times New Roman" w:hAnsi="Times New Roman"/>
                <w:sz w:val="20"/>
                <w:lang w:val="sr-Latn-CS"/>
              </w:rPr>
            </w:pPr>
            <w:r>
              <w:rPr>
                <w:rFonts w:ascii="Times New Roman" w:hAnsi="Times New Roman"/>
                <w:sz w:val="20"/>
                <w:lang w:val="sr-Cyrl-CS"/>
              </w:rPr>
              <w:t xml:space="preserve">-Видео сигнал </w:t>
            </w:r>
            <w:r>
              <w:rPr>
                <w:rFonts w:ascii="Times New Roman" w:hAnsi="Times New Roman"/>
                <w:sz w:val="20"/>
                <w:lang w:val="sr-Latn-CS"/>
              </w:rPr>
              <w:t>NTSC,PAL,</w:t>
            </w:r>
          </w:p>
          <w:p w:rsidR="001E765E" w:rsidRPr="0001476B" w:rsidRDefault="001E765E" w:rsidP="00420425">
            <w:pPr>
              <w:rPr>
                <w:rFonts w:ascii="Times New Roman" w:hAnsi="Times New Roman"/>
                <w:sz w:val="20"/>
                <w:lang w:val="sr-Cyrl-CS"/>
              </w:rPr>
            </w:pPr>
            <w:r w:rsidRPr="00232228">
              <w:rPr>
                <w:rFonts w:ascii="Times New Roman" w:hAnsi="Times New Roman"/>
                <w:sz w:val="20"/>
                <w:lang w:val="sr-Latn-CS"/>
              </w:rPr>
              <w:t xml:space="preserve">                        SECAM</w:t>
            </w:r>
          </w:p>
          <w:p w:rsidR="001E765E" w:rsidRPr="00573D6B" w:rsidRDefault="001E765E" w:rsidP="00420425">
            <w:pPr>
              <w:rPr>
                <w:rFonts w:ascii="Times New Roman" w:hAnsi="Times New Roman"/>
                <w:sz w:val="20"/>
                <w:lang w:val="sr-Latn-CS"/>
              </w:rPr>
            </w:pPr>
            <w:r w:rsidRPr="00232228">
              <w:rPr>
                <w:rFonts w:ascii="Times New Roman" w:hAnsi="Times New Roman"/>
                <w:sz w:val="20"/>
                <w:lang w:val="sr-Latn-CS"/>
              </w:rPr>
              <w:t xml:space="preserve"> </w:t>
            </w:r>
            <w:r w:rsidRPr="003C1F71">
              <w:rPr>
                <w:rFonts w:ascii="Times New Roman" w:hAnsi="Times New Roman"/>
                <w:sz w:val="20"/>
                <w:lang w:val="sr-Latn-CS"/>
              </w:rPr>
              <w:t>-</w:t>
            </w:r>
            <w:r>
              <w:rPr>
                <w:rFonts w:ascii="Times New Roman" w:hAnsi="Times New Roman"/>
                <w:sz w:val="20"/>
                <w:lang w:val="sr-Cyrl-CS"/>
              </w:rPr>
              <w:t xml:space="preserve">Формати </w:t>
            </w:r>
            <w:r>
              <w:rPr>
                <w:rFonts w:ascii="Times New Roman" w:hAnsi="Times New Roman"/>
                <w:sz w:val="20"/>
                <w:lang w:val="sr-Latn-CS"/>
              </w:rPr>
              <w:t xml:space="preserve">      MPEG-1</w:t>
            </w:r>
          </w:p>
          <w:p w:rsidR="001E765E" w:rsidRDefault="001E765E" w:rsidP="00420425">
            <w:pPr>
              <w:rPr>
                <w:rFonts w:ascii="Times New Roman" w:hAnsi="Times New Roman"/>
                <w:sz w:val="20"/>
                <w:lang w:val="sr-Latn-CS"/>
              </w:rPr>
            </w:pPr>
            <w:r>
              <w:rPr>
                <w:rFonts w:ascii="Times New Roman" w:hAnsi="Times New Roman"/>
                <w:sz w:val="20"/>
                <w:lang w:val="sr-Cyrl-CS"/>
              </w:rPr>
              <w:t xml:space="preserve">                    </w:t>
            </w:r>
            <w:r>
              <w:rPr>
                <w:rFonts w:ascii="Times New Roman" w:hAnsi="Times New Roman"/>
                <w:sz w:val="20"/>
                <w:lang w:val="sr-Latn-CS"/>
              </w:rPr>
              <w:t xml:space="preserve">    MPEG-2</w:t>
            </w:r>
          </w:p>
          <w:p w:rsidR="001E765E" w:rsidRPr="0001476B" w:rsidRDefault="001E765E" w:rsidP="00420425">
            <w:pPr>
              <w:rPr>
                <w:rFonts w:ascii="Times New Roman" w:hAnsi="Times New Roman"/>
                <w:sz w:val="20"/>
                <w:lang w:val="sr-Cyrl-CS"/>
              </w:rPr>
            </w:pPr>
            <w:r>
              <w:rPr>
                <w:rFonts w:ascii="Times New Roman" w:hAnsi="Times New Roman"/>
                <w:sz w:val="20"/>
                <w:lang w:val="sr-Latn-CS"/>
              </w:rPr>
              <w:t xml:space="preserve">                        MPEG-4</w:t>
            </w:r>
          </w:p>
          <w:p w:rsidR="001E765E" w:rsidRPr="00410E28" w:rsidRDefault="001E765E" w:rsidP="00420425">
            <w:pPr>
              <w:rPr>
                <w:rFonts w:ascii="Times New Roman" w:hAnsi="Times New Roman"/>
                <w:sz w:val="20"/>
              </w:rPr>
            </w:pPr>
            <w:r w:rsidRPr="003C1F71">
              <w:rPr>
                <w:rFonts w:ascii="Times New Roman" w:hAnsi="Times New Roman"/>
                <w:sz w:val="20"/>
                <w:lang w:val="sr-Cyrl-CS"/>
              </w:rPr>
              <w:t>-</w:t>
            </w:r>
            <w:r>
              <w:rPr>
                <w:rFonts w:ascii="Times New Roman" w:hAnsi="Times New Roman"/>
                <w:sz w:val="20"/>
                <w:lang w:val="sr-Latn-CS"/>
              </w:rPr>
              <w:t>HDMI</w:t>
            </w:r>
            <w:r>
              <w:rPr>
                <w:rFonts w:ascii="Times New Roman" w:hAnsi="Times New Roman"/>
                <w:sz w:val="20"/>
                <w:lang w:val="sr-Cyrl-CS"/>
              </w:rPr>
              <w:t xml:space="preserve">   улаз        </w:t>
            </w:r>
            <w:r w:rsidR="00410E28">
              <w:rPr>
                <w:rFonts w:ascii="Times New Roman" w:hAnsi="Times New Roman"/>
                <w:sz w:val="20"/>
              </w:rPr>
              <w:t>1</w:t>
            </w:r>
          </w:p>
          <w:p w:rsidR="001E765E" w:rsidRDefault="001E765E" w:rsidP="00420425">
            <w:pPr>
              <w:rPr>
                <w:rFonts w:ascii="Times New Roman" w:hAnsi="Times New Roman"/>
                <w:sz w:val="20"/>
                <w:lang w:val="sr-Latn-CS"/>
              </w:rPr>
            </w:pPr>
            <w:r>
              <w:rPr>
                <w:rFonts w:ascii="Times New Roman" w:hAnsi="Times New Roman"/>
                <w:sz w:val="20"/>
                <w:lang w:val="sr-Cyrl-CS"/>
              </w:rPr>
              <w:t xml:space="preserve">-Аналогни видео </w:t>
            </w:r>
            <w:r>
              <w:rPr>
                <w:rFonts w:ascii="Times New Roman" w:hAnsi="Times New Roman"/>
                <w:sz w:val="20"/>
                <w:lang w:val="sr-Latn-CS"/>
              </w:rPr>
              <w:t>SCART</w:t>
            </w:r>
          </w:p>
          <w:p w:rsidR="001E765E" w:rsidRDefault="001E765E" w:rsidP="00420425">
            <w:pPr>
              <w:rPr>
                <w:rFonts w:ascii="Times New Roman" w:hAnsi="Times New Roman"/>
                <w:sz w:val="20"/>
                <w:lang w:val="sr-Latn-CS"/>
              </w:rPr>
            </w:pPr>
            <w:r>
              <w:rPr>
                <w:rFonts w:ascii="Times New Roman" w:hAnsi="Times New Roman"/>
                <w:sz w:val="20"/>
                <w:lang w:val="sr-Latn-CS"/>
              </w:rPr>
              <w:t xml:space="preserve">                           VGA D-sub</w:t>
            </w:r>
          </w:p>
          <w:p w:rsidR="001E765E" w:rsidRDefault="001E765E" w:rsidP="00420425">
            <w:pPr>
              <w:rPr>
                <w:rFonts w:ascii="Times New Roman" w:hAnsi="Times New Roman"/>
                <w:sz w:val="20"/>
                <w:lang w:val="sr-Cyrl-CS"/>
              </w:rPr>
            </w:pPr>
            <w:r w:rsidRPr="003C1F71">
              <w:rPr>
                <w:rFonts w:ascii="Times New Roman" w:hAnsi="Times New Roman"/>
                <w:sz w:val="20"/>
                <w:lang w:val="sr-Latn-CS"/>
              </w:rPr>
              <w:t>-</w:t>
            </w:r>
            <w:r>
              <w:rPr>
                <w:rFonts w:ascii="Times New Roman" w:hAnsi="Times New Roman"/>
                <w:sz w:val="20"/>
                <w:lang w:val="sr-Latn-CS"/>
              </w:rPr>
              <w:t>A</w:t>
            </w:r>
            <w:r>
              <w:rPr>
                <w:rFonts w:ascii="Times New Roman" w:hAnsi="Times New Roman"/>
                <w:sz w:val="20"/>
                <w:lang w:val="sr-Cyrl-CS"/>
              </w:rPr>
              <w:t>удио излаз 3.5 мм</w:t>
            </w:r>
          </w:p>
          <w:p w:rsidR="001E765E" w:rsidRPr="0001476B" w:rsidRDefault="001E765E" w:rsidP="00420425">
            <w:pPr>
              <w:rPr>
                <w:rFonts w:ascii="Times New Roman" w:hAnsi="Times New Roman"/>
                <w:sz w:val="20"/>
                <w:lang w:val="sr-Cyrl-CS"/>
              </w:rPr>
            </w:pPr>
          </w:p>
          <w:p w:rsidR="001E765E" w:rsidRPr="0001476B" w:rsidRDefault="001E765E" w:rsidP="00420425">
            <w:pPr>
              <w:rPr>
                <w:rFonts w:ascii="Times New Roman" w:hAnsi="Times New Roman"/>
                <w:sz w:val="20"/>
                <w:lang w:val="sr-Cyrl-CS"/>
              </w:rPr>
            </w:pPr>
            <w:r w:rsidRPr="00232228">
              <w:rPr>
                <w:rFonts w:ascii="Times New Roman" w:hAnsi="Times New Roman"/>
                <w:sz w:val="20"/>
                <w:lang w:val="sr-Latn-CS"/>
              </w:rPr>
              <w:t xml:space="preserve"> </w:t>
            </w:r>
            <w:r w:rsidRPr="003C1F71">
              <w:rPr>
                <w:rFonts w:ascii="Times New Roman" w:hAnsi="Times New Roman"/>
                <w:sz w:val="20"/>
                <w:lang w:val="sr-Latn-CS"/>
              </w:rPr>
              <w:t>-</w:t>
            </w:r>
            <w:r w:rsidRPr="00232228">
              <w:rPr>
                <w:rFonts w:ascii="Times New Roman" w:hAnsi="Times New Roman"/>
                <w:sz w:val="20"/>
                <w:lang w:val="sr-Latn-CS"/>
              </w:rPr>
              <w:t xml:space="preserve">USB   2xUSB </w:t>
            </w:r>
            <w:r w:rsidR="00410E28">
              <w:rPr>
                <w:rFonts w:ascii="Times New Roman" w:hAnsi="Times New Roman"/>
                <w:sz w:val="20"/>
                <w:lang w:val="sr-Latn-CS"/>
              </w:rPr>
              <w:t>1</w:t>
            </w:r>
            <w:r w:rsidRPr="00232228">
              <w:rPr>
                <w:rFonts w:ascii="Times New Roman" w:hAnsi="Times New Roman"/>
                <w:sz w:val="20"/>
                <w:lang w:val="sr-Latn-CS"/>
              </w:rPr>
              <w:t xml:space="preserve">.0  </w:t>
            </w:r>
          </w:p>
          <w:p w:rsidR="001E765E" w:rsidRPr="0001476B" w:rsidRDefault="001E765E" w:rsidP="00420425">
            <w:pPr>
              <w:rPr>
                <w:rFonts w:ascii="Times New Roman" w:hAnsi="Times New Roman"/>
                <w:sz w:val="20"/>
                <w:lang w:val="sr-Cyrl-CS"/>
              </w:rPr>
            </w:pPr>
            <w:r>
              <w:rPr>
                <w:rFonts w:ascii="Times New Roman" w:hAnsi="Times New Roman"/>
                <w:sz w:val="20"/>
                <w:lang w:val="sr-Cyrl-CS"/>
              </w:rPr>
              <w:t>-</w:t>
            </w:r>
            <w:r w:rsidRPr="00232228">
              <w:rPr>
                <w:rFonts w:ascii="Times New Roman" w:hAnsi="Times New Roman"/>
                <w:sz w:val="20"/>
                <w:lang w:val="sr-Latn-CS"/>
              </w:rPr>
              <w:t>T</w:t>
            </w:r>
            <w:r>
              <w:rPr>
                <w:rFonts w:ascii="Times New Roman" w:hAnsi="Times New Roman"/>
                <w:sz w:val="20"/>
                <w:lang w:val="sr-Cyrl-CS"/>
              </w:rPr>
              <w:t>ип звучника:Стерео</w:t>
            </w:r>
          </w:p>
          <w:p w:rsidR="001E765E" w:rsidRPr="0001476B" w:rsidRDefault="001E765E" w:rsidP="00420425">
            <w:pPr>
              <w:rPr>
                <w:rFonts w:ascii="Times New Roman" w:hAnsi="Times New Roman"/>
                <w:sz w:val="20"/>
                <w:lang w:val="sr-Cyrl-CS"/>
              </w:rPr>
            </w:pPr>
            <w:r>
              <w:rPr>
                <w:rFonts w:ascii="Times New Roman" w:hAnsi="Times New Roman"/>
                <w:sz w:val="20"/>
                <w:lang w:val="sr-Cyrl-CS"/>
              </w:rPr>
              <w:lastRenderedPageBreak/>
              <w:t xml:space="preserve">-Излазна снага </w:t>
            </w:r>
            <w:r>
              <w:rPr>
                <w:rFonts w:ascii="Times New Roman" w:hAnsi="Times New Roman"/>
                <w:sz w:val="20"/>
                <w:lang w:val="sr-Latn-CS"/>
              </w:rPr>
              <w:t>(RMS):</w:t>
            </w:r>
            <w:r w:rsidR="00410E28">
              <w:rPr>
                <w:rFonts w:ascii="Times New Roman" w:hAnsi="Times New Roman"/>
                <w:sz w:val="20"/>
              </w:rPr>
              <w:t>1</w:t>
            </w:r>
            <w:r>
              <w:rPr>
                <w:rFonts w:ascii="Times New Roman" w:hAnsi="Times New Roman"/>
                <w:sz w:val="20"/>
                <w:lang w:val="sr-Latn-CS"/>
              </w:rPr>
              <w:t xml:space="preserve">0w   </w:t>
            </w:r>
            <w:r w:rsidR="00410E28">
              <w:rPr>
                <w:rFonts w:ascii="Times New Roman" w:hAnsi="Times New Roman"/>
                <w:sz w:val="20"/>
              </w:rPr>
              <w:t>5</w:t>
            </w:r>
            <w:r>
              <w:rPr>
                <w:rFonts w:ascii="Times New Roman" w:hAnsi="Times New Roman"/>
                <w:sz w:val="20"/>
                <w:lang w:val="sr-Latn-CS"/>
              </w:rPr>
              <w:t>W+</w:t>
            </w:r>
            <w:r w:rsidR="00410E28">
              <w:rPr>
                <w:rFonts w:ascii="Times New Roman" w:hAnsi="Times New Roman"/>
                <w:sz w:val="20"/>
              </w:rPr>
              <w:t>5</w:t>
            </w:r>
            <w:r>
              <w:rPr>
                <w:rFonts w:ascii="Times New Roman" w:hAnsi="Times New Roman"/>
                <w:sz w:val="20"/>
                <w:lang w:val="sr-Latn-CS"/>
              </w:rPr>
              <w:t>W</w:t>
            </w:r>
            <w:r w:rsidRPr="00232228">
              <w:rPr>
                <w:rFonts w:ascii="Times New Roman" w:hAnsi="Times New Roman"/>
                <w:sz w:val="20"/>
                <w:lang w:val="sr-Cyrl-CS"/>
              </w:rPr>
              <w:t xml:space="preserve">  </w:t>
            </w:r>
          </w:p>
          <w:p w:rsidR="001E765E" w:rsidRDefault="001E765E" w:rsidP="00420425">
            <w:pPr>
              <w:rPr>
                <w:rFonts w:ascii="Times New Roman" w:hAnsi="Times New Roman"/>
                <w:sz w:val="20"/>
                <w:lang w:val="sr-Cyrl-CS"/>
              </w:rPr>
            </w:pPr>
            <w:r>
              <w:rPr>
                <w:rFonts w:ascii="Times New Roman" w:hAnsi="Times New Roman"/>
                <w:sz w:val="20"/>
                <w:lang w:val="sr-Cyrl-CS"/>
              </w:rPr>
              <w:t>-Тјунер:аналогни-дигитални</w:t>
            </w:r>
          </w:p>
          <w:p w:rsidR="001E765E" w:rsidRDefault="001E765E" w:rsidP="00420425">
            <w:pPr>
              <w:rPr>
                <w:rFonts w:ascii="Times New Roman" w:hAnsi="Times New Roman"/>
                <w:sz w:val="20"/>
                <w:lang w:val="sr-Cyrl-CS"/>
              </w:rPr>
            </w:pPr>
            <w:r w:rsidRPr="003C1F71">
              <w:rPr>
                <w:rFonts w:ascii="Times New Roman" w:hAnsi="Times New Roman"/>
                <w:sz w:val="20"/>
                <w:lang w:val="sr-Cyrl-CS"/>
              </w:rPr>
              <w:t>-</w:t>
            </w:r>
            <w:r>
              <w:rPr>
                <w:rFonts w:ascii="Times New Roman" w:hAnsi="Times New Roman"/>
                <w:sz w:val="20"/>
                <w:lang w:val="sr-Latn-CS"/>
              </w:rPr>
              <w:t>DTV</w:t>
            </w:r>
            <w:r>
              <w:rPr>
                <w:rFonts w:ascii="Times New Roman" w:hAnsi="Times New Roman"/>
                <w:sz w:val="20"/>
                <w:lang w:val="sr-Cyrl-CS"/>
              </w:rPr>
              <w:t xml:space="preserve"> тјунер</w:t>
            </w:r>
            <w:r>
              <w:rPr>
                <w:rFonts w:ascii="Times New Roman" w:hAnsi="Times New Roman"/>
                <w:sz w:val="20"/>
                <w:lang w:val="sr-Latn-CS"/>
              </w:rPr>
              <w:t xml:space="preserve"> DVB-T/C</w:t>
            </w:r>
          </w:p>
          <w:p w:rsidR="001E765E" w:rsidRPr="0001476B" w:rsidRDefault="001E765E" w:rsidP="00420425">
            <w:pPr>
              <w:rPr>
                <w:rFonts w:ascii="Times New Roman" w:hAnsi="Times New Roman"/>
                <w:sz w:val="20"/>
                <w:lang w:val="sr-Cyrl-CS"/>
              </w:rPr>
            </w:pPr>
            <w:r>
              <w:rPr>
                <w:rFonts w:ascii="Times New Roman" w:hAnsi="Times New Roman"/>
                <w:sz w:val="20"/>
                <w:lang w:val="sr-Cyrl-CS"/>
              </w:rPr>
              <w:t>-Компонентни улаз</w:t>
            </w:r>
            <w:r>
              <w:rPr>
                <w:rFonts w:ascii="Times New Roman" w:hAnsi="Times New Roman"/>
                <w:sz w:val="20"/>
                <w:lang w:val="sr-Latn-CS"/>
              </w:rPr>
              <w:t xml:space="preserve"> (Y/Pb/Pr)</w:t>
            </w:r>
          </w:p>
          <w:p w:rsidR="001E765E" w:rsidRDefault="001E765E" w:rsidP="00420425">
            <w:pPr>
              <w:rPr>
                <w:rFonts w:ascii="Times New Roman" w:hAnsi="Times New Roman"/>
                <w:sz w:val="20"/>
                <w:lang w:val="sr-Cyrl-CS"/>
              </w:rPr>
            </w:pPr>
            <w:r>
              <w:rPr>
                <w:rFonts w:ascii="Times New Roman" w:hAnsi="Times New Roman"/>
                <w:sz w:val="20"/>
                <w:lang w:val="sr-Cyrl-CS"/>
              </w:rPr>
              <w:t>-Улаз за слушалице</w:t>
            </w:r>
          </w:p>
          <w:p w:rsidR="001E765E" w:rsidRDefault="001E765E" w:rsidP="00420425">
            <w:pPr>
              <w:rPr>
                <w:rFonts w:ascii="Times New Roman" w:hAnsi="Times New Roman"/>
                <w:sz w:val="20"/>
                <w:lang w:val="sr-Cyrl-CS"/>
              </w:rPr>
            </w:pPr>
            <w:r>
              <w:rPr>
                <w:rFonts w:ascii="Times New Roman" w:hAnsi="Times New Roman"/>
                <w:sz w:val="20"/>
                <w:lang w:val="sr-Cyrl-CS"/>
              </w:rPr>
              <w:t>-Антенски улаз</w:t>
            </w:r>
          </w:p>
          <w:p w:rsidR="001E765E" w:rsidRPr="003C1F71" w:rsidRDefault="001E765E" w:rsidP="00420425">
            <w:pPr>
              <w:rPr>
                <w:rFonts w:ascii="Times New Roman" w:hAnsi="Times New Roman"/>
                <w:sz w:val="20"/>
                <w:lang w:val="sr-Cyrl-CS"/>
              </w:rPr>
            </w:pPr>
            <w:r w:rsidRPr="003C1F71">
              <w:rPr>
                <w:rFonts w:ascii="Times New Roman" w:hAnsi="Times New Roman"/>
                <w:sz w:val="20"/>
                <w:lang w:val="sr-Cyrl-CS"/>
              </w:rPr>
              <w:t>-</w:t>
            </w:r>
            <w:r>
              <w:rPr>
                <w:rFonts w:ascii="Times New Roman" w:hAnsi="Times New Roman"/>
                <w:sz w:val="20"/>
                <w:lang w:val="sr-Latn-CS"/>
              </w:rPr>
              <w:t>Scart</w:t>
            </w:r>
          </w:p>
          <w:p w:rsidR="001E765E" w:rsidRPr="00420425" w:rsidRDefault="001E765E" w:rsidP="00420425">
            <w:pPr>
              <w:rPr>
                <w:rFonts w:ascii="Times New Roman" w:hAnsi="Times New Roman"/>
                <w:sz w:val="20"/>
                <w:lang w:val="sr-Cyrl-CS"/>
              </w:rPr>
            </w:pPr>
            <w:r>
              <w:rPr>
                <w:rFonts w:ascii="Times New Roman" w:hAnsi="Times New Roman"/>
                <w:sz w:val="20"/>
              </w:rPr>
              <w:t>-</w:t>
            </w:r>
            <w:r>
              <w:rPr>
                <w:rFonts w:ascii="Times New Roman" w:hAnsi="Times New Roman"/>
                <w:sz w:val="20"/>
                <w:lang w:val="sr-Cyrl-CS"/>
              </w:rPr>
              <w:t>Хотелски мод</w:t>
            </w:r>
            <w:r>
              <w:rPr>
                <w:rFonts w:ascii="Times New Roman" w:hAnsi="Times New Roman"/>
                <w:sz w:val="20"/>
              </w:rPr>
              <w:t xml:space="preserve">       </w:t>
            </w:r>
          </w:p>
        </w:tc>
        <w:tc>
          <w:tcPr>
            <w:tcW w:w="1741" w:type="dxa"/>
            <w:tcBorders>
              <w:top w:val="single" w:sz="12" w:space="0" w:color="auto"/>
            </w:tcBorders>
          </w:tcPr>
          <w:p w:rsidR="001E765E" w:rsidRDefault="001E765E" w:rsidP="00420425">
            <w:pPr>
              <w:rPr>
                <w:rFonts w:ascii="Times New Roman" w:hAnsi="Times New Roman"/>
                <w:b/>
                <w:szCs w:val="24"/>
              </w:rPr>
            </w:pPr>
          </w:p>
        </w:tc>
        <w:tc>
          <w:tcPr>
            <w:tcW w:w="1656" w:type="dxa"/>
            <w:tcBorders>
              <w:top w:val="single" w:sz="12" w:space="0" w:color="auto"/>
            </w:tcBorders>
          </w:tcPr>
          <w:p w:rsidR="001E765E" w:rsidRDefault="001E765E" w:rsidP="00420425">
            <w:pPr>
              <w:rPr>
                <w:rFonts w:ascii="Times New Roman" w:hAnsi="Times New Roman"/>
                <w:b/>
                <w:szCs w:val="24"/>
              </w:rPr>
            </w:pPr>
          </w:p>
        </w:tc>
        <w:tc>
          <w:tcPr>
            <w:tcW w:w="1656" w:type="dxa"/>
            <w:tcBorders>
              <w:top w:val="single" w:sz="12" w:space="0" w:color="auto"/>
            </w:tcBorders>
          </w:tcPr>
          <w:p w:rsidR="001E765E" w:rsidRDefault="001E765E" w:rsidP="00420425">
            <w:pPr>
              <w:rPr>
                <w:rFonts w:ascii="Times New Roman" w:hAnsi="Times New Roman"/>
                <w:b/>
                <w:szCs w:val="24"/>
              </w:rPr>
            </w:pPr>
          </w:p>
        </w:tc>
        <w:tc>
          <w:tcPr>
            <w:tcW w:w="1656" w:type="dxa"/>
            <w:tcBorders>
              <w:top w:val="single" w:sz="12" w:space="0" w:color="auto"/>
              <w:right w:val="single" w:sz="12" w:space="0" w:color="auto"/>
            </w:tcBorders>
          </w:tcPr>
          <w:p w:rsidR="001E765E" w:rsidRDefault="001E765E" w:rsidP="00420425">
            <w:pPr>
              <w:rPr>
                <w:rFonts w:ascii="Times New Roman" w:hAnsi="Times New Roman"/>
                <w:b/>
                <w:szCs w:val="24"/>
              </w:rPr>
            </w:pPr>
          </w:p>
        </w:tc>
      </w:tr>
      <w:tr w:rsidR="00420425" w:rsidTr="001E765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392" w:type="dxa"/>
          <w:trHeight w:val="100"/>
        </w:trPr>
        <w:tc>
          <w:tcPr>
            <w:tcW w:w="9544" w:type="dxa"/>
            <w:gridSpan w:val="5"/>
            <w:tcBorders>
              <w:top w:val="single" w:sz="12" w:space="0" w:color="auto"/>
            </w:tcBorders>
          </w:tcPr>
          <w:p w:rsidR="00420425" w:rsidRDefault="00420425" w:rsidP="00420425">
            <w:pPr>
              <w:rPr>
                <w:rFonts w:ascii="Times New Roman" w:hAnsi="Times New Roman"/>
                <w:b/>
                <w:szCs w:val="24"/>
              </w:rPr>
            </w:pPr>
          </w:p>
        </w:tc>
      </w:tr>
    </w:tbl>
    <w:p w:rsidR="002C6A52" w:rsidRPr="002C6A52" w:rsidRDefault="002C6A52" w:rsidP="002C6A52">
      <w:pPr>
        <w:rPr>
          <w:rFonts w:ascii="Times New Roman" w:hAnsi="Times New Roman"/>
          <w:b/>
          <w:szCs w:val="24"/>
          <w:lang w:val="sr-Cyrl-CS"/>
        </w:rPr>
      </w:pPr>
    </w:p>
    <w:p w:rsidR="001F0B30" w:rsidRPr="0072353E" w:rsidRDefault="00FD2BEF" w:rsidP="003D3481">
      <w:pPr>
        <w:pStyle w:val="Default"/>
        <w:jc w:val="both"/>
        <w:rPr>
          <w:color w:val="auto"/>
          <w:sz w:val="28"/>
          <w:szCs w:val="28"/>
          <w:lang w:val="sr-Cyrl-CS"/>
        </w:rPr>
      </w:pPr>
      <w:r w:rsidRPr="00FD2BEF">
        <w:rPr>
          <w:b/>
          <w:bCs/>
          <w:color w:val="auto"/>
          <w:sz w:val="28"/>
          <w:szCs w:val="28"/>
          <w:lang w:val="sr-Cyrl-CS"/>
        </w:rPr>
        <w:t xml:space="preserve">3. </w:t>
      </w:r>
      <w:r w:rsidR="001F0B30" w:rsidRPr="0072353E">
        <w:rPr>
          <w:b/>
          <w:bCs/>
          <w:color w:val="auto"/>
          <w:sz w:val="28"/>
          <w:szCs w:val="28"/>
          <w:lang w:val="sr-Cyrl-CS"/>
        </w:rPr>
        <w:t xml:space="preserve">Квалитет </w:t>
      </w:r>
      <w:r w:rsidR="00CF142E">
        <w:rPr>
          <w:b/>
          <w:bCs/>
          <w:color w:val="auto"/>
          <w:sz w:val="28"/>
          <w:szCs w:val="28"/>
          <w:lang w:val="sr-Cyrl-CS"/>
        </w:rPr>
        <w:t>добра</w:t>
      </w:r>
      <w:r w:rsidR="00B8079F">
        <w:rPr>
          <w:b/>
          <w:bCs/>
          <w:color w:val="auto"/>
          <w:sz w:val="28"/>
          <w:szCs w:val="28"/>
          <w:lang w:val="sr-Cyrl-CS"/>
        </w:rPr>
        <w:t>, грешке у квалитету</w:t>
      </w:r>
      <w:r w:rsidR="001F0B30" w:rsidRPr="0072353E">
        <w:rPr>
          <w:b/>
          <w:bCs/>
          <w:color w:val="auto"/>
          <w:sz w:val="28"/>
          <w:szCs w:val="28"/>
          <w:lang w:val="sr-Cyrl-CS"/>
        </w:rPr>
        <w:t xml:space="preserve"> и рекламација </w:t>
      </w:r>
    </w:p>
    <w:p w:rsidR="00401278" w:rsidRPr="00401278" w:rsidRDefault="00401278" w:rsidP="003D3481">
      <w:pPr>
        <w:pStyle w:val="Default"/>
        <w:jc w:val="both"/>
        <w:rPr>
          <w:color w:val="auto"/>
          <w:lang w:val="sr-Cyrl-CS"/>
        </w:rPr>
      </w:pPr>
      <w:r w:rsidRPr="0072353E">
        <w:rPr>
          <w:color w:val="auto"/>
          <w:lang w:val="sr-Cyrl-CS"/>
        </w:rPr>
        <w:tab/>
      </w:r>
    </w:p>
    <w:p w:rsidR="007E20D8" w:rsidRDefault="00167905" w:rsidP="002D16B9">
      <w:pPr>
        <w:jc w:val="both"/>
        <w:rPr>
          <w:rFonts w:ascii="Times New Roman" w:hAnsi="Times New Roman"/>
          <w:b/>
          <w:lang w:val="sr-Cyrl-CS"/>
        </w:rPr>
      </w:pPr>
      <w:r>
        <w:rPr>
          <w:rFonts w:ascii="Times New Roman" w:hAnsi="Times New Roman"/>
          <w:b/>
          <w:lang w:val="sr-Cyrl-CS"/>
        </w:rPr>
        <w:t>Понуђач</w:t>
      </w:r>
      <w:r w:rsidR="00401278" w:rsidRPr="002210CF">
        <w:rPr>
          <w:rFonts w:ascii="Times New Roman" w:hAnsi="Times New Roman"/>
          <w:lang w:val="sr-Cyrl-CS"/>
        </w:rPr>
        <w:t xml:space="preserve"> </w:t>
      </w:r>
      <w:r w:rsidR="007E20D8">
        <w:rPr>
          <w:rFonts w:ascii="Times New Roman" w:hAnsi="Times New Roman"/>
          <w:b/>
          <w:lang w:val="sr-Cyrl-CS"/>
        </w:rPr>
        <w:t>с</w:t>
      </w:r>
      <w:r w:rsidR="00401278" w:rsidRPr="00EA3860">
        <w:rPr>
          <w:rFonts w:ascii="Times New Roman" w:hAnsi="Times New Roman"/>
          <w:b/>
          <w:lang w:val="sr-Cyrl-CS"/>
        </w:rPr>
        <w:t>е</w:t>
      </w:r>
      <w:r w:rsidR="007E20D8">
        <w:rPr>
          <w:rFonts w:ascii="Times New Roman" w:hAnsi="Times New Roman"/>
          <w:b/>
          <w:lang w:val="sr-Cyrl-CS"/>
        </w:rPr>
        <w:t xml:space="preserve"> на начин прописан одредбама уговора обавезује:</w:t>
      </w:r>
    </w:p>
    <w:p w:rsidR="007E20D8" w:rsidRDefault="007E20D8" w:rsidP="002D16B9">
      <w:pPr>
        <w:jc w:val="both"/>
        <w:rPr>
          <w:rFonts w:ascii="Times New Roman" w:hAnsi="Times New Roman"/>
          <w:b/>
          <w:lang w:val="sr-Cyrl-CS"/>
        </w:rPr>
      </w:pPr>
    </w:p>
    <w:p w:rsidR="001879EF" w:rsidRDefault="00401278" w:rsidP="002D16B9">
      <w:pPr>
        <w:jc w:val="both"/>
        <w:rPr>
          <w:rFonts w:ascii="Times New Roman" w:hAnsi="Times New Roman"/>
          <w:b/>
          <w:lang w:val="sr-Cyrl-CS"/>
        </w:rPr>
      </w:pPr>
      <w:r w:rsidRPr="00EA3860">
        <w:rPr>
          <w:rFonts w:ascii="Times New Roman" w:hAnsi="Times New Roman"/>
          <w:b/>
          <w:lang w:val="sr-Cyrl-CS"/>
        </w:rPr>
        <w:t xml:space="preserve"> </w:t>
      </w:r>
      <w:r w:rsidR="007E20D8">
        <w:rPr>
          <w:rFonts w:ascii="Times New Roman" w:hAnsi="Times New Roman"/>
          <w:b/>
          <w:lang w:val="sr-Cyrl-CS"/>
        </w:rPr>
        <w:t>-</w:t>
      </w:r>
      <w:r w:rsidRPr="00EA3860">
        <w:rPr>
          <w:rFonts w:ascii="Times New Roman" w:hAnsi="Times New Roman"/>
          <w:b/>
          <w:lang w:val="sr-Cyrl-CS"/>
        </w:rPr>
        <w:t xml:space="preserve">да </w:t>
      </w:r>
      <w:r w:rsidR="00F13D1A">
        <w:rPr>
          <w:rFonts w:ascii="Times New Roman" w:hAnsi="Times New Roman"/>
          <w:b/>
          <w:lang w:val="sr-Cyrl-CS"/>
        </w:rPr>
        <w:t>понуђено добро има прописане</w:t>
      </w:r>
      <w:r w:rsidR="00167905" w:rsidRPr="00EA3860">
        <w:rPr>
          <w:rFonts w:ascii="Times New Roman" w:hAnsi="Times New Roman"/>
          <w:b/>
          <w:lang w:val="sr-Cyrl-CS"/>
        </w:rPr>
        <w:t>,</w:t>
      </w:r>
      <w:r w:rsidR="00F13D1A">
        <w:rPr>
          <w:rFonts w:ascii="Times New Roman" w:hAnsi="Times New Roman"/>
          <w:b/>
          <w:lang w:val="sr-Cyrl-CS"/>
        </w:rPr>
        <w:t xml:space="preserve"> </w:t>
      </w:r>
      <w:r w:rsidR="00167905" w:rsidRPr="00EA3860">
        <w:rPr>
          <w:rFonts w:ascii="Times New Roman" w:hAnsi="Times New Roman"/>
          <w:b/>
          <w:lang w:val="sr-Cyrl-CS"/>
        </w:rPr>
        <w:t>односно декларисане карактеристике квалитета</w:t>
      </w:r>
      <w:r w:rsidR="00EA2EDF">
        <w:rPr>
          <w:rFonts w:ascii="Times New Roman" w:hAnsi="Times New Roman"/>
          <w:b/>
          <w:lang w:val="sr-Cyrl-CS"/>
        </w:rPr>
        <w:t xml:space="preserve"> по стандардима и прописима Републике Србије и</w:t>
      </w:r>
      <w:r w:rsidR="00F13D1A">
        <w:rPr>
          <w:rFonts w:ascii="Times New Roman" w:hAnsi="Times New Roman"/>
          <w:b/>
          <w:lang w:val="sr-Cyrl-CS"/>
        </w:rPr>
        <w:t xml:space="preserve"> стандардима</w:t>
      </w:r>
      <w:r w:rsidR="00EC1BB5">
        <w:rPr>
          <w:rFonts w:ascii="Times New Roman" w:hAnsi="Times New Roman"/>
          <w:b/>
          <w:lang w:val="sr-Cyrl-CS"/>
        </w:rPr>
        <w:t xml:space="preserve"> Европске Уније о при</w:t>
      </w:r>
      <w:r w:rsidR="00EA2EDF">
        <w:rPr>
          <w:rFonts w:ascii="Times New Roman" w:hAnsi="Times New Roman"/>
          <w:b/>
          <w:lang w:val="sr-Cyrl-CS"/>
        </w:rPr>
        <w:t>зводњи и прмету добара</w:t>
      </w:r>
      <w:r w:rsidR="001879EF">
        <w:rPr>
          <w:rFonts w:ascii="Times New Roman" w:hAnsi="Times New Roman"/>
          <w:b/>
          <w:lang w:val="sr-Cyrl-CS"/>
        </w:rPr>
        <w:t>;</w:t>
      </w:r>
    </w:p>
    <w:p w:rsidR="001879EF" w:rsidRPr="00EA3860" w:rsidRDefault="001879EF" w:rsidP="002D16B9">
      <w:pPr>
        <w:jc w:val="both"/>
        <w:rPr>
          <w:rFonts w:ascii="Times New Roman" w:hAnsi="Times New Roman"/>
          <w:b/>
          <w:lang w:val="sr-Cyrl-CS"/>
        </w:rPr>
      </w:pPr>
    </w:p>
    <w:p w:rsidR="00401278" w:rsidRDefault="00EA3860" w:rsidP="002D16B9">
      <w:pPr>
        <w:jc w:val="both"/>
        <w:rPr>
          <w:rFonts w:ascii="Times New Roman" w:hAnsi="Times New Roman"/>
          <w:b/>
          <w:lang w:val="sr-Cyrl-CS"/>
        </w:rPr>
      </w:pPr>
      <w:r w:rsidRPr="00EA3860">
        <w:rPr>
          <w:rFonts w:ascii="Times New Roman" w:hAnsi="Times New Roman"/>
          <w:b/>
          <w:lang w:val="sr-Cyrl-CS"/>
        </w:rPr>
        <w:t>-</w:t>
      </w:r>
      <w:r w:rsidR="00261BCD">
        <w:rPr>
          <w:rFonts w:ascii="Times New Roman" w:hAnsi="Times New Roman"/>
          <w:b/>
          <w:lang w:val="sr-Cyrl-CS"/>
        </w:rPr>
        <w:t>да</w:t>
      </w:r>
      <w:r w:rsidR="007E20D8">
        <w:rPr>
          <w:rFonts w:ascii="Times New Roman" w:hAnsi="Times New Roman"/>
          <w:b/>
          <w:lang w:val="sr-Cyrl-CS"/>
        </w:rPr>
        <w:t xml:space="preserve"> </w:t>
      </w:r>
      <w:r w:rsidR="00167905" w:rsidRPr="00EA3860">
        <w:rPr>
          <w:rFonts w:ascii="Times New Roman" w:hAnsi="Times New Roman"/>
          <w:b/>
          <w:lang w:val="sr-Cyrl-CS"/>
        </w:rPr>
        <w:t>давалац гаранције</w:t>
      </w:r>
      <w:r w:rsidR="00FA7056">
        <w:rPr>
          <w:rFonts w:ascii="Times New Roman" w:hAnsi="Times New Roman"/>
          <w:b/>
          <w:lang w:val="sr-Cyrl-CS"/>
        </w:rPr>
        <w:t xml:space="preserve"> преко овлашћеног</w:t>
      </w:r>
      <w:r w:rsidR="00261BCD">
        <w:rPr>
          <w:rFonts w:ascii="Times New Roman" w:hAnsi="Times New Roman"/>
          <w:b/>
          <w:lang w:val="sr-Cyrl-CS"/>
        </w:rPr>
        <w:t xml:space="preserve"> сервисер</w:t>
      </w:r>
      <w:r w:rsidR="00FA7056">
        <w:rPr>
          <w:rFonts w:ascii="Times New Roman" w:hAnsi="Times New Roman"/>
          <w:b/>
          <w:lang w:val="sr-Cyrl-CS"/>
        </w:rPr>
        <w:t>а</w:t>
      </w:r>
      <w:r w:rsidR="00167905" w:rsidRPr="00EA3860">
        <w:rPr>
          <w:rFonts w:ascii="Times New Roman" w:hAnsi="Times New Roman"/>
          <w:b/>
          <w:lang w:val="sr-Cyrl-CS"/>
        </w:rPr>
        <w:t>,</w:t>
      </w:r>
      <w:r w:rsidR="00F13D1A">
        <w:rPr>
          <w:rFonts w:ascii="Times New Roman" w:hAnsi="Times New Roman"/>
          <w:b/>
          <w:lang w:val="sr-Cyrl-CS"/>
        </w:rPr>
        <w:t xml:space="preserve"> </w:t>
      </w:r>
      <w:r w:rsidR="00167905" w:rsidRPr="00EA3860">
        <w:rPr>
          <w:rFonts w:ascii="Times New Roman" w:hAnsi="Times New Roman"/>
          <w:b/>
          <w:lang w:val="sr-Cyrl-CS"/>
        </w:rPr>
        <w:t>у гарантном року</w:t>
      </w:r>
      <w:r w:rsidR="00232228">
        <w:rPr>
          <w:rFonts w:ascii="Times New Roman" w:hAnsi="Times New Roman"/>
          <w:b/>
          <w:lang w:val="sr-Cyrl-CS"/>
        </w:rPr>
        <w:t xml:space="preserve"> минимално </w:t>
      </w:r>
      <w:r w:rsidR="00EA2EDF">
        <w:rPr>
          <w:rFonts w:ascii="Times New Roman" w:hAnsi="Times New Roman"/>
          <w:b/>
          <w:lang w:val="sr-Cyrl-CS"/>
        </w:rPr>
        <w:t>24</w:t>
      </w:r>
      <w:r w:rsidR="00232228">
        <w:rPr>
          <w:rFonts w:ascii="Times New Roman" w:hAnsi="Times New Roman"/>
          <w:b/>
          <w:lang w:val="sr-Cyrl-CS"/>
        </w:rPr>
        <w:t xml:space="preserve"> </w:t>
      </w:r>
      <w:r w:rsidR="00EA2EDF">
        <w:rPr>
          <w:rFonts w:ascii="Times New Roman" w:hAnsi="Times New Roman"/>
          <w:b/>
          <w:lang w:val="sr-Cyrl-CS"/>
        </w:rPr>
        <w:t>(двадесет четири)</w:t>
      </w:r>
      <w:r w:rsidR="00232228">
        <w:rPr>
          <w:rFonts w:ascii="Times New Roman" w:hAnsi="Times New Roman"/>
          <w:b/>
          <w:lang w:val="sr-Cyrl-CS"/>
        </w:rPr>
        <w:t>месец</w:t>
      </w:r>
      <w:r w:rsidR="00EA2EDF">
        <w:rPr>
          <w:rFonts w:ascii="Times New Roman" w:hAnsi="Times New Roman"/>
          <w:b/>
          <w:lang w:val="sr-Cyrl-CS"/>
        </w:rPr>
        <w:t>а</w:t>
      </w:r>
      <w:r w:rsidR="00232228">
        <w:rPr>
          <w:rFonts w:ascii="Times New Roman" w:hAnsi="Times New Roman"/>
          <w:b/>
          <w:lang w:val="sr-Cyrl-CS"/>
        </w:rPr>
        <w:t xml:space="preserve"> од дана испоруке</w:t>
      </w:r>
      <w:r w:rsidR="00167905" w:rsidRPr="00EA3860">
        <w:rPr>
          <w:rFonts w:ascii="Times New Roman" w:hAnsi="Times New Roman"/>
          <w:b/>
          <w:lang w:val="sr-Cyrl-CS"/>
        </w:rPr>
        <w:t>,</w:t>
      </w:r>
      <w:r w:rsidR="00F13D1A">
        <w:rPr>
          <w:rFonts w:ascii="Times New Roman" w:hAnsi="Times New Roman"/>
          <w:b/>
          <w:lang w:val="sr-Cyrl-CS"/>
        </w:rPr>
        <w:t xml:space="preserve"> </w:t>
      </w:r>
      <w:r w:rsidR="00167905" w:rsidRPr="00EA3860">
        <w:rPr>
          <w:rFonts w:ascii="Times New Roman" w:hAnsi="Times New Roman"/>
          <w:b/>
          <w:lang w:val="sr-Cyrl-CS"/>
        </w:rPr>
        <w:t>о свом трошку осигурава отклањање кварова и недостатака добара који произилазе из неподударности стварних са прописаним ,односно декларисаним карактеристикама квалитета доб</w:t>
      </w:r>
      <w:r w:rsidR="007E20D8">
        <w:rPr>
          <w:rFonts w:ascii="Times New Roman" w:hAnsi="Times New Roman"/>
          <w:b/>
          <w:lang w:val="sr-Cyrl-CS"/>
        </w:rPr>
        <w:t>а</w:t>
      </w:r>
      <w:r w:rsidR="00167905" w:rsidRPr="00EA3860">
        <w:rPr>
          <w:rFonts w:ascii="Times New Roman" w:hAnsi="Times New Roman"/>
          <w:b/>
          <w:lang w:val="sr-Cyrl-CS"/>
        </w:rPr>
        <w:t>ра. У случају не</w:t>
      </w:r>
      <w:r w:rsidR="00EC1BB5">
        <w:rPr>
          <w:rFonts w:ascii="Times New Roman" w:hAnsi="Times New Roman"/>
          <w:b/>
          <w:lang w:val="sr-Cyrl-CS"/>
        </w:rPr>
        <w:t>могућности извршења ове обавезе</w:t>
      </w:r>
      <w:r w:rsidR="00167905" w:rsidRPr="00EA3860">
        <w:rPr>
          <w:rFonts w:ascii="Times New Roman" w:hAnsi="Times New Roman"/>
          <w:b/>
          <w:lang w:val="sr-Cyrl-CS"/>
        </w:rPr>
        <w:t>,</w:t>
      </w:r>
      <w:r w:rsidR="00EC1BB5">
        <w:rPr>
          <w:rFonts w:ascii="Times New Roman" w:hAnsi="Times New Roman"/>
          <w:b/>
        </w:rPr>
        <w:t xml:space="preserve"> </w:t>
      </w:r>
      <w:r w:rsidR="00167905" w:rsidRPr="00EA3860">
        <w:rPr>
          <w:rFonts w:ascii="Times New Roman" w:hAnsi="Times New Roman"/>
          <w:b/>
          <w:lang w:val="sr-Cyrl-CS"/>
        </w:rPr>
        <w:t xml:space="preserve">давалац гаранције ће заменити производ новим </w:t>
      </w:r>
      <w:r w:rsidR="002B78B9" w:rsidRPr="00EA3860">
        <w:rPr>
          <w:rFonts w:ascii="Times New Roman" w:hAnsi="Times New Roman"/>
          <w:b/>
          <w:lang w:val="sr-Cyrl-CS"/>
        </w:rPr>
        <w:t xml:space="preserve">или </w:t>
      </w:r>
      <w:r w:rsidR="00167905" w:rsidRPr="00EA3860">
        <w:rPr>
          <w:rFonts w:ascii="Times New Roman" w:hAnsi="Times New Roman"/>
          <w:b/>
          <w:lang w:val="sr-Cyrl-CS"/>
        </w:rPr>
        <w:t>уколико</w:t>
      </w:r>
      <w:r w:rsidR="002B78B9" w:rsidRPr="00EA3860">
        <w:rPr>
          <w:rFonts w:ascii="Times New Roman" w:hAnsi="Times New Roman"/>
          <w:b/>
          <w:lang w:val="sr-Cyrl-CS"/>
        </w:rPr>
        <w:t xml:space="preserve"> нема истог модела одговарајућим моделом истих карактеристика или ће Наручиоцу у новцу надокнадити вредност поквареног</w:t>
      </w:r>
      <w:r>
        <w:rPr>
          <w:rFonts w:ascii="Times New Roman" w:hAnsi="Times New Roman"/>
          <w:b/>
          <w:lang w:val="sr-Cyrl-CS"/>
        </w:rPr>
        <w:t xml:space="preserve"> </w:t>
      </w:r>
      <w:r w:rsidR="002B78B9" w:rsidRPr="00EA3860">
        <w:rPr>
          <w:rFonts w:ascii="Times New Roman" w:hAnsi="Times New Roman"/>
          <w:b/>
          <w:lang w:val="sr-Cyrl-CS"/>
        </w:rPr>
        <w:t>у висини тржишне вредности новог</w:t>
      </w:r>
      <w:r>
        <w:rPr>
          <w:rFonts w:ascii="Times New Roman" w:hAnsi="Times New Roman"/>
          <w:b/>
          <w:lang w:val="sr-Cyrl-CS"/>
        </w:rPr>
        <w:t xml:space="preserve"> у моменту надокнаде.</w:t>
      </w:r>
    </w:p>
    <w:p w:rsidR="004E58F7" w:rsidRPr="00051D71" w:rsidRDefault="003C08B7" w:rsidP="002D16B9">
      <w:pPr>
        <w:jc w:val="both"/>
        <w:rPr>
          <w:rFonts w:ascii="Times New Roman" w:hAnsi="Times New Roman"/>
          <w:b/>
          <w:lang w:val="sr-Cyrl-CS"/>
        </w:rPr>
      </w:pPr>
      <w:r>
        <w:rPr>
          <w:rFonts w:ascii="Times New Roman" w:hAnsi="Times New Roman"/>
          <w:b/>
          <w:lang w:val="sr-Cyrl-CS"/>
        </w:rPr>
        <w:t>-</w:t>
      </w:r>
      <w:r w:rsidR="004E58F7">
        <w:rPr>
          <w:rFonts w:ascii="Times New Roman" w:hAnsi="Times New Roman"/>
          <w:b/>
          <w:lang w:val="sr-Cyrl-CS"/>
        </w:rPr>
        <w:t xml:space="preserve"> д</w:t>
      </w:r>
      <w:r w:rsidR="00C179BD">
        <w:rPr>
          <w:rFonts w:ascii="Times New Roman" w:hAnsi="Times New Roman"/>
          <w:b/>
          <w:lang w:val="sr-Cyrl-CS"/>
        </w:rPr>
        <w:t>а</w:t>
      </w:r>
      <w:r w:rsidR="004E58F7">
        <w:rPr>
          <w:rFonts w:ascii="Times New Roman" w:hAnsi="Times New Roman"/>
          <w:b/>
          <w:lang w:val="sr-Cyrl-CS"/>
        </w:rPr>
        <w:t xml:space="preserve"> уз добра која су предмет ове набавке достави одговарајућу документацију на Српском језику који се односи на употр</w:t>
      </w:r>
      <w:r w:rsidR="00C179BD">
        <w:rPr>
          <w:rFonts w:ascii="Times New Roman" w:hAnsi="Times New Roman"/>
          <w:b/>
          <w:lang w:val="sr-Cyrl-CS"/>
        </w:rPr>
        <w:t>е</w:t>
      </w:r>
      <w:r w:rsidR="004E58F7">
        <w:rPr>
          <w:rFonts w:ascii="Times New Roman" w:hAnsi="Times New Roman"/>
          <w:b/>
          <w:lang w:val="sr-Cyrl-CS"/>
        </w:rPr>
        <w:t>бу,</w:t>
      </w:r>
      <w:r w:rsidR="00F13D1A">
        <w:rPr>
          <w:rFonts w:ascii="Times New Roman" w:hAnsi="Times New Roman"/>
          <w:b/>
          <w:lang w:val="sr-Cyrl-CS"/>
        </w:rPr>
        <w:t xml:space="preserve"> </w:t>
      </w:r>
      <w:r w:rsidR="004E58F7">
        <w:rPr>
          <w:rFonts w:ascii="Times New Roman" w:hAnsi="Times New Roman"/>
          <w:b/>
          <w:lang w:val="sr-Cyrl-CS"/>
        </w:rPr>
        <w:t>коришћење и складишћење тог добра,у којој су наведени и безбедносно-технички подаци важни за процену и отклањање ризика при ру</w:t>
      </w:r>
      <w:r w:rsidR="00C179BD">
        <w:rPr>
          <w:rFonts w:ascii="Times New Roman" w:hAnsi="Times New Roman"/>
          <w:b/>
          <w:lang w:val="sr-Cyrl-CS"/>
        </w:rPr>
        <w:t>к</w:t>
      </w:r>
      <w:r w:rsidR="004E58F7">
        <w:rPr>
          <w:rFonts w:ascii="Times New Roman" w:hAnsi="Times New Roman"/>
          <w:b/>
          <w:lang w:val="sr-Cyrl-CS"/>
        </w:rPr>
        <w:t>овању</w:t>
      </w:r>
      <w:r w:rsidR="00C179BD">
        <w:rPr>
          <w:rFonts w:ascii="Times New Roman" w:hAnsi="Times New Roman"/>
          <w:b/>
          <w:lang w:val="sr-Cyrl-CS"/>
        </w:rPr>
        <w:t xml:space="preserve"> и раду истог.</w:t>
      </w:r>
    </w:p>
    <w:p w:rsidR="00406D7C" w:rsidRPr="00051D71" w:rsidRDefault="00406D7C" w:rsidP="002D16B9">
      <w:pPr>
        <w:jc w:val="both"/>
        <w:rPr>
          <w:rFonts w:ascii="Times New Roman" w:hAnsi="Times New Roman"/>
          <w:b/>
          <w:lang w:val="sr-Cyrl-CS"/>
        </w:rPr>
      </w:pPr>
    </w:p>
    <w:p w:rsidR="00406D7C" w:rsidRPr="00051D71" w:rsidRDefault="00406D7C" w:rsidP="002D16B9">
      <w:pPr>
        <w:jc w:val="both"/>
        <w:rPr>
          <w:rFonts w:ascii="Times New Roman" w:hAnsi="Times New Roman"/>
          <w:b/>
          <w:lang w:val="sr-Cyrl-CS"/>
        </w:rPr>
      </w:pPr>
    </w:p>
    <w:p w:rsidR="001F0B30" w:rsidRPr="00FD2BEF" w:rsidRDefault="001F0B30" w:rsidP="00FD2BEF">
      <w:pPr>
        <w:pStyle w:val="Default"/>
        <w:numPr>
          <w:ilvl w:val="0"/>
          <w:numId w:val="32"/>
        </w:numPr>
        <w:jc w:val="both"/>
        <w:rPr>
          <w:color w:val="auto"/>
          <w:sz w:val="28"/>
          <w:szCs w:val="28"/>
        </w:rPr>
      </w:pPr>
      <w:r w:rsidRPr="00FD2BEF">
        <w:rPr>
          <w:b/>
          <w:bCs/>
          <w:color w:val="auto"/>
          <w:sz w:val="28"/>
          <w:szCs w:val="28"/>
        </w:rPr>
        <w:t xml:space="preserve">Мере заштите </w:t>
      </w:r>
    </w:p>
    <w:p w:rsidR="002D16B9" w:rsidRDefault="002D16B9" w:rsidP="003D3481">
      <w:pPr>
        <w:shd w:val="clear" w:color="auto" w:fill="FFFFFF"/>
        <w:jc w:val="both"/>
        <w:rPr>
          <w:rFonts w:ascii="Times New Roman" w:hAnsi="Times New Roman"/>
          <w:szCs w:val="24"/>
          <w:lang w:val="sr-Cyrl-CS"/>
        </w:rPr>
      </w:pPr>
    </w:p>
    <w:p w:rsidR="00B77225" w:rsidRPr="00C52146" w:rsidRDefault="00F212CD" w:rsidP="00C52146">
      <w:pPr>
        <w:shd w:val="clear" w:color="auto" w:fill="FFFFFF"/>
        <w:jc w:val="both"/>
        <w:rPr>
          <w:rFonts w:ascii="Times New Roman" w:hAnsi="Times New Roman"/>
          <w:szCs w:val="24"/>
          <w:lang w:val="sr-Cyrl-CS"/>
        </w:rPr>
      </w:pPr>
      <w:r>
        <w:rPr>
          <w:rFonts w:ascii="Times New Roman" w:hAnsi="Times New Roman"/>
          <w:szCs w:val="24"/>
          <w:lang w:val="sr-Cyrl-CS"/>
        </w:rPr>
        <w:t>Понуђач</w:t>
      </w:r>
      <w:r w:rsidR="002D16B9">
        <w:rPr>
          <w:rFonts w:ascii="Times New Roman" w:hAnsi="Times New Roman"/>
          <w:szCs w:val="24"/>
          <w:lang w:val="sr-Cyrl-CS"/>
        </w:rPr>
        <w:t xml:space="preserve"> </w:t>
      </w:r>
      <w:r w:rsidR="001F0B30" w:rsidRPr="0072353E">
        <w:rPr>
          <w:rFonts w:ascii="Times New Roman" w:hAnsi="Times New Roman"/>
          <w:szCs w:val="24"/>
          <w:lang w:val="sr-Cyrl-CS"/>
        </w:rPr>
        <w:t xml:space="preserve">је дужан да приликом </w:t>
      </w:r>
      <w:r>
        <w:rPr>
          <w:rFonts w:ascii="Times New Roman" w:hAnsi="Times New Roman"/>
          <w:szCs w:val="24"/>
          <w:lang w:val="sr-Cyrl-CS"/>
        </w:rPr>
        <w:t>испоруке добара</w:t>
      </w:r>
      <w:r w:rsidR="001F0B30"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w:t>
      </w:r>
      <w:r w:rsidR="00957178">
        <w:rPr>
          <w:rFonts w:ascii="Times New Roman" w:hAnsi="Times New Roman"/>
          <w:szCs w:val="24"/>
          <w:lang w:val="sr-Cyrl-CS"/>
        </w:rPr>
        <w:t>ник РС“ бр. 101/2005 и 91/2015)</w:t>
      </w:r>
      <w:r w:rsidR="00261BCD">
        <w:rPr>
          <w:rFonts w:ascii="Times New Roman" w:hAnsi="Times New Roman"/>
          <w:szCs w:val="24"/>
          <w:lang w:val="sr-Cyrl-CS"/>
        </w:rPr>
        <w:t>;</w:t>
      </w:r>
      <w:r w:rsidR="003C08B7">
        <w:rPr>
          <w:rFonts w:ascii="Times New Roman" w:hAnsi="Times New Roman"/>
          <w:szCs w:val="24"/>
          <w:lang w:val="sr-Cyrl-CS"/>
        </w:rPr>
        <w:t xml:space="preserve"> </w:t>
      </w:r>
      <w:r w:rsidR="00261BCD">
        <w:rPr>
          <w:rFonts w:ascii="Times New Roman" w:hAnsi="Times New Roman"/>
          <w:szCs w:val="24"/>
          <w:lang w:val="sr-Cyrl-CS"/>
        </w:rPr>
        <w:t xml:space="preserve">Закон о заштити потрошача </w:t>
      </w:r>
      <w:r w:rsidR="00957178" w:rsidRPr="0072353E">
        <w:rPr>
          <w:rFonts w:ascii="Times New Roman" w:hAnsi="Times New Roman"/>
          <w:szCs w:val="24"/>
          <w:lang w:val="sr-Cyrl-CS"/>
        </w:rPr>
        <w:t>(„Службени глас</w:t>
      </w:r>
      <w:r w:rsidR="00957178">
        <w:rPr>
          <w:rFonts w:ascii="Times New Roman" w:hAnsi="Times New Roman"/>
          <w:szCs w:val="24"/>
          <w:lang w:val="sr-Cyrl-CS"/>
        </w:rPr>
        <w:t>ник РС“ бр. 62/2014 и 6/2016-др.Закон);</w:t>
      </w:r>
      <w:r w:rsidR="003C08B7">
        <w:rPr>
          <w:rFonts w:ascii="Times New Roman" w:hAnsi="Times New Roman"/>
          <w:szCs w:val="24"/>
          <w:lang w:val="sr-Cyrl-CS"/>
        </w:rPr>
        <w:t xml:space="preserve"> Закон о општој безбедности производа</w:t>
      </w:r>
      <w:r w:rsidR="00F13D1A">
        <w:rPr>
          <w:rFonts w:ascii="Times New Roman" w:hAnsi="Times New Roman"/>
          <w:szCs w:val="24"/>
          <w:lang w:val="sr-Cyrl-CS"/>
        </w:rPr>
        <w:t xml:space="preserve"> </w:t>
      </w:r>
      <w:r w:rsidR="003C08B7" w:rsidRPr="0072353E">
        <w:rPr>
          <w:rFonts w:ascii="Times New Roman" w:hAnsi="Times New Roman"/>
          <w:szCs w:val="24"/>
          <w:lang w:val="sr-Cyrl-CS"/>
        </w:rPr>
        <w:t>(„Службени глас</w:t>
      </w:r>
      <w:r w:rsidR="003C08B7">
        <w:rPr>
          <w:rFonts w:ascii="Times New Roman" w:hAnsi="Times New Roman"/>
          <w:szCs w:val="24"/>
          <w:lang w:val="sr-Cyrl-CS"/>
        </w:rPr>
        <w:t>ник РС“ бр. 41/2009);</w:t>
      </w:r>
      <w:r w:rsidR="00F13D1A">
        <w:rPr>
          <w:rFonts w:ascii="Times New Roman" w:hAnsi="Times New Roman"/>
          <w:szCs w:val="24"/>
          <w:lang w:val="sr-Cyrl-CS"/>
        </w:rPr>
        <w:t xml:space="preserve"> </w:t>
      </w:r>
      <w:r w:rsidR="003C08B7">
        <w:rPr>
          <w:rFonts w:ascii="Times New Roman" w:hAnsi="Times New Roman"/>
          <w:szCs w:val="24"/>
          <w:lang w:val="sr-Cyrl-CS"/>
        </w:rPr>
        <w:t xml:space="preserve">Закон о техничким захтевима за производе и оцењивању усаглашености </w:t>
      </w:r>
      <w:r w:rsidR="003C08B7" w:rsidRPr="0072353E">
        <w:rPr>
          <w:rFonts w:ascii="Times New Roman" w:hAnsi="Times New Roman"/>
          <w:szCs w:val="24"/>
          <w:lang w:val="sr-Cyrl-CS"/>
        </w:rPr>
        <w:t>(„Службени глас</w:t>
      </w:r>
      <w:r w:rsidR="00F13D1A">
        <w:rPr>
          <w:rFonts w:ascii="Times New Roman" w:hAnsi="Times New Roman"/>
          <w:szCs w:val="24"/>
          <w:lang w:val="sr-Cyrl-CS"/>
        </w:rPr>
        <w:t xml:space="preserve">ник РС“ бр. 36/2009); </w:t>
      </w:r>
      <w:r w:rsidR="003C08B7">
        <w:rPr>
          <w:rFonts w:ascii="Times New Roman" w:hAnsi="Times New Roman"/>
          <w:szCs w:val="24"/>
          <w:lang w:val="sr-Cyrl-CS"/>
        </w:rPr>
        <w:t>Закона о здравственој исправности предмета опште употребе („Службени гласник РС“ бр.92/2011).</w:t>
      </w:r>
    </w:p>
    <w:p w:rsidR="00B77225" w:rsidRDefault="00B77225" w:rsidP="003D3481">
      <w:pPr>
        <w:shd w:val="clear" w:color="auto" w:fill="FFFFFF"/>
        <w:jc w:val="both"/>
        <w:rPr>
          <w:rFonts w:ascii="Times New Roman" w:hAnsi="Times New Roman"/>
          <w:color w:val="FF0000"/>
          <w:szCs w:val="24"/>
          <w:lang w:val="sr-Cyrl-CS"/>
        </w:rPr>
      </w:pPr>
    </w:p>
    <w:p w:rsidR="008B02FE" w:rsidRPr="00261BCD" w:rsidRDefault="008B02FE" w:rsidP="003D3481">
      <w:pPr>
        <w:shd w:val="clear" w:color="auto" w:fill="FFFFFF"/>
        <w:jc w:val="both"/>
        <w:rPr>
          <w:rFonts w:ascii="Times New Roman" w:hAnsi="Times New Roman"/>
          <w:color w:val="FF0000"/>
          <w:szCs w:val="24"/>
          <w:lang w:val="sr-Cyrl-CS"/>
        </w:rPr>
      </w:pPr>
    </w:p>
    <w:p w:rsidR="00FD2BEF" w:rsidRPr="00704B08" w:rsidRDefault="00FD2BEF" w:rsidP="00FD2BEF">
      <w:pPr>
        <w:numPr>
          <w:ilvl w:val="0"/>
          <w:numId w:val="32"/>
        </w:numPr>
        <w:shd w:val="clear" w:color="auto" w:fill="FFFFFF"/>
        <w:jc w:val="both"/>
        <w:rPr>
          <w:rFonts w:ascii="Times New Roman" w:eastAsia="TimesNewRomanPSMT" w:hAnsi="Times New Roman"/>
          <w:b/>
          <w:bCs/>
          <w:sz w:val="28"/>
          <w:szCs w:val="28"/>
          <w:lang w:val="sr-Cyrl-CS"/>
        </w:rPr>
      </w:pPr>
      <w:r w:rsidRPr="00704B08">
        <w:rPr>
          <w:rFonts w:ascii="Times New Roman" w:eastAsia="TimesNewRomanPSMT" w:hAnsi="Times New Roman"/>
          <w:b/>
          <w:bCs/>
          <w:sz w:val="28"/>
          <w:szCs w:val="28"/>
          <w:lang w:val="sr-Cyrl-CS"/>
        </w:rPr>
        <w:t>Рок извршења</w:t>
      </w:r>
    </w:p>
    <w:p w:rsidR="00FD2BEF" w:rsidRPr="00261BCD" w:rsidRDefault="00FD2BEF" w:rsidP="003D3481">
      <w:pPr>
        <w:shd w:val="clear" w:color="auto" w:fill="FFFFFF"/>
        <w:jc w:val="both"/>
        <w:rPr>
          <w:rFonts w:ascii="Times New Roman" w:hAnsi="Times New Roman"/>
          <w:color w:val="FF0000"/>
          <w:szCs w:val="24"/>
          <w:lang w:val="sr-Cyrl-CS"/>
        </w:rPr>
      </w:pPr>
    </w:p>
    <w:p w:rsidR="00191EE0" w:rsidRDefault="00FD2BEF" w:rsidP="00C52146">
      <w:pPr>
        <w:shd w:val="clear" w:color="auto" w:fill="FFFFFF"/>
        <w:jc w:val="both"/>
        <w:rPr>
          <w:rFonts w:ascii="Times New Roman" w:eastAsia="TimesNewRomanPSMT" w:hAnsi="Times New Roman"/>
          <w:b/>
          <w:bCs/>
          <w:szCs w:val="24"/>
          <w:lang w:val="sr-Cyrl-CS"/>
        </w:rPr>
      </w:pPr>
      <w:r w:rsidRPr="00704B08">
        <w:rPr>
          <w:rFonts w:ascii="Times New Roman" w:eastAsia="TimesNewRomanPSMT" w:hAnsi="Times New Roman"/>
          <w:b/>
          <w:bCs/>
          <w:szCs w:val="24"/>
          <w:lang w:val="sr-Cyrl-CS"/>
        </w:rPr>
        <w:t xml:space="preserve">Рок извршења </w:t>
      </w:r>
      <w:r w:rsidR="00704B08" w:rsidRPr="00704B08">
        <w:rPr>
          <w:rFonts w:ascii="Times New Roman" w:eastAsia="TimesNewRomanPSMT" w:hAnsi="Times New Roman"/>
          <w:b/>
          <w:bCs/>
          <w:szCs w:val="24"/>
          <w:lang w:val="sr-Cyrl-CS"/>
        </w:rPr>
        <w:t>испоруке</w:t>
      </w:r>
      <w:r w:rsidR="00704B08">
        <w:rPr>
          <w:rFonts w:ascii="Times New Roman" w:eastAsia="TimesNewRomanPSMT" w:hAnsi="Times New Roman"/>
          <w:b/>
          <w:bCs/>
          <w:color w:val="FF0000"/>
          <w:szCs w:val="24"/>
          <w:lang w:val="sr-Cyrl-CS"/>
        </w:rPr>
        <w:t xml:space="preserve"> </w:t>
      </w:r>
      <w:r w:rsidR="004E58F7" w:rsidRPr="0021660E">
        <w:rPr>
          <w:rFonts w:ascii="Times New Roman" w:eastAsia="TimesNewRomanPSMT" w:hAnsi="Times New Roman"/>
          <w:b/>
          <w:bCs/>
          <w:szCs w:val="24"/>
          <w:lang w:val="sr-Cyrl-CS"/>
        </w:rPr>
        <w:t xml:space="preserve">не дужи од </w:t>
      </w:r>
      <w:r w:rsidR="00704B08" w:rsidRPr="0021660E">
        <w:rPr>
          <w:rFonts w:ascii="Times New Roman" w:hAnsi="Times New Roman"/>
          <w:b/>
          <w:szCs w:val="24"/>
          <w:lang w:val="sr-Cyrl-CS"/>
        </w:rPr>
        <w:t>1</w:t>
      </w:r>
      <w:r w:rsidRPr="0021660E">
        <w:rPr>
          <w:rFonts w:ascii="Times New Roman" w:eastAsia="TimesNewRomanPSMT" w:hAnsi="Times New Roman"/>
          <w:b/>
          <w:bCs/>
          <w:szCs w:val="24"/>
          <w:lang w:val="sr-Cyrl-CS"/>
        </w:rPr>
        <w:t>5 (пет</w:t>
      </w:r>
      <w:r w:rsidR="00704B08" w:rsidRPr="0021660E">
        <w:rPr>
          <w:rFonts w:ascii="Times New Roman" w:eastAsia="TimesNewRomanPSMT" w:hAnsi="Times New Roman"/>
          <w:b/>
          <w:bCs/>
          <w:szCs w:val="24"/>
          <w:lang w:val="sr-Cyrl-CS"/>
        </w:rPr>
        <w:t>наест</w:t>
      </w:r>
      <w:r w:rsidRPr="0021660E">
        <w:rPr>
          <w:rFonts w:ascii="Times New Roman" w:eastAsia="TimesNewRomanPSMT" w:hAnsi="Times New Roman"/>
          <w:b/>
          <w:bCs/>
          <w:szCs w:val="24"/>
          <w:lang w:val="sr-Cyrl-CS"/>
        </w:rPr>
        <w:t>)</w:t>
      </w:r>
      <w:r w:rsidRPr="00261BCD">
        <w:rPr>
          <w:rFonts w:ascii="Times New Roman" w:eastAsia="TimesNewRomanPSMT" w:hAnsi="Times New Roman"/>
          <w:b/>
          <w:bCs/>
          <w:color w:val="FF0000"/>
          <w:szCs w:val="24"/>
          <w:lang w:val="sr-Cyrl-CS"/>
        </w:rPr>
        <w:t xml:space="preserve"> </w:t>
      </w:r>
      <w:r w:rsidRPr="00704B08">
        <w:rPr>
          <w:rFonts w:ascii="Times New Roman" w:eastAsia="TimesNewRomanPSMT" w:hAnsi="Times New Roman"/>
          <w:b/>
          <w:bCs/>
          <w:szCs w:val="24"/>
          <w:lang w:val="sr-Cyrl-CS"/>
        </w:rPr>
        <w:t>дана од</w:t>
      </w:r>
      <w:r w:rsidR="008B02FE">
        <w:rPr>
          <w:rFonts w:ascii="Times New Roman" w:eastAsia="TimesNewRomanPSMT" w:hAnsi="Times New Roman"/>
          <w:b/>
          <w:bCs/>
          <w:szCs w:val="24"/>
          <w:lang w:val="sr-Cyrl-CS"/>
        </w:rPr>
        <w:t xml:space="preserve"> дана</w:t>
      </w:r>
      <w:r w:rsidRPr="00704B08">
        <w:rPr>
          <w:rFonts w:ascii="Times New Roman" w:eastAsia="TimesNewRomanPSMT" w:hAnsi="Times New Roman"/>
          <w:b/>
          <w:bCs/>
          <w:szCs w:val="24"/>
          <w:lang w:val="sr-Cyrl-CS"/>
        </w:rPr>
        <w:t xml:space="preserve"> </w:t>
      </w:r>
      <w:r w:rsidR="00704B08" w:rsidRPr="00704B08">
        <w:rPr>
          <w:rFonts w:ascii="Times New Roman" w:eastAsia="TimesNewRomanPSMT" w:hAnsi="Times New Roman"/>
          <w:b/>
          <w:bCs/>
          <w:szCs w:val="24"/>
          <w:lang w:val="sr-Cyrl-CS"/>
        </w:rPr>
        <w:t>закључења уговора</w:t>
      </w:r>
    </w:p>
    <w:p w:rsidR="00C52146" w:rsidRPr="00C52146" w:rsidRDefault="00C52146" w:rsidP="00C52146">
      <w:pPr>
        <w:shd w:val="clear" w:color="auto" w:fill="FFFFFF"/>
        <w:jc w:val="both"/>
        <w:rPr>
          <w:rFonts w:ascii="Times New Roman" w:eastAsia="TimesNewRomanPSMT" w:hAnsi="Times New Roman"/>
          <w:b/>
          <w:bCs/>
          <w:color w:val="FF0000"/>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4123"/>
        <w:gridCol w:w="4693"/>
      </w:tblGrid>
      <w:tr w:rsidR="001F0B30" w:rsidRPr="003D3481" w:rsidTr="00677262">
        <w:trPr>
          <w:trHeight w:val="548"/>
        </w:trPr>
        <w:tc>
          <w:tcPr>
            <w:tcW w:w="652"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469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677262">
        <w:tc>
          <w:tcPr>
            <w:tcW w:w="652" w:type="dxa"/>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123"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4693" w:type="dxa"/>
            <w:vMerge w:val="restart"/>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1F0B30" w:rsidRPr="003D3481" w:rsidRDefault="001F0B30" w:rsidP="003D3481">
            <w:pPr>
              <w:jc w:val="both"/>
              <w:rPr>
                <w:rFonts w:ascii="Times New Roman" w:hAnsi="Times New Roman"/>
                <w:color w:val="FF0000"/>
                <w:szCs w:val="24"/>
              </w:rPr>
            </w:pPr>
          </w:p>
        </w:tc>
      </w:tr>
      <w:tr w:rsidR="001F0B30" w:rsidRPr="00F13D1A" w:rsidTr="00677262">
        <w:tc>
          <w:tcPr>
            <w:tcW w:w="652"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123" w:type="dxa"/>
            <w:shd w:val="clear" w:color="auto" w:fill="auto"/>
          </w:tcPr>
          <w:p w:rsidR="001F0B30" w:rsidRPr="0072353E" w:rsidRDefault="001F0B30" w:rsidP="003D3481">
            <w:pPr>
              <w:jc w:val="both"/>
              <w:rPr>
                <w:rFonts w:ascii="Times New Roman" w:hAnsi="Times New Roman"/>
                <w:szCs w:val="24"/>
                <w:lang w:val="sr-Cyrl-CS"/>
              </w:rPr>
            </w:pPr>
          </w:p>
          <w:p w:rsidR="001F0B30" w:rsidRPr="00232228"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w:t>
            </w:r>
            <w:r w:rsidR="00FA7056">
              <w:rPr>
                <w:rFonts w:ascii="Times New Roman" w:hAnsi="Times New Roman"/>
                <w:szCs w:val="24"/>
                <w:lang w:val="sr-Cyrl-CS"/>
              </w:rPr>
              <w:t xml:space="preserve"> или физичко</w:t>
            </w:r>
            <w:r w:rsidRPr="0072353E">
              <w:rPr>
                <w:rFonts w:ascii="Times New Roman" w:hAnsi="Times New Roman"/>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p w:rsidR="00704C4A" w:rsidRPr="00232228" w:rsidRDefault="00704C4A" w:rsidP="003D3481">
            <w:pPr>
              <w:jc w:val="both"/>
              <w:rPr>
                <w:rFonts w:ascii="Times New Roman" w:hAnsi="Times New Roman"/>
                <w:i/>
                <w:iCs/>
                <w:szCs w:val="24"/>
                <w:lang w:val="sr-Cyrl-CS"/>
              </w:rPr>
            </w:pPr>
          </w:p>
        </w:tc>
        <w:tc>
          <w:tcPr>
            <w:tcW w:w="469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F13D1A" w:rsidTr="00677262">
        <w:tc>
          <w:tcPr>
            <w:tcW w:w="652" w:type="dxa"/>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23" w:type="dxa"/>
            <w:shd w:val="clear" w:color="auto" w:fill="auto"/>
          </w:tcPr>
          <w:p w:rsidR="001F0B30" w:rsidRPr="0072353E" w:rsidRDefault="001F0B30" w:rsidP="003D3481">
            <w:pPr>
              <w:jc w:val="both"/>
              <w:rPr>
                <w:rFonts w:ascii="Times New Roman" w:hAnsi="Times New Roman"/>
                <w:szCs w:val="24"/>
                <w:lang w:val="sr-Cyrl-CS"/>
              </w:rPr>
            </w:pPr>
          </w:p>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469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3D3481" w:rsidTr="00677262">
        <w:tc>
          <w:tcPr>
            <w:tcW w:w="652"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123" w:type="dxa"/>
            <w:shd w:val="clear" w:color="auto" w:fill="auto"/>
          </w:tcPr>
          <w:p w:rsidR="002A2B45" w:rsidRPr="00232228" w:rsidRDefault="002A2B45"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w:t>
            </w:r>
            <w:r w:rsidR="00187027">
              <w:rPr>
                <w:rFonts w:ascii="Times New Roman" w:hAnsi="Times New Roman"/>
                <w:szCs w:val="24"/>
                <w:lang w:val="sr-Cyrl-CS"/>
              </w:rPr>
              <w:t xml:space="preserve"> му</w:t>
            </w:r>
            <w:r w:rsidRPr="0072353E">
              <w:rPr>
                <w:rFonts w:ascii="Times New Roman" w:hAnsi="Times New Roman"/>
                <w:szCs w:val="24"/>
                <w:lang w:val="sr-Cyrl-CS"/>
              </w:rPr>
              <w:t xml:space="preserve">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4693" w:type="dxa"/>
            <w:vMerge/>
            <w:shd w:val="clear" w:color="auto" w:fill="auto"/>
          </w:tcPr>
          <w:p w:rsidR="001F0B30" w:rsidRPr="003D3481" w:rsidRDefault="001F0B30" w:rsidP="003D3481">
            <w:pPr>
              <w:jc w:val="both"/>
              <w:rPr>
                <w:rFonts w:ascii="Times New Roman" w:hAnsi="Times New Roman"/>
                <w:color w:val="FF0000"/>
                <w:szCs w:val="24"/>
                <w:lang w:val="sr-Cyrl-CS"/>
              </w:rPr>
            </w:pPr>
          </w:p>
        </w:tc>
      </w:tr>
      <w:tr w:rsidR="00F7177A" w:rsidRPr="003D3481" w:rsidTr="00677262">
        <w:tc>
          <w:tcPr>
            <w:tcW w:w="652" w:type="dxa"/>
            <w:shd w:val="clear" w:color="auto" w:fill="auto"/>
            <w:vAlign w:val="center"/>
          </w:tcPr>
          <w:p w:rsidR="00F7177A" w:rsidRPr="00704C4A" w:rsidRDefault="00F7177A" w:rsidP="003D3481">
            <w:pPr>
              <w:jc w:val="both"/>
              <w:rPr>
                <w:rFonts w:ascii="Times New Roman" w:hAnsi="Times New Roman"/>
                <w:szCs w:val="24"/>
              </w:rPr>
            </w:pPr>
          </w:p>
        </w:tc>
        <w:tc>
          <w:tcPr>
            <w:tcW w:w="4123" w:type="dxa"/>
            <w:shd w:val="clear" w:color="auto" w:fill="auto"/>
          </w:tcPr>
          <w:p w:rsidR="00F7177A" w:rsidRPr="00053C78" w:rsidRDefault="00F7177A" w:rsidP="00704C4A">
            <w:pPr>
              <w:autoSpaceDE w:val="0"/>
              <w:autoSpaceDN w:val="0"/>
              <w:adjustRightInd w:val="0"/>
              <w:jc w:val="both"/>
              <w:rPr>
                <w:rFonts w:ascii="Times New Roman" w:hAnsi="Times New Roman"/>
                <w:szCs w:val="24"/>
                <w:lang w:val="sr-Cyrl-CS"/>
              </w:rPr>
            </w:pPr>
          </w:p>
        </w:tc>
        <w:tc>
          <w:tcPr>
            <w:tcW w:w="4693" w:type="dxa"/>
            <w:shd w:val="clear" w:color="auto" w:fill="auto"/>
          </w:tcPr>
          <w:p w:rsidR="00F7177A" w:rsidRPr="003D3481" w:rsidRDefault="00F7177A" w:rsidP="003D3481">
            <w:pPr>
              <w:jc w:val="both"/>
              <w:rPr>
                <w:rFonts w:ascii="Times New Roman" w:hAnsi="Times New Roman"/>
                <w:color w:val="FF0000"/>
                <w:szCs w:val="24"/>
                <w:lang w:val="sr-Cyrl-CS"/>
              </w:rPr>
            </w:pPr>
          </w:p>
        </w:tc>
      </w:tr>
    </w:tbl>
    <w:p w:rsidR="002C6A52" w:rsidRDefault="002C6A52" w:rsidP="003D3481">
      <w:pPr>
        <w:pStyle w:val="ListParagraph"/>
        <w:tabs>
          <w:tab w:val="left" w:pos="680"/>
        </w:tabs>
        <w:ind w:left="0"/>
        <w:jc w:val="both"/>
        <w:rPr>
          <w:rFonts w:ascii="Times New Roman" w:eastAsia="TimesNewRomanPSMT" w:hAnsi="Times New Roman"/>
          <w:b/>
          <w:bCs/>
          <w:szCs w:val="24"/>
          <w:lang w:val="sr-Cyrl-CS"/>
        </w:rPr>
      </w:pPr>
    </w:p>
    <w:p w:rsidR="00C52146" w:rsidRPr="00C74A91" w:rsidRDefault="00C52146" w:rsidP="003D3481">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3D3481">
      <w:pPr>
        <w:pStyle w:val="ListParagraph"/>
        <w:tabs>
          <w:tab w:val="left" w:pos="680"/>
        </w:tabs>
        <w:ind w:left="0"/>
        <w:jc w:val="both"/>
        <w:rPr>
          <w:rFonts w:ascii="Times New Roman" w:eastAsia="TimesNewRomanPSMT" w:hAnsi="Times New Roman"/>
          <w:b/>
          <w:bCs/>
          <w:szCs w:val="24"/>
          <w:lang w:val="sr-Cyrl-CS"/>
        </w:rPr>
      </w:pPr>
      <w:r w:rsidRPr="003D3481">
        <w:rPr>
          <w:rFonts w:ascii="Times New Roman" w:eastAsia="TimesNewRomanPSMT" w:hAnsi="Times New Roman"/>
          <w:b/>
          <w:bCs/>
          <w:szCs w:val="24"/>
          <w:lang w:val="sr-Cyrl-CS"/>
        </w:rPr>
        <w:t>ДОДАТНИ УСЛОВИ</w:t>
      </w:r>
    </w:p>
    <w:p w:rsidR="001F0B30" w:rsidRPr="003D3481" w:rsidRDefault="001F0B30" w:rsidP="003D3481">
      <w:pPr>
        <w:pStyle w:val="ListParagraph"/>
        <w:tabs>
          <w:tab w:val="left" w:pos="680"/>
        </w:tabs>
        <w:ind w:left="0"/>
        <w:jc w:val="both"/>
        <w:rPr>
          <w:rFonts w:ascii="Times New Roman" w:eastAsia="TimesNewRomanPSMT" w:hAnsi="Times New Roman"/>
          <w:bCs/>
          <w:szCs w:val="24"/>
          <w:lang w:val="sr-Cyrl-CS"/>
        </w:rPr>
      </w:pPr>
    </w:p>
    <w:p w:rsidR="001F0B30" w:rsidRPr="003D3481" w:rsidRDefault="001F0B30" w:rsidP="003D3481">
      <w:pPr>
        <w:pStyle w:val="ListParagraph"/>
        <w:tabs>
          <w:tab w:val="left" w:pos="680"/>
        </w:tabs>
        <w:ind w:left="0"/>
        <w:jc w:val="both"/>
        <w:rPr>
          <w:rFonts w:ascii="Times New Roman" w:hAnsi="Times New Roman"/>
          <w:color w:val="FF0000"/>
          <w:szCs w:val="24"/>
          <w:lang w:val="sr-Cyrl-CS"/>
        </w:rPr>
      </w:pPr>
      <w:r w:rsidRPr="0072353E">
        <w:rPr>
          <w:rFonts w:ascii="Times New Roman" w:hAnsi="Times New Roman"/>
          <w:bCs/>
          <w:iCs/>
          <w:szCs w:val="24"/>
          <w:lang w:val="sr-Cyrl-CS"/>
        </w:rPr>
        <w:t xml:space="preserve">Понуђач који </w:t>
      </w:r>
      <w:r w:rsidRPr="0072353E">
        <w:rPr>
          <w:rFonts w:ascii="Times New Roman" w:hAnsi="Times New Roman"/>
          <w:iCs/>
          <w:szCs w:val="24"/>
          <w:lang w:val="sr-Cyrl-CS"/>
        </w:rPr>
        <w:t xml:space="preserve">учествује у поступку предметне јавне набавке мора испунити </w:t>
      </w:r>
      <w:r w:rsidRPr="0072353E">
        <w:rPr>
          <w:rFonts w:ascii="Times New Roman" w:hAnsi="Times New Roman"/>
          <w:b/>
          <w:iCs/>
          <w:szCs w:val="24"/>
          <w:lang w:val="sr-Cyrl-CS"/>
        </w:rPr>
        <w:t>додатне услове</w:t>
      </w:r>
      <w:r w:rsidRPr="0072353E">
        <w:rPr>
          <w:rFonts w:ascii="Times New Roman" w:hAnsi="Times New Roman"/>
          <w:iCs/>
          <w:szCs w:val="24"/>
          <w:lang w:val="sr-Cyrl-CS"/>
        </w:rPr>
        <w:t xml:space="preserve"> за учешће у поступку јавне набавке, дефинисане овом конкурсном документацијом,</w:t>
      </w:r>
      <w:r w:rsidRPr="003D3481">
        <w:rPr>
          <w:rFonts w:ascii="Times New Roman" w:hAnsi="Times New Roman"/>
          <w:iCs/>
          <w:szCs w:val="24"/>
          <w:lang w:val="sr-Cyrl-CS"/>
        </w:rPr>
        <w:t>а и</w:t>
      </w:r>
      <w:r w:rsidRPr="003D3481">
        <w:rPr>
          <w:rFonts w:ascii="Times New Roman" w:eastAsia="TimesNewRomanPS-BoldMT" w:hAnsi="Times New Roman"/>
          <w:bCs/>
          <w:szCs w:val="24"/>
          <w:lang w:val="sr-Cyrl-CS"/>
        </w:rPr>
        <w:t xml:space="preserve">спуњеност </w:t>
      </w:r>
      <w:r w:rsidRPr="003D3481">
        <w:rPr>
          <w:rFonts w:ascii="Times New Roman" w:eastAsia="TimesNewRomanPS-BoldMT" w:hAnsi="Times New Roman"/>
          <w:b/>
          <w:bCs/>
          <w:szCs w:val="24"/>
          <w:lang w:val="sr-Cyrl-CS"/>
        </w:rPr>
        <w:t xml:space="preserve">додатних услова </w:t>
      </w:r>
      <w:r w:rsidRPr="003D3481">
        <w:rPr>
          <w:rFonts w:ascii="Times New Roman" w:eastAsia="TimesNewRomanPS-BoldMT" w:hAnsi="Times New Roman"/>
          <w:bCs/>
          <w:szCs w:val="24"/>
          <w:lang w:val="sr-Cyrl-CS"/>
        </w:rPr>
        <w:t xml:space="preserve">понуђач доказује </w:t>
      </w:r>
      <w:r w:rsidRPr="003D3481">
        <w:rPr>
          <w:rFonts w:ascii="Times New Roman" w:hAnsi="Times New Roman"/>
          <w:szCs w:val="24"/>
          <w:lang w:val="sr-Cyrl-CS"/>
        </w:rPr>
        <w:t xml:space="preserve">на начин дефинисан у наредној табели, </w:t>
      </w:r>
      <w:r w:rsidRPr="003D3481">
        <w:rPr>
          <w:rFonts w:ascii="Times New Roman" w:hAnsi="Times New Roman"/>
          <w:b/>
          <w:szCs w:val="24"/>
          <w:lang w:val="sr-Cyrl-CS"/>
        </w:rPr>
        <w:t>и то</w:t>
      </w:r>
      <w:r w:rsidRPr="003D3481">
        <w:rPr>
          <w:rFonts w:ascii="Times New Roman" w:eastAsia="TimesNewRomanPS-BoldMT" w:hAnsi="Times New Roman"/>
          <w:b/>
          <w:bCs/>
          <w:szCs w:val="24"/>
          <w:lang w:val="sr-Cyrl-CS"/>
        </w:rPr>
        <w:t>:</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4123"/>
        <w:gridCol w:w="4764"/>
      </w:tblGrid>
      <w:tr w:rsidR="001F0B30" w:rsidRPr="003D3481" w:rsidTr="00C6740B">
        <w:trPr>
          <w:trHeight w:val="548"/>
        </w:trPr>
        <w:tc>
          <w:tcPr>
            <w:tcW w:w="761"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B9470F" w:rsidRDefault="00B9470F" w:rsidP="003D3481">
            <w:pPr>
              <w:jc w:val="both"/>
              <w:rPr>
                <w:rFonts w:ascii="Times New Roman" w:hAnsi="Times New Roman"/>
                <w:b/>
                <w:szCs w:val="24"/>
                <w:lang w:val="sr-Cyrl-CS"/>
              </w:rPr>
            </w:pPr>
          </w:p>
          <w:p w:rsidR="001F0B30" w:rsidRPr="00B709BF" w:rsidRDefault="00B709BF" w:rsidP="003D3481">
            <w:pPr>
              <w:jc w:val="both"/>
              <w:rPr>
                <w:rFonts w:ascii="Times New Roman" w:hAnsi="Times New Roman"/>
                <w:b/>
                <w:szCs w:val="24"/>
                <w:lang w:val="sr-Cyrl-CS"/>
              </w:rPr>
            </w:pPr>
            <w:r w:rsidRPr="00B709BF">
              <w:rPr>
                <w:rFonts w:ascii="Times New Roman" w:hAnsi="Times New Roman"/>
                <w:b/>
                <w:szCs w:val="24"/>
                <w:lang w:val="sr-Cyrl-CS"/>
              </w:rPr>
              <w:t xml:space="preserve">ДОДАТНИ </w:t>
            </w:r>
            <w:r w:rsidR="001F0B30" w:rsidRPr="00B709BF">
              <w:rPr>
                <w:rFonts w:ascii="Times New Roman" w:hAnsi="Times New Roman"/>
                <w:b/>
                <w:szCs w:val="24"/>
                <w:lang w:val="sr-Cyrl-CS"/>
              </w:rPr>
              <w:t>УСЛОВИ</w:t>
            </w:r>
          </w:p>
        </w:tc>
        <w:tc>
          <w:tcPr>
            <w:tcW w:w="4764" w:type="dxa"/>
            <w:shd w:val="clear" w:color="auto" w:fill="C6D9F1"/>
          </w:tcPr>
          <w:p w:rsidR="00CF79EF" w:rsidRDefault="00CF79EF" w:rsidP="003D3481">
            <w:pPr>
              <w:jc w:val="both"/>
              <w:rPr>
                <w:rFonts w:ascii="Times New Roman" w:hAnsi="Times New Roman"/>
                <w:b/>
                <w:szCs w:val="24"/>
              </w:rPr>
            </w:pPr>
          </w:p>
          <w:p w:rsidR="001F0B30" w:rsidRPr="00B709BF" w:rsidRDefault="001F0B30" w:rsidP="003D3481">
            <w:pPr>
              <w:jc w:val="both"/>
              <w:rPr>
                <w:rFonts w:ascii="Times New Roman" w:hAnsi="Times New Roman"/>
                <w:b/>
                <w:szCs w:val="24"/>
                <w:lang w:val="sr-Cyrl-CS"/>
              </w:rPr>
            </w:pPr>
            <w:r w:rsidRPr="00B709BF">
              <w:rPr>
                <w:rFonts w:ascii="Times New Roman" w:hAnsi="Times New Roman"/>
                <w:b/>
                <w:szCs w:val="24"/>
              </w:rPr>
              <w:t xml:space="preserve">НАЧИН </w:t>
            </w:r>
            <w:r w:rsidRPr="00B709BF">
              <w:rPr>
                <w:rFonts w:ascii="Times New Roman" w:hAnsi="Times New Roman"/>
                <w:b/>
                <w:szCs w:val="24"/>
                <w:lang w:val="sr-Cyrl-CS"/>
              </w:rPr>
              <w:t>ДОКАЗИВАЊА</w:t>
            </w:r>
          </w:p>
        </w:tc>
      </w:tr>
      <w:tr w:rsidR="001F0B30" w:rsidRPr="00F13D1A" w:rsidTr="00C6740B">
        <w:trPr>
          <w:trHeight w:val="892"/>
        </w:trPr>
        <w:tc>
          <w:tcPr>
            <w:tcW w:w="761" w:type="dxa"/>
            <w:shd w:val="clear" w:color="auto" w:fill="auto"/>
            <w:vAlign w:val="center"/>
          </w:tcPr>
          <w:p w:rsidR="001F0B30" w:rsidRPr="003D3481" w:rsidRDefault="00704C4A" w:rsidP="003D3481">
            <w:pPr>
              <w:jc w:val="both"/>
              <w:rPr>
                <w:rFonts w:ascii="Times New Roman" w:hAnsi="Times New Roman"/>
                <w:szCs w:val="24"/>
                <w:lang w:val="sr-Cyrl-CS"/>
              </w:rPr>
            </w:pPr>
            <w:r>
              <w:rPr>
                <w:rFonts w:ascii="Times New Roman" w:hAnsi="Times New Roman"/>
                <w:szCs w:val="24"/>
              </w:rPr>
              <w:t>1</w:t>
            </w:r>
            <w:r w:rsidR="001F0B30" w:rsidRPr="003D3481">
              <w:rPr>
                <w:rFonts w:ascii="Times New Roman" w:hAnsi="Times New Roman"/>
                <w:szCs w:val="24"/>
                <w:lang w:val="sr-Cyrl-CS"/>
              </w:rPr>
              <w:t>.</w:t>
            </w:r>
          </w:p>
        </w:tc>
        <w:tc>
          <w:tcPr>
            <w:tcW w:w="4123" w:type="dxa"/>
            <w:shd w:val="clear" w:color="auto" w:fill="auto"/>
          </w:tcPr>
          <w:p w:rsidR="001F0B30" w:rsidRPr="0089742A"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C6740B" w:rsidRDefault="00C6740B" w:rsidP="003D3481">
            <w:pPr>
              <w:jc w:val="both"/>
              <w:rPr>
                <w:rFonts w:ascii="Times New Roman" w:hAnsi="Times New Roman"/>
                <w:b/>
                <w:szCs w:val="24"/>
                <w:lang w:val="sr-Cyrl-CS"/>
              </w:rPr>
            </w:pPr>
          </w:p>
          <w:p w:rsidR="001F0B30" w:rsidRPr="003D3481" w:rsidRDefault="00CC04D8" w:rsidP="003D3481">
            <w:pPr>
              <w:jc w:val="both"/>
              <w:rPr>
                <w:rFonts w:ascii="Times New Roman" w:hAnsi="Times New Roman"/>
                <w:color w:val="FF0000"/>
                <w:szCs w:val="24"/>
                <w:lang w:val="sr-Cyrl-CS"/>
              </w:rPr>
            </w:pPr>
            <w:r>
              <w:rPr>
                <w:rFonts w:ascii="Times New Roman" w:hAnsi="Times New Roman"/>
                <w:b/>
                <w:szCs w:val="24"/>
                <w:lang w:val="sr-Cyrl-CS"/>
              </w:rPr>
              <w:t>ФИНАСИЈСКИ</w:t>
            </w:r>
            <w:r w:rsidR="001F0B30" w:rsidRPr="003D3481">
              <w:rPr>
                <w:rFonts w:ascii="Times New Roman" w:hAnsi="Times New Roman"/>
                <w:b/>
                <w:szCs w:val="24"/>
                <w:lang w:val="sr-Cyrl-CS"/>
              </w:rPr>
              <w:t xml:space="preserve"> КАПАЦИТЕТ</w:t>
            </w:r>
          </w:p>
        </w:tc>
        <w:tc>
          <w:tcPr>
            <w:tcW w:w="4764" w:type="dxa"/>
            <w:shd w:val="clear" w:color="auto" w:fill="auto"/>
          </w:tcPr>
          <w:p w:rsidR="00FF2910" w:rsidRDefault="00FF2910" w:rsidP="00FF2910">
            <w:pPr>
              <w:pStyle w:val="ListParagraph"/>
              <w:suppressAutoHyphens/>
              <w:spacing w:line="100" w:lineRule="atLeast"/>
              <w:ind w:left="0"/>
              <w:jc w:val="both"/>
              <w:rPr>
                <w:rFonts w:ascii="Times New Roman" w:hAnsi="Times New Roman"/>
                <w:szCs w:val="24"/>
                <w:lang w:val="sr-Cyrl-CS"/>
              </w:rPr>
            </w:pPr>
            <w:r>
              <w:rPr>
                <w:rFonts w:ascii="Times New Roman" w:hAnsi="Times New Roman"/>
                <w:szCs w:val="24"/>
                <w:lang w:val="sr-Cyrl-CS"/>
              </w:rPr>
              <w:t xml:space="preserve">Да </w:t>
            </w:r>
            <w:r w:rsidR="00084161">
              <w:rPr>
                <w:rFonts w:ascii="Times New Roman" w:hAnsi="Times New Roman"/>
                <w:szCs w:val="24"/>
                <w:lang w:val="sr-Cyrl-CS"/>
              </w:rPr>
              <w:t>пословни рачун понуђача</w:t>
            </w:r>
            <w:r>
              <w:rPr>
                <w:rFonts w:ascii="Times New Roman" w:hAnsi="Times New Roman"/>
                <w:szCs w:val="24"/>
                <w:lang w:val="sr-Cyrl-CS"/>
              </w:rPr>
              <w:t xml:space="preserve"> </w:t>
            </w:r>
            <w:r w:rsidR="00084161">
              <w:rPr>
                <w:rFonts w:ascii="Times New Roman" w:hAnsi="Times New Roman"/>
                <w:szCs w:val="24"/>
                <w:lang w:val="sr-Cyrl-CS"/>
              </w:rPr>
              <w:t xml:space="preserve">није био у блокади </w:t>
            </w:r>
            <w:r>
              <w:rPr>
                <w:rFonts w:ascii="Times New Roman" w:hAnsi="Times New Roman"/>
                <w:szCs w:val="24"/>
                <w:lang w:val="sr-Cyrl-CS"/>
              </w:rPr>
              <w:t xml:space="preserve"> </w:t>
            </w:r>
            <w:r w:rsidR="00084161">
              <w:rPr>
                <w:rFonts w:ascii="Times New Roman" w:hAnsi="Times New Roman"/>
                <w:szCs w:val="24"/>
                <w:lang w:val="sr-Cyrl-CS"/>
              </w:rPr>
              <w:t>у последњих</w:t>
            </w:r>
            <w:r>
              <w:rPr>
                <w:rFonts w:ascii="Times New Roman" w:hAnsi="Times New Roman"/>
                <w:szCs w:val="24"/>
                <w:lang w:val="sr-Cyrl-CS"/>
              </w:rPr>
              <w:t xml:space="preserve"> 6</w:t>
            </w:r>
            <w:r w:rsidR="003146FD">
              <w:rPr>
                <w:rFonts w:ascii="Times New Roman" w:hAnsi="Times New Roman"/>
                <w:szCs w:val="24"/>
                <w:lang w:val="sr-Cyrl-CS"/>
              </w:rPr>
              <w:t xml:space="preserve"> </w:t>
            </w:r>
            <w:r>
              <w:rPr>
                <w:rFonts w:ascii="Times New Roman" w:hAnsi="Times New Roman"/>
                <w:szCs w:val="24"/>
                <w:lang w:val="sr-Cyrl-CS"/>
              </w:rPr>
              <w:t>(шест)</w:t>
            </w:r>
            <w:r w:rsidR="003146FD">
              <w:rPr>
                <w:rFonts w:ascii="Times New Roman" w:hAnsi="Times New Roman"/>
                <w:szCs w:val="24"/>
                <w:lang w:val="sr-Cyrl-CS"/>
              </w:rPr>
              <w:t xml:space="preserve"> </w:t>
            </w:r>
            <w:r>
              <w:rPr>
                <w:rFonts w:ascii="Times New Roman" w:hAnsi="Times New Roman"/>
                <w:szCs w:val="24"/>
                <w:lang w:val="sr-Cyrl-CS"/>
              </w:rPr>
              <w:t>месеци од дана објављивања позива за подношење понуда</w:t>
            </w:r>
            <w:r w:rsidR="00FF6B3E">
              <w:rPr>
                <w:rFonts w:ascii="Times New Roman" w:hAnsi="Times New Roman"/>
                <w:szCs w:val="24"/>
                <w:lang w:val="sr-Cyrl-CS"/>
              </w:rPr>
              <w:t xml:space="preserve"> на </w:t>
            </w:r>
            <w:r w:rsidR="003146FD">
              <w:rPr>
                <w:rFonts w:ascii="Times New Roman" w:hAnsi="Times New Roman"/>
                <w:szCs w:val="24"/>
                <w:lang w:val="sr-Cyrl-CS"/>
              </w:rPr>
              <w:t>П</w:t>
            </w:r>
            <w:r w:rsidR="00FF6B3E">
              <w:rPr>
                <w:rFonts w:ascii="Times New Roman" w:hAnsi="Times New Roman"/>
                <w:szCs w:val="24"/>
                <w:lang w:val="sr-Cyrl-CS"/>
              </w:rPr>
              <w:t>орталу  УЈН</w:t>
            </w:r>
            <w:r>
              <w:rPr>
                <w:rFonts w:ascii="Times New Roman" w:hAnsi="Times New Roman"/>
                <w:szCs w:val="24"/>
                <w:lang w:val="sr-Cyrl-CS"/>
              </w:rPr>
              <w:t xml:space="preserve"> </w:t>
            </w:r>
          </w:p>
          <w:p w:rsidR="00FF6B3E" w:rsidRDefault="00FF6B3E" w:rsidP="00FF2910">
            <w:pPr>
              <w:pStyle w:val="ListParagraph"/>
              <w:suppressAutoHyphens/>
              <w:spacing w:line="100" w:lineRule="atLeast"/>
              <w:ind w:left="0"/>
              <w:jc w:val="both"/>
              <w:rPr>
                <w:rFonts w:ascii="Times New Roman" w:hAnsi="Times New Roman"/>
                <w:szCs w:val="24"/>
                <w:lang w:val="sr-Cyrl-CS"/>
              </w:rPr>
            </w:pPr>
          </w:p>
          <w:p w:rsidR="00FF6B3E" w:rsidRPr="00232228" w:rsidRDefault="00FF6B3E" w:rsidP="00FF2910">
            <w:pPr>
              <w:pStyle w:val="ListParagraph"/>
              <w:suppressAutoHyphens/>
              <w:spacing w:line="100" w:lineRule="atLeast"/>
              <w:ind w:left="0"/>
              <w:jc w:val="both"/>
              <w:rPr>
                <w:rFonts w:ascii="Times New Roman" w:hAnsi="Times New Roman"/>
                <w:iCs/>
                <w:szCs w:val="24"/>
                <w:lang w:val="sr-Cyrl-CS"/>
              </w:rPr>
            </w:pPr>
            <w:r>
              <w:rPr>
                <w:rFonts w:ascii="Times New Roman" w:hAnsi="Times New Roman"/>
                <w:szCs w:val="24"/>
                <w:lang w:val="sr-Cyrl-CS"/>
              </w:rPr>
              <w:t>Доказује се потврдом</w:t>
            </w:r>
            <w:r w:rsidR="00084161">
              <w:rPr>
                <w:rFonts w:ascii="Times New Roman" w:hAnsi="Times New Roman"/>
                <w:szCs w:val="24"/>
                <w:lang w:val="sr-Cyrl-CS"/>
              </w:rPr>
              <w:t xml:space="preserve"> Народне банке</w:t>
            </w:r>
            <w:r w:rsidR="00C6740B">
              <w:rPr>
                <w:rFonts w:ascii="Times New Roman" w:hAnsi="Times New Roman"/>
                <w:szCs w:val="24"/>
                <w:lang w:val="sr-Cyrl-CS"/>
              </w:rPr>
              <w:t xml:space="preserve"> Србије</w:t>
            </w:r>
            <w:r>
              <w:rPr>
                <w:rFonts w:ascii="Times New Roman" w:hAnsi="Times New Roman"/>
                <w:szCs w:val="24"/>
                <w:lang w:val="sr-Cyrl-CS"/>
              </w:rPr>
              <w:t xml:space="preserve"> </w:t>
            </w:r>
            <w:r w:rsidR="00C6740B">
              <w:rPr>
                <w:rFonts w:ascii="Times New Roman" w:hAnsi="Times New Roman"/>
                <w:szCs w:val="24"/>
                <w:lang w:val="sr-Cyrl-CS"/>
              </w:rPr>
              <w:t xml:space="preserve"> (</w:t>
            </w:r>
            <w:r>
              <w:rPr>
                <w:rFonts w:ascii="Times New Roman" w:hAnsi="Times New Roman"/>
                <w:szCs w:val="24"/>
                <w:lang w:val="sr-Cyrl-CS"/>
              </w:rPr>
              <w:t>НБС</w:t>
            </w:r>
            <w:r w:rsidR="00C6740B">
              <w:rPr>
                <w:rFonts w:ascii="Times New Roman" w:hAnsi="Times New Roman"/>
                <w:szCs w:val="24"/>
                <w:lang w:val="sr-Cyrl-CS"/>
              </w:rPr>
              <w:t>)</w:t>
            </w:r>
            <w:r>
              <w:rPr>
                <w:rFonts w:ascii="Times New Roman" w:hAnsi="Times New Roman"/>
                <w:szCs w:val="24"/>
                <w:lang w:val="sr-Cyrl-CS"/>
              </w:rPr>
              <w:t xml:space="preserve"> о броју дана неликвидности.</w:t>
            </w:r>
          </w:p>
        </w:tc>
      </w:tr>
    </w:tbl>
    <w:p w:rsidR="001F0B30" w:rsidRPr="003D3481" w:rsidRDefault="001F0B30" w:rsidP="003D3481">
      <w:pPr>
        <w:jc w:val="both"/>
        <w:rPr>
          <w:rFonts w:ascii="Times New Roman" w:hAnsi="Times New Roman"/>
          <w:b/>
          <w:szCs w:val="24"/>
          <w:lang w:val="sr-Cyrl-CS"/>
        </w:rPr>
      </w:pPr>
    </w:p>
    <w:p w:rsidR="001F0B30" w:rsidRPr="003D3481" w:rsidRDefault="00DD19C6" w:rsidP="003D3481">
      <w:pPr>
        <w:jc w:val="both"/>
        <w:rPr>
          <w:rFonts w:ascii="Times New Roman" w:hAnsi="Times New Roman"/>
          <w:b/>
          <w:bCs/>
          <w:szCs w:val="24"/>
          <w:lang w:val="sr-Cyrl-CS"/>
        </w:rPr>
      </w:pPr>
      <w:r>
        <w:rPr>
          <w:rFonts w:ascii="Times New Roman" w:hAnsi="Times New Roman"/>
          <w:szCs w:val="24"/>
          <w:lang w:val="sr-Cyrl-CS"/>
        </w:rPr>
        <w:br w:type="page"/>
      </w:r>
      <w:r w:rsidR="001F0B30" w:rsidRPr="003D3481">
        <w:rPr>
          <w:rFonts w:ascii="Times New Roman" w:hAnsi="Times New Roman"/>
          <w:bCs/>
          <w:szCs w:val="24"/>
          <w:lang w:val="sr-Cyrl-CS"/>
        </w:rPr>
        <w:lastRenderedPageBreak/>
        <w:t xml:space="preserve">                     </w:t>
      </w:r>
      <w:r w:rsidR="001F0B30"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1F0B30" w:rsidRPr="003D3481" w:rsidRDefault="001F0B30" w:rsidP="003D3481">
      <w:pPr>
        <w:pStyle w:val="ListParagraph"/>
        <w:suppressAutoHyphens/>
        <w:spacing w:line="100" w:lineRule="atLeast"/>
        <w:ind w:left="0"/>
        <w:jc w:val="both"/>
        <w:rPr>
          <w:rFonts w:ascii="Times New Roman" w:hAnsi="Times New Roman"/>
          <w:i/>
          <w:szCs w:val="24"/>
          <w:lang w:val="sr-Cyrl-CS"/>
        </w:rPr>
      </w:pPr>
      <w:r w:rsidRPr="0072353E">
        <w:rPr>
          <w:rFonts w:ascii="Times New Roman" w:hAnsi="Times New Roman"/>
          <w:szCs w:val="24"/>
          <w:lang w:val="sr-Cyrl-CS"/>
        </w:rPr>
        <w:t xml:space="preserve">Испуњеност </w:t>
      </w:r>
      <w:r w:rsidRPr="0072353E">
        <w:rPr>
          <w:rFonts w:ascii="Times New Roman" w:hAnsi="Times New Roman"/>
          <w:b/>
          <w:szCs w:val="24"/>
          <w:lang w:val="sr-Cyrl-CS"/>
        </w:rPr>
        <w:t xml:space="preserve">обавезних услова </w:t>
      </w:r>
      <w:r w:rsidRPr="0072353E">
        <w:rPr>
          <w:rFonts w:ascii="Times New Roman" w:hAnsi="Times New Roman"/>
          <w:szCs w:val="24"/>
          <w:lang w:val="sr-Cyrl-CS"/>
        </w:rPr>
        <w:t xml:space="preserve">за учешће у поступку предметне јавне набавке наведних у табеларном приказу обавезних услова под редним бројем 1, 2, 3 и 4. </w:t>
      </w:r>
      <w:r w:rsidRPr="009279D4">
        <w:rPr>
          <w:rFonts w:ascii="Times New Roman" w:hAnsi="Times New Roman"/>
          <w:color w:val="000000"/>
          <w:szCs w:val="24"/>
          <w:lang w:val="sr-Cyrl-CS"/>
        </w:rPr>
        <w:t>у складу са чл. 77. ст. 4. ЗЈН, понуђач доказује достављањем</w:t>
      </w:r>
      <w:r w:rsidRPr="0072353E">
        <w:rPr>
          <w:rFonts w:ascii="Times New Roman" w:hAnsi="Times New Roman"/>
          <w:szCs w:val="24"/>
          <w:lang w:val="sr-Cyrl-CS"/>
        </w:rPr>
        <w:t xml:space="preserve"> </w:t>
      </w:r>
      <w:r w:rsidRPr="0072353E">
        <w:rPr>
          <w:rFonts w:ascii="Times New Roman" w:hAnsi="Times New Roman"/>
          <w:b/>
          <w:szCs w:val="24"/>
          <w:lang w:val="sr-Cyrl-CS"/>
        </w:rPr>
        <w:t>ИЗЈАВЕ</w:t>
      </w:r>
      <w:r w:rsidRPr="0072353E">
        <w:rPr>
          <w:rFonts w:ascii="Times New Roman" w:hAnsi="Times New Roman"/>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w:t>
      </w:r>
      <w:r w:rsidRPr="003D3481">
        <w:rPr>
          <w:rFonts w:ascii="Times New Roman" w:hAnsi="Times New Roman"/>
          <w:color w:val="FF0000"/>
          <w:szCs w:val="24"/>
          <w:lang w:val="sr-Cyrl-CS"/>
        </w:rPr>
        <w:t xml:space="preserve"> </w:t>
      </w:r>
      <w:r w:rsidRPr="0072353E">
        <w:rPr>
          <w:rFonts w:ascii="Times New Roman" w:hAnsi="Times New Roman"/>
          <w:szCs w:val="24"/>
          <w:lang w:val="sr-Cyrl-CS"/>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Pr>
          <w:rFonts w:ascii="Times New Roman" w:hAnsi="Times New Roman"/>
          <w:szCs w:val="24"/>
          <w:lang w:val="sr-Cyrl-CS"/>
        </w:rPr>
        <w:t>.</w:t>
      </w:r>
      <w:r w:rsidRPr="0072353E">
        <w:rPr>
          <w:rFonts w:ascii="Times New Roman" w:hAnsi="Times New Roman"/>
          <w:szCs w:val="24"/>
          <w:lang w:val="sr-Cyrl-CS"/>
        </w:rPr>
        <w:t>), чл. 75. ст. 2. ЗЈН, дефинисане овом конкурсном документацијом</w:t>
      </w:r>
      <w:r w:rsidRPr="003D3481">
        <w:rPr>
          <w:rFonts w:ascii="Times New Roman" w:hAnsi="Times New Roman"/>
          <w:i/>
          <w:szCs w:val="24"/>
          <w:lang w:val="sr-Cyrl-CS"/>
        </w:rPr>
        <w:t>.</w:t>
      </w:r>
    </w:p>
    <w:p w:rsidR="001F0B30" w:rsidRPr="003D3481" w:rsidRDefault="001F0B30" w:rsidP="003D3481">
      <w:pPr>
        <w:jc w:val="both"/>
        <w:rPr>
          <w:rFonts w:ascii="Times New Roman" w:hAnsi="Times New Roman"/>
          <w:i/>
          <w:szCs w:val="24"/>
          <w:lang w:val="sr-Cyrl-CS"/>
        </w:rPr>
      </w:pPr>
    </w:p>
    <w:p w:rsidR="001F0B30" w:rsidRPr="003D3481" w:rsidRDefault="001F0B30" w:rsidP="009751E6">
      <w:pPr>
        <w:pStyle w:val="ListParagraph"/>
        <w:numPr>
          <w:ilvl w:val="0"/>
          <w:numId w:val="18"/>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9751E6">
      <w:pPr>
        <w:pStyle w:val="ListParagraph"/>
        <w:numPr>
          <w:ilvl w:val="0"/>
          <w:numId w:val="18"/>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сваки понуђач из групе понуђача мора да испуни обавезне услове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додатне услове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9751E6">
      <w:pPr>
        <w:widowControl w:val="0"/>
        <w:numPr>
          <w:ilvl w:val="0"/>
          <w:numId w:val="20"/>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9751E6">
      <w:pPr>
        <w:widowControl w:val="0"/>
        <w:numPr>
          <w:ilvl w:val="0"/>
          <w:numId w:val="20"/>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3D3481" w:rsidRDefault="001F0B30" w:rsidP="009751E6">
      <w:pPr>
        <w:widowControl w:val="0"/>
        <w:numPr>
          <w:ilvl w:val="0"/>
          <w:numId w:val="20"/>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3D3481">
      <w:pPr>
        <w:widowControl w:val="0"/>
        <w:tabs>
          <w:tab w:val="left" w:pos="1440"/>
          <w:tab w:val="left" w:pos="1800"/>
        </w:tabs>
        <w:ind w:left="1065"/>
        <w:jc w:val="both"/>
        <w:rPr>
          <w:rFonts w:ascii="Times New Roman" w:hAnsi="Times New Roman"/>
          <w:szCs w:val="24"/>
          <w:lang w:val="sr-Cyrl-CS"/>
        </w:rPr>
      </w:pPr>
    </w:p>
    <w:p w:rsidR="001F0B30" w:rsidRPr="0072353E" w:rsidRDefault="001F0B30" w:rsidP="003D3481">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F15F85" w:rsidRDefault="001F0B30" w:rsidP="003D3481">
      <w:pPr>
        <w:jc w:val="both"/>
        <w:rPr>
          <w:rFonts w:ascii="Times New Roman" w:hAnsi="Times New Roman"/>
          <w:bCs/>
          <w:szCs w:val="24"/>
          <w:lang w:val="sr-Cyrl-CS"/>
        </w:rPr>
      </w:pP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7B0C96">
        <w:rPr>
          <w:rFonts w:ascii="Times New Roman" w:hAnsi="Times New Roman"/>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w:t>
      </w:r>
      <w:r w:rsidR="007B0C96">
        <w:rPr>
          <w:rFonts w:ascii="Times New Roman" w:hAnsi="Times New Roman"/>
          <w:bCs/>
          <w:iCs/>
          <w:szCs w:val="24"/>
          <w:lang w:val="sr-Cyrl-CS"/>
        </w:rPr>
        <w:t>МОЖЕ</w:t>
      </w:r>
      <w:r w:rsidRPr="004809CD">
        <w:rPr>
          <w:rFonts w:ascii="Times New Roman" w:hAnsi="Times New Roman"/>
          <w:bCs/>
          <w:iCs/>
          <w:szCs w:val="24"/>
          <w:lang w:val="sr-Cyrl-CS"/>
        </w:rPr>
        <w:t xml:space="preserve">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74E95" w:rsidRDefault="00274E95" w:rsidP="00A80C3E">
      <w:pPr>
        <w:suppressAutoHyphens/>
        <w:spacing w:line="100" w:lineRule="atLeast"/>
        <w:jc w:val="both"/>
        <w:rPr>
          <w:rFonts w:ascii="Times New Roman" w:eastAsia="TimesNewRomanPSMT" w:hAnsi="Times New Roman"/>
          <w:bCs/>
          <w:szCs w:val="24"/>
          <w:lang w:val="sr-Cyrl-CS"/>
        </w:rPr>
      </w:pP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lastRenderedPageBreak/>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20E6" w:rsidRPr="001F20E6" w:rsidRDefault="001F20E6" w:rsidP="003D3481">
      <w:pPr>
        <w:pStyle w:val="ListParagraph"/>
        <w:suppressAutoHyphens/>
        <w:spacing w:line="100" w:lineRule="atLeast"/>
        <w:ind w:left="1440"/>
        <w:jc w:val="both"/>
        <w:rPr>
          <w:rFonts w:ascii="Times New Roman" w:eastAsia="TimesNewRomanPSMT" w:hAnsi="Times New Roman"/>
          <w:b/>
          <w:bCs/>
          <w:szCs w:val="24"/>
          <w:lang w:val="sr-Cyrl-CS"/>
        </w:rPr>
      </w:pPr>
    </w:p>
    <w:p w:rsidR="001F0B30" w:rsidRPr="0066284A" w:rsidRDefault="001F0B30" w:rsidP="003D3481">
      <w:pPr>
        <w:pStyle w:val="ListParagraph"/>
        <w:suppressAutoHyphens/>
        <w:spacing w:line="100" w:lineRule="atLeast"/>
        <w:ind w:left="1440"/>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9751E6">
      <w:pPr>
        <w:pStyle w:val="ListParagraph"/>
        <w:numPr>
          <w:ilvl w:val="0"/>
          <w:numId w:val="17"/>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9751E6">
      <w:pPr>
        <w:pStyle w:val="ListParagraph"/>
        <w:numPr>
          <w:ilvl w:val="0"/>
          <w:numId w:val="17"/>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9751E6">
      <w:pPr>
        <w:pStyle w:val="ListParagraph"/>
        <w:numPr>
          <w:ilvl w:val="0"/>
          <w:numId w:val="17"/>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9751E6">
      <w:pPr>
        <w:pStyle w:val="ListParagraph"/>
        <w:numPr>
          <w:ilvl w:val="0"/>
          <w:numId w:val="17"/>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9751E6">
      <w:pPr>
        <w:pStyle w:val="ListParagraph"/>
        <w:numPr>
          <w:ilvl w:val="0"/>
          <w:numId w:val="17"/>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w:t>
      </w:r>
      <w:r w:rsidRPr="0072353E">
        <w:rPr>
          <w:rFonts w:ascii="Times New Roman" w:hAnsi="Times New Roman"/>
          <w:szCs w:val="24"/>
          <w:lang w:val="sr-Cyrl-CS"/>
        </w:rPr>
        <w:lastRenderedPageBreak/>
        <w:t xml:space="preserve">основу изворних локалних јавних прихода или потврду надлежног органа да се понуђач налази у поступку приватизације. </w:t>
      </w:r>
    </w:p>
    <w:p w:rsidR="001F0B30" w:rsidRPr="0072353E" w:rsidRDefault="001F0B30" w:rsidP="003D3481">
      <w:pPr>
        <w:pStyle w:val="ListParagraph"/>
        <w:tabs>
          <w:tab w:val="left" w:pos="680"/>
        </w:tabs>
        <w:autoSpaceDE w:val="0"/>
        <w:autoSpaceDN w:val="0"/>
        <w:adjustRightInd w:val="0"/>
        <w:jc w:val="both"/>
        <w:rPr>
          <w:rFonts w:ascii="Times New Roman" w:hAnsi="Times New Roman"/>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C179BD" w:rsidRDefault="001F0B30" w:rsidP="00C179BD">
      <w:pPr>
        <w:jc w:val="both"/>
        <w:rPr>
          <w:rFonts w:ascii="Times New Roman" w:hAnsi="Times New Roman"/>
          <w:bCs/>
          <w:iCs/>
          <w:szCs w:val="24"/>
          <w:lang w:val="sr-Cyrl-CS"/>
        </w:rPr>
      </w:pPr>
    </w:p>
    <w:p w:rsidR="001F0B30" w:rsidRDefault="001F0B30" w:rsidP="00A80C3E">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72353E">
        <w:rPr>
          <w:rFonts w:ascii="Times New Roman" w:hAnsi="Times New Roman"/>
          <w:b/>
          <w:szCs w:val="24"/>
          <w:lang w:val="sr-Cyrl-CS"/>
        </w:rPr>
        <w:t>ДОДАТНИ УСЛОВИ</w:t>
      </w:r>
      <w:r w:rsidR="00C307D1">
        <w:rPr>
          <w:rFonts w:ascii="Times New Roman" w:hAnsi="Times New Roman"/>
          <w:b/>
          <w:szCs w:val="24"/>
          <w:lang w:val="sr-Cyrl-CS"/>
        </w:rPr>
        <w:t xml:space="preserve">  </w:t>
      </w:r>
    </w:p>
    <w:p w:rsidR="001F20E6" w:rsidRDefault="001F20E6" w:rsidP="003D3481">
      <w:pPr>
        <w:pStyle w:val="ListParagraph"/>
        <w:tabs>
          <w:tab w:val="left" w:pos="680"/>
        </w:tabs>
        <w:suppressAutoHyphens/>
        <w:autoSpaceDE w:val="0"/>
        <w:autoSpaceDN w:val="0"/>
        <w:adjustRightInd w:val="0"/>
        <w:spacing w:line="100" w:lineRule="atLeast"/>
        <w:ind w:left="1440"/>
        <w:jc w:val="both"/>
        <w:rPr>
          <w:rFonts w:ascii="Times New Roman" w:hAnsi="Times New Roman"/>
          <w:b/>
          <w:szCs w:val="24"/>
          <w:lang w:val="sr-Cyrl-CS"/>
        </w:rPr>
      </w:pPr>
    </w:p>
    <w:p w:rsidR="001F20E6" w:rsidRPr="003D3481" w:rsidRDefault="001F20E6" w:rsidP="001F20E6">
      <w:pPr>
        <w:jc w:val="both"/>
        <w:rPr>
          <w:rFonts w:ascii="Times New Roman" w:hAnsi="Times New Roman"/>
          <w:bCs/>
          <w:iCs/>
          <w:szCs w:val="24"/>
          <w:lang w:val="sr-Cyrl-CS"/>
        </w:rPr>
      </w:pPr>
      <w:r>
        <w:rPr>
          <w:rFonts w:ascii="Times New Roman" w:hAnsi="Times New Roman"/>
          <w:bCs/>
          <w:iCs/>
          <w:szCs w:val="24"/>
          <w:lang w:val="sr-Cyrl-CS"/>
        </w:rPr>
        <w:t>Додатни д</w:t>
      </w:r>
      <w:r w:rsidRPr="003D3481">
        <w:rPr>
          <w:rFonts w:ascii="Times New Roman" w:hAnsi="Times New Roman"/>
          <w:bCs/>
          <w:iCs/>
          <w:szCs w:val="24"/>
          <w:lang w:val="sr-Cyrl-CS"/>
        </w:rPr>
        <w:t xml:space="preserve">окази </w:t>
      </w:r>
      <w:r>
        <w:rPr>
          <w:rFonts w:ascii="Times New Roman" w:hAnsi="Times New Roman"/>
          <w:bCs/>
          <w:iCs/>
          <w:szCs w:val="24"/>
          <w:lang w:val="sr-Cyrl-CS"/>
        </w:rPr>
        <w:t>који је наручилац одредио су:</w:t>
      </w:r>
    </w:p>
    <w:p w:rsidR="001F0B30" w:rsidRPr="008F3A15" w:rsidRDefault="001F0B30" w:rsidP="003D3481">
      <w:pPr>
        <w:pStyle w:val="ListParagraph"/>
        <w:tabs>
          <w:tab w:val="left" w:pos="680"/>
        </w:tabs>
        <w:suppressAutoHyphens/>
        <w:autoSpaceDE w:val="0"/>
        <w:autoSpaceDN w:val="0"/>
        <w:adjustRightInd w:val="0"/>
        <w:spacing w:line="100" w:lineRule="atLeast"/>
        <w:ind w:left="0"/>
        <w:jc w:val="both"/>
        <w:rPr>
          <w:rFonts w:ascii="Times New Roman" w:hAnsi="Times New Roman"/>
          <w:b/>
          <w:color w:val="FF0000"/>
          <w:szCs w:val="24"/>
          <w:lang w:val="sr-Cyrl-CS"/>
        </w:rPr>
      </w:pPr>
    </w:p>
    <w:p w:rsidR="001F0B30" w:rsidRPr="00F80F99" w:rsidRDefault="001F0B30" w:rsidP="003D3481">
      <w:pPr>
        <w:numPr>
          <w:ilvl w:val="0"/>
          <w:numId w:val="19"/>
        </w:numPr>
        <w:tabs>
          <w:tab w:val="num" w:pos="432"/>
        </w:tabs>
        <w:jc w:val="both"/>
        <w:rPr>
          <w:rFonts w:ascii="Times New Roman" w:hAnsi="Times New Roman"/>
          <w:szCs w:val="24"/>
          <w:lang w:val="sr-Cyrl-CS"/>
        </w:rPr>
      </w:pPr>
      <w:r w:rsidRPr="00F80F99">
        <w:rPr>
          <w:rFonts w:ascii="Times New Roman" w:eastAsia="TimesNewRomanPSMT" w:hAnsi="Times New Roman"/>
          <w:b/>
          <w:bCs/>
          <w:i/>
          <w:szCs w:val="24"/>
          <w:u w:val="single"/>
          <w:lang w:val="sr-Cyrl-CS"/>
        </w:rPr>
        <w:t>Финансијски капацитет</w:t>
      </w:r>
      <w:r w:rsidRPr="00F80F99">
        <w:rPr>
          <w:rFonts w:ascii="Times New Roman" w:eastAsia="TimesNewRomanPSMT" w:hAnsi="Times New Roman"/>
          <w:bCs/>
          <w:szCs w:val="24"/>
          <w:u w:val="single"/>
          <w:lang w:val="sr-Cyrl-CS"/>
        </w:rPr>
        <w:t>,</w:t>
      </w:r>
      <w:r w:rsidRPr="00F80F99">
        <w:rPr>
          <w:rFonts w:ascii="Times New Roman" w:eastAsia="TimesNewRomanPSMT" w:hAnsi="Times New Roman"/>
          <w:bCs/>
          <w:szCs w:val="24"/>
          <w:lang w:val="sr-Cyrl-CS"/>
        </w:rPr>
        <w:t xml:space="preserve"> услов под редним бројем 1. наведен у табеларном приказу </w:t>
      </w:r>
      <w:r w:rsidRPr="00F80F99">
        <w:rPr>
          <w:rFonts w:ascii="Times New Roman" w:eastAsia="TimesNewRomanPSMT" w:hAnsi="Times New Roman"/>
          <w:b/>
          <w:bCs/>
          <w:szCs w:val="24"/>
          <w:lang w:val="sr-Cyrl-CS"/>
        </w:rPr>
        <w:t>додатних услова</w:t>
      </w:r>
      <w:r w:rsidR="005E752D">
        <w:rPr>
          <w:rFonts w:ascii="Times New Roman" w:eastAsia="TimesNewRomanPSMT" w:hAnsi="Times New Roman"/>
          <w:b/>
          <w:bCs/>
          <w:szCs w:val="24"/>
          <w:lang w:val="sr-Cyrl-CS"/>
        </w:rPr>
        <w:t>-</w:t>
      </w:r>
      <w:r w:rsidR="00274E95">
        <w:rPr>
          <w:rFonts w:ascii="Times New Roman" w:hAnsi="Times New Roman"/>
          <w:szCs w:val="24"/>
          <w:lang w:val="sr-Cyrl-CS"/>
        </w:rPr>
        <w:t>Да пословни рачун понуђача није био у блокади последњих 6(шест) месеци од дана објављивања позива за подношење понуда на портлу УЈН-потвда Народне банке Србије</w:t>
      </w:r>
      <w:r w:rsidR="003146FD">
        <w:rPr>
          <w:rFonts w:ascii="Times New Roman" w:hAnsi="Times New Roman"/>
          <w:szCs w:val="24"/>
          <w:lang w:val="sr-Cyrl-CS"/>
        </w:rPr>
        <w:t xml:space="preserve"> </w:t>
      </w:r>
      <w:r w:rsidR="00274E95">
        <w:rPr>
          <w:rFonts w:ascii="Times New Roman" w:hAnsi="Times New Roman"/>
          <w:szCs w:val="24"/>
          <w:lang w:val="sr-Cyrl-CS"/>
        </w:rPr>
        <w:t>(НБС) о броју дана неликвидности.</w:t>
      </w:r>
    </w:p>
    <w:p w:rsidR="00B662EA" w:rsidRPr="006A530B" w:rsidRDefault="00B662EA" w:rsidP="003D3481">
      <w:pPr>
        <w:widowControl w:val="0"/>
        <w:tabs>
          <w:tab w:val="left" w:pos="1440"/>
        </w:tabs>
        <w:spacing w:line="210" w:lineRule="atLeast"/>
        <w:jc w:val="both"/>
        <w:rPr>
          <w:rFonts w:ascii="Times New Roman" w:hAnsi="Times New Roman"/>
          <w:b/>
          <w:color w:val="000000"/>
          <w:szCs w:val="24"/>
          <w:lang w:val="sr-Cyrl-CS"/>
        </w:rPr>
      </w:pPr>
    </w:p>
    <w:p w:rsidR="00B662EA" w:rsidRPr="0072353E" w:rsidRDefault="00B662EA" w:rsidP="00A07431">
      <w:pPr>
        <w:widowControl w:val="0"/>
        <w:tabs>
          <w:tab w:val="left" w:pos="1440"/>
        </w:tabs>
        <w:spacing w:line="210" w:lineRule="atLeast"/>
        <w:ind w:left="720"/>
        <w:jc w:val="both"/>
        <w:rPr>
          <w:rFonts w:ascii="Times New Roman" w:hAnsi="Times New Roman"/>
          <w:b/>
          <w:szCs w:val="24"/>
          <w:lang w:val="sr-Cyrl-CS"/>
        </w:rPr>
      </w:pPr>
      <w:r w:rsidRPr="003D3481">
        <w:rPr>
          <w:rFonts w:ascii="Times New Roman" w:hAnsi="Times New Roman"/>
          <w:b/>
          <w:szCs w:val="24"/>
          <w:lang w:val="sr-Cyrl-CS"/>
        </w:rPr>
        <w:t>Доказ о испуњености</w:t>
      </w:r>
      <w:r w:rsidR="000B7C84">
        <w:rPr>
          <w:rFonts w:ascii="Times New Roman" w:hAnsi="Times New Roman"/>
          <w:b/>
          <w:szCs w:val="24"/>
          <w:lang w:val="sr-Cyrl-CS"/>
        </w:rPr>
        <w:t xml:space="preserve"> додатн</w:t>
      </w:r>
      <w:r w:rsidR="00274E95">
        <w:rPr>
          <w:rFonts w:ascii="Times New Roman" w:hAnsi="Times New Roman"/>
          <w:b/>
          <w:szCs w:val="24"/>
          <w:lang w:val="sr-Cyrl-CS"/>
        </w:rPr>
        <w:t>ог</w:t>
      </w:r>
      <w:r w:rsidRPr="003D3481">
        <w:rPr>
          <w:rFonts w:ascii="Times New Roman" w:hAnsi="Times New Roman"/>
          <w:b/>
          <w:szCs w:val="24"/>
          <w:lang w:val="sr-Cyrl-CS"/>
        </w:rPr>
        <w:t xml:space="preserve"> услова могу се д</w:t>
      </w:r>
      <w:r w:rsidR="000B7C84">
        <w:rPr>
          <w:rFonts w:ascii="Times New Roman" w:hAnsi="Times New Roman"/>
          <w:b/>
          <w:szCs w:val="24"/>
          <w:lang w:val="sr-Cyrl-CS"/>
        </w:rPr>
        <w:t>остав</w:t>
      </w:r>
      <w:r w:rsidR="00EC1BB5">
        <w:rPr>
          <w:rFonts w:ascii="Times New Roman" w:hAnsi="Times New Roman"/>
          <w:b/>
          <w:szCs w:val="24"/>
          <w:lang w:val="sr-Cyrl-CS"/>
        </w:rPr>
        <w:t>и</w:t>
      </w:r>
      <w:r w:rsidR="000B7C84">
        <w:rPr>
          <w:rFonts w:ascii="Times New Roman" w:hAnsi="Times New Roman"/>
          <w:b/>
          <w:szCs w:val="24"/>
          <w:lang w:val="sr-Cyrl-CS"/>
        </w:rPr>
        <w:t xml:space="preserve">ти </w:t>
      </w:r>
      <w:r w:rsidR="00A07431">
        <w:rPr>
          <w:rFonts w:ascii="Times New Roman" w:hAnsi="Times New Roman"/>
          <w:b/>
          <w:szCs w:val="24"/>
          <w:lang w:val="sr-Cyrl-CS"/>
        </w:rPr>
        <w:t xml:space="preserve">уз понуду </w:t>
      </w:r>
      <w:r w:rsidR="000B7C84">
        <w:rPr>
          <w:rFonts w:ascii="Times New Roman" w:hAnsi="Times New Roman"/>
          <w:b/>
          <w:szCs w:val="24"/>
          <w:lang w:val="sr-Cyrl-CS"/>
        </w:rPr>
        <w:t>у неовере</w:t>
      </w:r>
      <w:r w:rsidR="00EA2EDF">
        <w:rPr>
          <w:rFonts w:ascii="Times New Roman" w:hAnsi="Times New Roman"/>
          <w:b/>
          <w:szCs w:val="24"/>
          <w:lang w:val="sr-Cyrl-CS"/>
        </w:rPr>
        <w:t>ној</w:t>
      </w:r>
      <w:r w:rsidR="000B7C84">
        <w:rPr>
          <w:rFonts w:ascii="Times New Roman" w:hAnsi="Times New Roman"/>
          <w:b/>
          <w:szCs w:val="24"/>
          <w:lang w:val="sr-Cyrl-CS"/>
        </w:rPr>
        <w:t xml:space="preserve"> копиј</w:t>
      </w:r>
      <w:r w:rsidR="00EA2EDF">
        <w:rPr>
          <w:rFonts w:ascii="Times New Roman" w:hAnsi="Times New Roman"/>
          <w:b/>
          <w:szCs w:val="24"/>
          <w:lang w:val="sr-Cyrl-CS"/>
        </w:rPr>
        <w:t>и</w:t>
      </w:r>
      <w:r w:rsidRPr="003D3481">
        <w:rPr>
          <w:rFonts w:ascii="Times New Roman" w:hAnsi="Times New Roman"/>
          <w:b/>
          <w:szCs w:val="24"/>
          <w:lang w:val="sr-Cyrl-CS"/>
        </w:rPr>
        <w:t>.</w:t>
      </w:r>
    </w:p>
    <w:p w:rsidR="00130B5B" w:rsidRPr="0072353E" w:rsidRDefault="00130B5B" w:rsidP="003D3481">
      <w:pPr>
        <w:widowControl w:val="0"/>
        <w:tabs>
          <w:tab w:val="left" w:pos="1440"/>
        </w:tabs>
        <w:spacing w:line="210" w:lineRule="atLeast"/>
        <w:jc w:val="both"/>
        <w:rPr>
          <w:rFonts w:ascii="Times New Roman" w:hAnsi="Times New Roman"/>
          <w:b/>
          <w:szCs w:val="24"/>
          <w:lang w:val="sr-Cyrl-CS"/>
        </w:rPr>
      </w:pP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r w:rsidRPr="0072353E">
        <w:rPr>
          <w:rFonts w:ascii="Times New Roman" w:hAnsi="Times New Roman"/>
          <w:bCs/>
          <w:iCs/>
          <w:szCs w:val="24"/>
          <w:lang w:val="sr-Cyrl-CS"/>
        </w:rPr>
        <w:t>Наручилац</w:t>
      </w:r>
      <w:r w:rsidR="00341AAE">
        <w:rPr>
          <w:rFonts w:ascii="Times New Roman" w:hAnsi="Times New Roman"/>
          <w:bCs/>
          <w:iCs/>
          <w:szCs w:val="24"/>
          <w:lang w:val="sr-Cyrl-CS"/>
        </w:rPr>
        <w:t xml:space="preserve"> МОЖЕ</w:t>
      </w:r>
      <w:r w:rsidRPr="0072353E">
        <w:rPr>
          <w:rFonts w:ascii="Times New Roman" w:hAnsi="Times New Roman"/>
          <w:bCs/>
          <w:iCs/>
          <w:szCs w:val="24"/>
          <w:lang w:val="sr-Cyrl-CS"/>
        </w:rPr>
        <w:t xml:space="preserve"> пре доношења одлуке о додели уговора </w:t>
      </w:r>
      <w:r w:rsidR="00341AAE">
        <w:rPr>
          <w:rFonts w:ascii="Times New Roman" w:hAnsi="Times New Roman"/>
          <w:bCs/>
          <w:iCs/>
          <w:szCs w:val="24"/>
          <w:lang w:val="sr-Cyrl-CS"/>
        </w:rPr>
        <w:t xml:space="preserve">да </w:t>
      </w:r>
      <w:r w:rsidR="00A07431">
        <w:rPr>
          <w:rFonts w:ascii="Times New Roman" w:hAnsi="Times New Roman"/>
          <w:bCs/>
          <w:iCs/>
          <w:szCs w:val="24"/>
          <w:lang w:val="sr-Cyrl-CS"/>
        </w:rPr>
        <w:t xml:space="preserve">затражити </w:t>
      </w:r>
      <w:r w:rsidRPr="0072353E">
        <w:rPr>
          <w:rFonts w:ascii="Times New Roman" w:hAnsi="Times New Roman"/>
          <w:bCs/>
          <w:iCs/>
          <w:szCs w:val="24"/>
          <w:lang w:val="sr-Cyrl-CS"/>
        </w:rPr>
        <w:t xml:space="preserve">од понуђача, чија је понуда оцењена као најповољнија, </w:t>
      </w:r>
      <w:r w:rsidRPr="0072353E">
        <w:rPr>
          <w:rFonts w:ascii="Times New Roman" w:hAnsi="Times New Roman"/>
          <w:b/>
          <w:bCs/>
          <w:iCs/>
          <w:szCs w:val="24"/>
          <w:lang w:val="sr-Cyrl-CS"/>
        </w:rPr>
        <w:t>да достави копију</w:t>
      </w:r>
      <w:r w:rsidR="00084161">
        <w:rPr>
          <w:rFonts w:ascii="Times New Roman" w:hAnsi="Times New Roman"/>
          <w:b/>
          <w:bCs/>
          <w:iCs/>
          <w:szCs w:val="24"/>
          <w:lang w:val="sr-Cyrl-CS"/>
        </w:rPr>
        <w:t xml:space="preserve"> прописаног</w:t>
      </w:r>
      <w:r w:rsidRPr="0072353E">
        <w:rPr>
          <w:rFonts w:ascii="Times New Roman" w:hAnsi="Times New Roman"/>
          <w:b/>
          <w:bCs/>
          <w:iCs/>
          <w:szCs w:val="24"/>
          <w:lang w:val="sr-Cyrl-CS"/>
        </w:rPr>
        <w:t xml:space="preserve"> доказа</w:t>
      </w:r>
      <w:r w:rsidRPr="0072353E">
        <w:rPr>
          <w:rFonts w:ascii="Times New Roman" w:hAnsi="Times New Roman"/>
          <w:bCs/>
          <w:iCs/>
          <w:szCs w:val="24"/>
          <w:lang w:val="sr-Cyrl-CS"/>
        </w:rPr>
        <w:t xml:space="preserve"> о испуњености услова, а може и да затражи на увид оригинал или о</w:t>
      </w:r>
      <w:r w:rsidR="00084161">
        <w:rPr>
          <w:rFonts w:ascii="Times New Roman" w:hAnsi="Times New Roman"/>
          <w:bCs/>
          <w:iCs/>
          <w:szCs w:val="24"/>
          <w:lang w:val="sr-Cyrl-CS"/>
        </w:rPr>
        <w:t>верену копију наведеног</w:t>
      </w:r>
      <w:r w:rsidRPr="0072353E">
        <w:rPr>
          <w:rFonts w:ascii="Times New Roman" w:hAnsi="Times New Roman"/>
          <w:bCs/>
          <w:iCs/>
          <w:szCs w:val="24"/>
          <w:lang w:val="sr-Cyrl-CS"/>
        </w:rPr>
        <w:t xml:space="preserve"> доказа о испуњености услова.</w:t>
      </w:r>
      <w:r w:rsidRPr="003D3481">
        <w:rPr>
          <w:rFonts w:ascii="Times New Roman" w:hAnsi="Times New Roman"/>
          <w:bCs/>
          <w:iCs/>
          <w:szCs w:val="24"/>
          <w:lang w:val="sr-Cyrl-CS"/>
        </w:rPr>
        <w:t xml:space="preserve"> </w:t>
      </w:r>
      <w:r w:rsidRPr="003D3481">
        <w:rPr>
          <w:rFonts w:ascii="Times New Roman" w:hAnsi="Times New Roman"/>
          <w:bCs/>
          <w:szCs w:val="24"/>
          <w:lang w:val="sr-Cyrl-CS"/>
        </w:rPr>
        <w:t xml:space="preserve">Ако понуђач у остављеном, примереном року који не може бити </w:t>
      </w:r>
      <w:r w:rsidRPr="003D3481">
        <w:rPr>
          <w:rFonts w:ascii="Times New Roman" w:hAnsi="Times New Roman"/>
          <w:b/>
          <w:bCs/>
          <w:szCs w:val="24"/>
          <w:lang w:val="sr-Cyrl-CS"/>
        </w:rPr>
        <w:t xml:space="preserve">краћи од </w:t>
      </w:r>
      <w:r w:rsidR="00FE0EF0">
        <w:rPr>
          <w:rFonts w:ascii="Times New Roman" w:hAnsi="Times New Roman"/>
          <w:b/>
          <w:bCs/>
          <w:szCs w:val="24"/>
          <w:lang w:val="sr-Cyrl-CS"/>
        </w:rPr>
        <w:t>5 (</w:t>
      </w:r>
      <w:r w:rsidRPr="003D3481">
        <w:rPr>
          <w:rFonts w:ascii="Times New Roman" w:hAnsi="Times New Roman"/>
          <w:b/>
          <w:bCs/>
          <w:szCs w:val="24"/>
          <w:lang w:val="sr-Cyrl-CS"/>
        </w:rPr>
        <w:t>пет</w:t>
      </w:r>
      <w:r w:rsidR="00FE0EF0">
        <w:rPr>
          <w:rFonts w:ascii="Times New Roman" w:hAnsi="Times New Roman"/>
          <w:b/>
          <w:bCs/>
          <w:szCs w:val="24"/>
          <w:lang w:val="sr-Cyrl-CS"/>
        </w:rPr>
        <w:t>)</w:t>
      </w:r>
      <w:r w:rsidRPr="003D3481">
        <w:rPr>
          <w:rFonts w:ascii="Times New Roman" w:hAnsi="Times New Roman"/>
          <w:b/>
          <w:bCs/>
          <w:szCs w:val="24"/>
          <w:lang w:val="sr-Cyrl-CS"/>
        </w:rPr>
        <w:t xml:space="preserve"> дана,</w:t>
      </w:r>
      <w:r w:rsidRPr="003D3481">
        <w:rPr>
          <w:rFonts w:ascii="Times New Roman" w:hAnsi="Times New Roman"/>
          <w:bCs/>
          <w:szCs w:val="24"/>
          <w:lang w:val="sr-Cyrl-CS"/>
        </w:rPr>
        <w:t xml:space="preserve"> не достави тражене доказе, наручилац ће његову понуду одбити као неприхва</w:t>
      </w:r>
      <w:r w:rsidRPr="0072353E">
        <w:rPr>
          <w:rFonts w:ascii="Times New Roman" w:hAnsi="Times New Roman"/>
          <w:bCs/>
          <w:szCs w:val="24"/>
          <w:lang w:val="sr-Cyrl-CS"/>
        </w:rPr>
        <w:t>т</w:t>
      </w:r>
      <w:r w:rsidRPr="003D3481">
        <w:rPr>
          <w:rFonts w:ascii="Times New Roman" w:hAnsi="Times New Roman"/>
          <w:bCs/>
          <w:szCs w:val="24"/>
          <w:lang w:val="sr-Cyrl-CS"/>
        </w:rPr>
        <w:t>љиву.</w:t>
      </w:r>
      <w:r w:rsidRPr="003D3481">
        <w:rPr>
          <w:rFonts w:ascii="Times New Roman" w:hAnsi="Times New Roman"/>
          <w:bCs/>
          <w:iCs/>
          <w:szCs w:val="24"/>
          <w:lang w:val="sr-Cyrl-CS"/>
        </w:rPr>
        <w:t xml:space="preserve"> </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E80390" w:rsidRDefault="00130B5B" w:rsidP="003D3481">
      <w:pPr>
        <w:pStyle w:val="ListParagraph"/>
        <w:jc w:val="both"/>
        <w:rPr>
          <w:rFonts w:ascii="Times New Roman" w:eastAsia="TimesNewRomanPSMT" w:hAnsi="Times New Roman"/>
          <w:bCs/>
          <w:szCs w:val="24"/>
          <w:lang w:val="sr-Cyrl-CS"/>
        </w:rPr>
      </w:pPr>
      <w:r w:rsidRPr="00E80390">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80390">
        <w:rPr>
          <w:rFonts w:ascii="Times New Roman" w:hAnsi="Times New Roman"/>
          <w:bCs/>
          <w:iCs/>
          <w:szCs w:val="24"/>
          <w:lang w:val="sr-Cyrl-CS"/>
        </w:rPr>
        <w:t>(свих или појединих доказа о испуњености услова)</w:t>
      </w:r>
      <w:r w:rsidRPr="00E80390">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130B5B" w:rsidRPr="0072353E" w:rsidRDefault="00130B5B" w:rsidP="003D3481">
      <w:pPr>
        <w:suppressAutoHyphens/>
        <w:spacing w:line="100" w:lineRule="atLeast"/>
        <w:ind w:left="72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43E7D" w:rsidRDefault="00D43E7D" w:rsidP="00D43E7D">
      <w:pPr>
        <w:suppressAutoHyphens/>
        <w:spacing w:line="100" w:lineRule="atLeast"/>
        <w:jc w:val="both"/>
        <w:rPr>
          <w:rFonts w:ascii="Times New Roman" w:eastAsia="TimesNewRomanPSMT" w:hAnsi="Times New Roman"/>
          <w:bCs/>
          <w:szCs w:val="24"/>
          <w:lang w:val="sr-Cyrl-CS"/>
        </w:rPr>
      </w:pPr>
    </w:p>
    <w:p w:rsidR="00D43E7D" w:rsidRDefault="00D43E7D" w:rsidP="00D43E7D">
      <w:pPr>
        <w:suppressAutoHyphens/>
        <w:spacing w:line="100" w:lineRule="atLeast"/>
        <w:jc w:val="both"/>
        <w:rPr>
          <w:rFonts w:ascii="Times New Roman" w:eastAsia="TimesNewRomanPSMT" w:hAnsi="Times New Roman"/>
          <w:bCs/>
          <w:szCs w:val="24"/>
          <w:lang w:val="sr-Cyrl-CS"/>
        </w:rPr>
      </w:pPr>
    </w:p>
    <w:p w:rsidR="00D43E7D" w:rsidRDefault="00D43E7D" w:rsidP="00D43E7D">
      <w:pPr>
        <w:suppressAutoHyphens/>
        <w:spacing w:line="100" w:lineRule="atLeast"/>
        <w:jc w:val="both"/>
        <w:rPr>
          <w:rFonts w:ascii="Times New Roman" w:eastAsia="TimesNewRomanPSMT" w:hAnsi="Times New Roman"/>
          <w:bCs/>
          <w:szCs w:val="24"/>
          <w:lang w:val="sr-Cyrl-CS"/>
        </w:rPr>
      </w:pPr>
    </w:p>
    <w:p w:rsidR="00D43E7D" w:rsidRDefault="00D43E7D" w:rsidP="00D43E7D">
      <w:pPr>
        <w:suppressAutoHyphens/>
        <w:spacing w:line="100" w:lineRule="atLeast"/>
        <w:jc w:val="both"/>
        <w:rPr>
          <w:rFonts w:ascii="Times New Roman" w:eastAsia="TimesNewRomanPSMT" w:hAnsi="Times New Roman"/>
          <w:bCs/>
          <w:szCs w:val="24"/>
          <w:lang w:val="sr-Cyrl-CS"/>
        </w:rPr>
      </w:pPr>
    </w:p>
    <w:p w:rsidR="00B77E07" w:rsidRDefault="00B77E07" w:rsidP="003D3481">
      <w:pPr>
        <w:widowControl w:val="0"/>
        <w:tabs>
          <w:tab w:val="left" w:pos="1440"/>
        </w:tabs>
        <w:spacing w:line="210" w:lineRule="atLeast"/>
        <w:jc w:val="both"/>
        <w:rPr>
          <w:rFonts w:ascii="Times New Roman" w:eastAsia="TimesNewRomanPSMT" w:hAnsi="Times New Roman"/>
          <w:bCs/>
          <w:szCs w:val="24"/>
          <w:lang w:val="sr-Cyrl-CS"/>
        </w:rPr>
      </w:pPr>
    </w:p>
    <w:p w:rsidR="006939E6" w:rsidRDefault="006939E6" w:rsidP="003D3481">
      <w:pPr>
        <w:widowControl w:val="0"/>
        <w:tabs>
          <w:tab w:val="left" w:pos="1440"/>
        </w:tabs>
        <w:spacing w:line="210" w:lineRule="atLeast"/>
        <w:jc w:val="both"/>
        <w:rPr>
          <w:rFonts w:ascii="Times New Roman" w:eastAsia="TimesNewRomanPSMT" w:hAnsi="Times New Roman"/>
          <w:bCs/>
          <w:szCs w:val="24"/>
          <w:lang w:val="sr-Cyrl-CS"/>
        </w:rPr>
      </w:pPr>
    </w:p>
    <w:p w:rsidR="006939E6" w:rsidRDefault="006939E6" w:rsidP="003D3481">
      <w:pPr>
        <w:widowControl w:val="0"/>
        <w:tabs>
          <w:tab w:val="left" w:pos="1440"/>
        </w:tabs>
        <w:spacing w:line="210" w:lineRule="atLeast"/>
        <w:jc w:val="both"/>
        <w:rPr>
          <w:rFonts w:ascii="Times New Roman" w:eastAsia="TimesNewRomanPSMT" w:hAnsi="Times New Roman"/>
          <w:bCs/>
          <w:szCs w:val="24"/>
          <w:lang w:val="sr-Cyrl-CS"/>
        </w:rPr>
      </w:pPr>
    </w:p>
    <w:p w:rsidR="006939E6" w:rsidRDefault="006939E6" w:rsidP="003D3481">
      <w:pPr>
        <w:widowControl w:val="0"/>
        <w:tabs>
          <w:tab w:val="left" w:pos="1440"/>
        </w:tabs>
        <w:spacing w:line="210" w:lineRule="atLeast"/>
        <w:jc w:val="both"/>
        <w:rPr>
          <w:rFonts w:ascii="Times New Roman" w:eastAsia="TimesNewRomanPSMT" w:hAnsi="Times New Roman"/>
          <w:bCs/>
          <w:szCs w:val="24"/>
          <w:lang w:val="sr-Cyrl-CS"/>
        </w:rPr>
      </w:pPr>
    </w:p>
    <w:p w:rsidR="006939E6" w:rsidRDefault="006939E6" w:rsidP="003D3481">
      <w:pPr>
        <w:widowControl w:val="0"/>
        <w:tabs>
          <w:tab w:val="left" w:pos="1440"/>
        </w:tabs>
        <w:spacing w:line="210" w:lineRule="atLeast"/>
        <w:jc w:val="both"/>
        <w:rPr>
          <w:rFonts w:ascii="Times New Roman" w:eastAsia="TimesNewRomanPSMT" w:hAnsi="Times New Roman"/>
          <w:bCs/>
          <w:szCs w:val="24"/>
          <w:lang w:val="sr-Cyrl-CS"/>
        </w:rPr>
      </w:pPr>
    </w:p>
    <w:p w:rsidR="006939E6" w:rsidRDefault="006939E6" w:rsidP="003D3481">
      <w:pPr>
        <w:widowControl w:val="0"/>
        <w:tabs>
          <w:tab w:val="left" w:pos="1440"/>
        </w:tabs>
        <w:spacing w:line="210" w:lineRule="atLeast"/>
        <w:jc w:val="both"/>
        <w:rPr>
          <w:rFonts w:ascii="Times New Roman" w:eastAsia="TimesNewRomanPSMT" w:hAnsi="Times New Roman"/>
          <w:bCs/>
          <w:szCs w:val="24"/>
          <w:lang w:val="sr-Cyrl-CS"/>
        </w:rPr>
      </w:pPr>
    </w:p>
    <w:p w:rsidR="006939E6" w:rsidRDefault="006939E6" w:rsidP="003D3481">
      <w:pPr>
        <w:widowControl w:val="0"/>
        <w:tabs>
          <w:tab w:val="left" w:pos="1440"/>
        </w:tabs>
        <w:spacing w:line="210" w:lineRule="atLeast"/>
        <w:jc w:val="both"/>
        <w:rPr>
          <w:rFonts w:ascii="Times New Roman" w:eastAsia="TimesNewRomanPSMT" w:hAnsi="Times New Roman"/>
          <w:bCs/>
          <w:szCs w:val="24"/>
          <w:lang w:val="sr-Cyrl-CS"/>
        </w:rPr>
      </w:pPr>
    </w:p>
    <w:p w:rsidR="00A80C3E" w:rsidRDefault="00A80C3E" w:rsidP="003D3481">
      <w:pPr>
        <w:widowControl w:val="0"/>
        <w:tabs>
          <w:tab w:val="left" w:pos="1440"/>
        </w:tabs>
        <w:spacing w:line="210" w:lineRule="atLeast"/>
        <w:jc w:val="both"/>
        <w:rPr>
          <w:rFonts w:ascii="Times New Roman" w:eastAsia="TimesNewRomanPSMT" w:hAnsi="Times New Roman"/>
          <w:bCs/>
          <w:szCs w:val="24"/>
          <w:lang w:val="sr-Cyrl-CS"/>
        </w:rPr>
      </w:pPr>
    </w:p>
    <w:p w:rsidR="00C52146" w:rsidRDefault="00C52146" w:rsidP="003D3481">
      <w:pPr>
        <w:widowControl w:val="0"/>
        <w:tabs>
          <w:tab w:val="left" w:pos="1440"/>
        </w:tabs>
        <w:spacing w:line="210" w:lineRule="atLeast"/>
        <w:jc w:val="both"/>
        <w:rPr>
          <w:rFonts w:ascii="Times New Roman" w:eastAsia="TimesNewRomanPSMT" w:hAnsi="Times New Roman"/>
          <w:bCs/>
          <w:szCs w:val="24"/>
          <w:lang w:val="sr-Cyrl-CS"/>
        </w:rPr>
      </w:pPr>
    </w:p>
    <w:p w:rsidR="00C52146" w:rsidRDefault="00C52146" w:rsidP="003D3481">
      <w:pPr>
        <w:widowControl w:val="0"/>
        <w:tabs>
          <w:tab w:val="left" w:pos="1440"/>
        </w:tabs>
        <w:spacing w:line="210" w:lineRule="atLeast"/>
        <w:jc w:val="both"/>
        <w:rPr>
          <w:rFonts w:ascii="Times New Roman" w:eastAsia="TimesNewRomanPSMT" w:hAnsi="Times New Roman"/>
          <w:bCs/>
          <w:szCs w:val="24"/>
          <w:lang w:val="sr-Cyrl-CS"/>
        </w:rPr>
      </w:pPr>
    </w:p>
    <w:p w:rsidR="00C179BD" w:rsidRPr="00A07431" w:rsidRDefault="00C179BD" w:rsidP="003D3481">
      <w:pPr>
        <w:widowControl w:val="0"/>
        <w:tabs>
          <w:tab w:val="left" w:pos="1440"/>
        </w:tabs>
        <w:spacing w:line="210" w:lineRule="atLeast"/>
        <w:jc w:val="both"/>
        <w:rPr>
          <w:rFonts w:ascii="Times New Roman" w:hAnsi="Times New Roman"/>
          <w:b/>
          <w:color w:val="FF0000"/>
          <w:szCs w:val="24"/>
          <w:lang w:val="sr-Cyrl-CS"/>
        </w:rPr>
      </w:pPr>
    </w:p>
    <w:p w:rsidR="00130B5B" w:rsidRPr="003D3481" w:rsidRDefault="00B662EA" w:rsidP="003D3481">
      <w:pPr>
        <w:pStyle w:val="ListParagraph"/>
        <w:shd w:val="clear" w:color="auto" w:fill="C6D9F1"/>
        <w:ind w:left="0"/>
        <w:jc w:val="both"/>
        <w:rPr>
          <w:rFonts w:ascii="Times New Roman" w:hAnsi="Times New Roman"/>
          <w:b/>
          <w:bCs/>
          <w:i/>
          <w:iCs/>
          <w:szCs w:val="24"/>
          <w:lang w:val="ru-RU"/>
        </w:rPr>
      </w:pPr>
      <w:r w:rsidRPr="003D3481">
        <w:rPr>
          <w:rFonts w:ascii="Times New Roman" w:hAnsi="Times New Roman"/>
          <w:b/>
          <w:color w:val="FF0000"/>
          <w:szCs w:val="24"/>
          <w:lang w:val="sr-Cyrl-CS"/>
        </w:rPr>
        <w:lastRenderedPageBreak/>
        <w:tab/>
      </w:r>
      <w:r w:rsidR="00A80C3E">
        <w:rPr>
          <w:rFonts w:ascii="Times New Roman" w:hAnsi="Times New Roman"/>
          <w:b/>
          <w:color w:val="FF0000"/>
          <w:szCs w:val="24"/>
          <w:lang w:val="sr-Cyrl-CS"/>
        </w:rPr>
        <w:t xml:space="preserve">              </w:t>
      </w:r>
      <w:r w:rsidR="007E6E2B" w:rsidRPr="003D3481">
        <w:rPr>
          <w:rFonts w:ascii="Times New Roman" w:hAnsi="Times New Roman"/>
          <w:b/>
          <w:i/>
          <w:szCs w:val="24"/>
        </w:rPr>
        <w:t>V</w:t>
      </w:r>
      <w:r w:rsidR="007E6E2B" w:rsidRPr="0072353E">
        <w:rPr>
          <w:rFonts w:ascii="Times New Roman" w:hAnsi="Times New Roman"/>
          <w:b/>
          <w:i/>
          <w:szCs w:val="24"/>
          <w:lang w:val="sr-Cyrl-CS"/>
        </w:rPr>
        <w:t xml:space="preserve"> </w:t>
      </w:r>
      <w:r w:rsidR="00130B5B" w:rsidRPr="003D3481">
        <w:rPr>
          <w:rFonts w:ascii="Times New Roman" w:hAnsi="Times New Roman"/>
          <w:b/>
          <w:bCs/>
          <w:i/>
          <w:iCs/>
          <w:szCs w:val="24"/>
          <w:lang w:val="ru-RU"/>
        </w:rPr>
        <w:t>КРИТЕРИЈУМ ЗА ИЗБОР НАЈПОВОЉНИЈЕ ПОНУДЕ</w:t>
      </w:r>
    </w:p>
    <w:p w:rsidR="00B8079F" w:rsidRPr="003C66F4" w:rsidRDefault="00B8079F" w:rsidP="00B8079F">
      <w:pPr>
        <w:pStyle w:val="Footer"/>
        <w:rPr>
          <w:rFonts w:ascii="Times New Roman" w:hAnsi="Times New Roman"/>
          <w:b/>
          <w:i/>
          <w:szCs w:val="24"/>
          <w:lang w:val="sr-Cyrl-CS"/>
        </w:rPr>
      </w:pPr>
    </w:p>
    <w:p w:rsidR="00D25DF9" w:rsidRDefault="00B8079F" w:rsidP="00D25DF9">
      <w:pPr>
        <w:pStyle w:val="Footer"/>
        <w:rPr>
          <w:rFonts w:ascii="Times New Roman" w:hAnsi="Times New Roman"/>
          <w:b/>
          <w:i/>
          <w:szCs w:val="24"/>
          <w:u w:val="single"/>
          <w:lang w:val="ru-RU"/>
        </w:rPr>
      </w:pPr>
      <w:r>
        <w:rPr>
          <w:rFonts w:ascii="Times New Roman" w:hAnsi="Times New Roman"/>
          <w:szCs w:val="24"/>
          <w:lang w:val="sr-Cyrl-CS"/>
        </w:rPr>
        <w:tab/>
      </w:r>
      <w:r w:rsidR="00D25DF9">
        <w:rPr>
          <w:rFonts w:ascii="Times New Roman" w:hAnsi="Times New Roman"/>
          <w:szCs w:val="24"/>
          <w:lang w:val="sr-Cyrl-CS"/>
        </w:rPr>
        <w:t xml:space="preserve">      </w:t>
      </w:r>
      <w:r>
        <w:rPr>
          <w:rFonts w:ascii="Times New Roman" w:hAnsi="Times New Roman"/>
          <w:szCs w:val="24"/>
          <w:lang w:val="sr-Cyrl-CS"/>
        </w:rPr>
        <w:t xml:space="preserve"> </w:t>
      </w:r>
      <w:r w:rsidR="00D25DF9">
        <w:rPr>
          <w:rFonts w:ascii="Times New Roman" w:hAnsi="Times New Roman"/>
          <w:szCs w:val="24"/>
          <w:lang w:val="sr-Cyrl-CS"/>
        </w:rPr>
        <w:t xml:space="preserve">   </w:t>
      </w:r>
      <w:r w:rsidR="003C66F4">
        <w:rPr>
          <w:rFonts w:ascii="Times New Roman" w:hAnsi="Times New Roman"/>
          <w:szCs w:val="24"/>
          <w:lang w:val="sr-Cyrl-CS"/>
        </w:rPr>
        <w:t xml:space="preserve">  </w:t>
      </w:r>
      <w:r w:rsidR="00D25DF9">
        <w:rPr>
          <w:rFonts w:ascii="Times New Roman" w:hAnsi="Times New Roman"/>
          <w:szCs w:val="24"/>
          <w:lang w:val="sr-Cyrl-CS"/>
        </w:rPr>
        <w:t xml:space="preserve"> </w:t>
      </w:r>
      <w:r w:rsidR="00CE1FCA" w:rsidRPr="0072353E">
        <w:rPr>
          <w:rFonts w:ascii="Times New Roman" w:hAnsi="Times New Roman"/>
          <w:szCs w:val="24"/>
          <w:lang w:val="sr-Cyrl-CS"/>
        </w:rPr>
        <w:t>Избор најповољније понуде</w:t>
      </w:r>
      <w:r w:rsidRPr="00B8079F">
        <w:rPr>
          <w:rFonts w:ascii="Times New Roman" w:hAnsi="Times New Roman"/>
          <w:b/>
          <w:szCs w:val="24"/>
          <w:lang w:val="sr-Cyrl-CS"/>
        </w:rPr>
        <w:t xml:space="preserve"> </w:t>
      </w:r>
      <w:r>
        <w:rPr>
          <w:rFonts w:ascii="Times New Roman" w:hAnsi="Times New Roman"/>
          <w:b/>
          <w:szCs w:val="24"/>
          <w:lang w:val="sr-Cyrl-CS"/>
        </w:rPr>
        <w:t xml:space="preserve">за </w:t>
      </w:r>
      <w:r w:rsidR="00455C33">
        <w:rPr>
          <w:rFonts w:ascii="Times New Roman" w:hAnsi="Times New Roman"/>
          <w:b/>
          <w:szCs w:val="24"/>
          <w:lang w:val="sr-Cyrl-CS"/>
        </w:rPr>
        <w:t>добра</w:t>
      </w:r>
      <w:r w:rsidR="00D25DF9">
        <w:rPr>
          <w:rFonts w:ascii="Times New Roman" w:eastAsia="TimesNewRoman" w:hAnsi="Times New Roman"/>
          <w:b/>
          <w:i/>
          <w:szCs w:val="24"/>
          <w:lang w:val="sr-Cyrl-CS"/>
        </w:rPr>
        <w:t xml:space="preserve"> </w:t>
      </w:r>
      <w:r w:rsidRPr="0072353E">
        <w:rPr>
          <w:rFonts w:ascii="Times New Roman" w:eastAsia="TimesNewRoman" w:hAnsi="Times New Roman"/>
          <w:b/>
          <w:i/>
          <w:szCs w:val="24"/>
          <w:lang w:val="sr-Cyrl-CS"/>
        </w:rPr>
        <w:t>–</w:t>
      </w:r>
      <w:r w:rsidRPr="00E9717C">
        <w:rPr>
          <w:rFonts w:ascii="Times New Roman" w:hAnsi="Times New Roman"/>
          <w:b/>
          <w:i/>
          <w:szCs w:val="24"/>
          <w:u w:val="single"/>
          <w:lang w:val="sr-Cyrl-CS"/>
        </w:rPr>
        <w:t xml:space="preserve"> </w:t>
      </w:r>
      <w:r w:rsidR="00455C33">
        <w:rPr>
          <w:rFonts w:ascii="Times New Roman" w:hAnsi="Times New Roman"/>
          <w:b/>
          <w:i/>
          <w:szCs w:val="24"/>
          <w:u w:val="single"/>
          <w:lang w:val="sr-Cyrl-CS"/>
        </w:rPr>
        <w:t>набавка 50 (педесет) ТВ пријемника у</w:t>
      </w:r>
      <w:r w:rsidRPr="00E9717C">
        <w:rPr>
          <w:rFonts w:ascii="Times New Roman" w:hAnsi="Times New Roman"/>
          <w:b/>
          <w:i/>
          <w:szCs w:val="24"/>
          <w:u w:val="single"/>
          <w:lang w:val="ru-RU"/>
        </w:rPr>
        <w:t xml:space="preserve"> </w:t>
      </w:r>
      <w:r w:rsidR="00D25DF9">
        <w:rPr>
          <w:rFonts w:ascii="Times New Roman" w:hAnsi="Times New Roman"/>
          <w:b/>
          <w:i/>
          <w:szCs w:val="24"/>
          <w:u w:val="single"/>
          <w:lang w:val="ru-RU"/>
        </w:rPr>
        <w:t xml:space="preserve"> </w:t>
      </w:r>
    </w:p>
    <w:p w:rsidR="004873F0" w:rsidRPr="00B8079F" w:rsidRDefault="00455C33" w:rsidP="00B8079F">
      <w:pPr>
        <w:pStyle w:val="Footer"/>
        <w:ind w:left="720"/>
        <w:jc w:val="both"/>
        <w:rPr>
          <w:rFonts w:ascii="Times New Roman" w:hAnsi="Times New Roman"/>
          <w:b/>
          <w:i/>
          <w:szCs w:val="24"/>
          <w:u w:val="single"/>
          <w:lang w:val="ru-RU"/>
        </w:rPr>
      </w:pPr>
      <w:r>
        <w:rPr>
          <w:rFonts w:ascii="Times New Roman" w:hAnsi="Times New Roman"/>
          <w:b/>
          <w:i/>
          <w:szCs w:val="24"/>
          <w:u w:val="single"/>
          <w:lang w:val="ru-RU"/>
        </w:rPr>
        <w:t>Смештајном делу хотела «Омо</w:t>
      </w:r>
      <w:r w:rsidR="00C761DB">
        <w:rPr>
          <w:rFonts w:ascii="Times New Roman" w:hAnsi="Times New Roman"/>
          <w:b/>
          <w:i/>
          <w:szCs w:val="24"/>
          <w:u w:val="single"/>
          <w:lang w:val="ru-RU"/>
        </w:rPr>
        <w:t>р</w:t>
      </w:r>
      <w:r>
        <w:rPr>
          <w:rFonts w:ascii="Times New Roman" w:hAnsi="Times New Roman"/>
          <w:b/>
          <w:i/>
          <w:szCs w:val="24"/>
          <w:u w:val="single"/>
          <w:lang w:val="ru-RU"/>
        </w:rPr>
        <w:t xml:space="preserve">ика» </w:t>
      </w:r>
      <w:r w:rsidR="00CE1FCA" w:rsidRPr="0072353E">
        <w:rPr>
          <w:rFonts w:ascii="Times New Roman" w:hAnsi="Times New Roman"/>
          <w:szCs w:val="24"/>
          <w:lang w:val="ru-RU"/>
        </w:rPr>
        <w:t xml:space="preserve">наручилац ће извршити применом критеријума </w:t>
      </w:r>
      <w:r w:rsidR="00CE1FCA" w:rsidRPr="0072353E">
        <w:rPr>
          <w:rFonts w:ascii="Times New Roman" w:hAnsi="Times New Roman"/>
          <w:b/>
          <w:szCs w:val="24"/>
          <w:lang w:val="ru-RU"/>
        </w:rPr>
        <w:t>,,</w:t>
      </w:r>
      <w:r w:rsidR="00CE1FCA" w:rsidRPr="001A0A96">
        <w:rPr>
          <w:rFonts w:ascii="Times New Roman" w:hAnsi="Times New Roman"/>
          <w:b/>
          <w:szCs w:val="24"/>
          <w:lang w:val="sr-Cyrl-CS"/>
        </w:rPr>
        <w:t>економски најповољнија понуда</w:t>
      </w:r>
      <w:r w:rsidR="00CE1FCA" w:rsidRPr="0072353E">
        <w:rPr>
          <w:rFonts w:ascii="Times New Roman" w:hAnsi="Times New Roman"/>
          <w:b/>
          <w:szCs w:val="24"/>
          <w:lang w:val="ru-RU"/>
        </w:rPr>
        <w:t>“</w:t>
      </w:r>
      <w:r w:rsidR="003146FD">
        <w:rPr>
          <w:rFonts w:ascii="Times New Roman" w:hAnsi="Times New Roman"/>
          <w:b/>
          <w:szCs w:val="24"/>
          <w:lang w:val="ru-RU"/>
        </w:rPr>
        <w:t>.</w:t>
      </w:r>
      <w:r w:rsidR="00CE1FCA" w:rsidRPr="0072353E">
        <w:rPr>
          <w:rFonts w:ascii="Times New Roman" w:hAnsi="Times New Roman"/>
          <w:szCs w:val="24"/>
          <w:lang w:val="ru-RU"/>
        </w:rPr>
        <w:t>Приликом оцене понуда као релевантна узимаће се укупна понуђена цена</w:t>
      </w:r>
      <w:r w:rsidR="003C66F4">
        <w:rPr>
          <w:rFonts w:ascii="Times New Roman" w:hAnsi="Times New Roman"/>
          <w:szCs w:val="24"/>
          <w:lang w:val="sr-Cyrl-CS"/>
        </w:rPr>
        <w:t xml:space="preserve"> </w:t>
      </w:r>
      <w:r w:rsidR="00E87162">
        <w:rPr>
          <w:rFonts w:ascii="Times New Roman" w:hAnsi="Times New Roman"/>
          <w:szCs w:val="24"/>
          <w:lang w:val="sr-Cyrl-CS"/>
        </w:rPr>
        <w:t>ТВ пријмника</w:t>
      </w:r>
      <w:r w:rsidR="00CE1FCA" w:rsidRPr="0072353E">
        <w:rPr>
          <w:rFonts w:ascii="Times New Roman" w:hAnsi="Times New Roman"/>
          <w:szCs w:val="24"/>
          <w:lang w:val="ru-RU"/>
        </w:rPr>
        <w:t xml:space="preserve"> без ПДВ-а</w:t>
      </w:r>
      <w:r w:rsidR="00CE1FCA" w:rsidRPr="001A0A96">
        <w:rPr>
          <w:rFonts w:ascii="Times New Roman" w:hAnsi="Times New Roman"/>
          <w:szCs w:val="24"/>
          <w:lang w:val="sr-Cyrl-CS"/>
        </w:rPr>
        <w:t xml:space="preserve">. </w:t>
      </w:r>
    </w:p>
    <w:p w:rsidR="00CE1FCA" w:rsidRPr="001A0A96" w:rsidRDefault="00CE1FCA" w:rsidP="00B8079F">
      <w:pPr>
        <w:pStyle w:val="ListParagraph"/>
        <w:ind w:left="0"/>
        <w:jc w:val="both"/>
        <w:rPr>
          <w:rFonts w:ascii="Times New Roman" w:hAnsi="Times New Roman"/>
          <w:b/>
          <w:szCs w:val="24"/>
          <w:lang w:val="sr-Cyrl-CS"/>
        </w:rPr>
      </w:pPr>
    </w:p>
    <w:p w:rsidR="001A0A96" w:rsidRPr="001A0A96" w:rsidRDefault="00BF7AB6" w:rsidP="001A0A96">
      <w:pPr>
        <w:pStyle w:val="ListParagraph"/>
        <w:numPr>
          <w:ilvl w:val="0"/>
          <w:numId w:val="17"/>
        </w:numPr>
        <w:rPr>
          <w:rFonts w:ascii="Times New Roman" w:hAnsi="Times New Roman"/>
          <w:b/>
          <w:szCs w:val="24"/>
          <w:lang w:val="sr-Cyrl-CS"/>
        </w:rPr>
      </w:pPr>
      <w:r w:rsidRPr="001A0A96">
        <w:rPr>
          <w:rFonts w:ascii="Times New Roman" w:hAnsi="Times New Roman"/>
          <w:b/>
          <w:szCs w:val="24"/>
          <w:lang w:val="sr-Cyrl-CS"/>
        </w:rPr>
        <w:t xml:space="preserve">За </w:t>
      </w:r>
      <w:r w:rsidR="00EC1BB5">
        <w:rPr>
          <w:rFonts w:ascii="Times New Roman" w:hAnsi="Times New Roman"/>
          <w:b/>
          <w:szCs w:val="24"/>
          <w:lang w:val="sr-Cyrl-CS"/>
        </w:rPr>
        <w:t xml:space="preserve">елемент </w:t>
      </w:r>
      <w:r w:rsidRPr="001A0A96">
        <w:rPr>
          <w:rFonts w:ascii="Times New Roman" w:hAnsi="Times New Roman"/>
          <w:b/>
          <w:szCs w:val="24"/>
          <w:lang w:val="sr-Cyrl-CS"/>
        </w:rPr>
        <w:t>к</w:t>
      </w:r>
      <w:r w:rsidR="00690272" w:rsidRPr="001A0A96">
        <w:rPr>
          <w:rFonts w:ascii="Times New Roman" w:hAnsi="Times New Roman"/>
          <w:b/>
          <w:szCs w:val="24"/>
          <w:lang w:val="sr-Cyrl-CS"/>
        </w:rPr>
        <w:t>ритеријум</w:t>
      </w:r>
      <w:r w:rsidR="00EC1BB5">
        <w:rPr>
          <w:rFonts w:ascii="Times New Roman" w:hAnsi="Times New Roman"/>
          <w:b/>
          <w:szCs w:val="24"/>
          <w:lang w:val="sr-Cyrl-CS"/>
        </w:rPr>
        <w:t>а</w:t>
      </w:r>
      <w:r w:rsidR="00690272" w:rsidRPr="001A0A96">
        <w:rPr>
          <w:rFonts w:ascii="Times New Roman" w:hAnsi="Times New Roman"/>
          <w:b/>
          <w:szCs w:val="24"/>
          <w:lang w:val="sr-Cyrl-CS"/>
        </w:rPr>
        <w:t xml:space="preserve"> „најнижа понуђена цена“</w:t>
      </w:r>
      <w:r w:rsidRPr="001A0A96">
        <w:rPr>
          <w:rFonts w:ascii="Times New Roman" w:hAnsi="Times New Roman"/>
          <w:b/>
          <w:szCs w:val="24"/>
          <w:lang w:val="sr-Cyrl-CS"/>
        </w:rPr>
        <w:t xml:space="preserve"> висин</w:t>
      </w:r>
      <w:r w:rsidR="00406D7C">
        <w:rPr>
          <w:rFonts w:ascii="Times New Roman" w:hAnsi="Times New Roman"/>
          <w:b/>
          <w:szCs w:val="24"/>
          <w:lang w:val="sr-Cyrl-CS"/>
        </w:rPr>
        <w:t>а</w:t>
      </w:r>
      <w:r w:rsidRPr="001A0A96">
        <w:rPr>
          <w:rFonts w:ascii="Times New Roman" w:hAnsi="Times New Roman"/>
          <w:b/>
          <w:szCs w:val="24"/>
          <w:lang w:val="sr-Cyrl-CS"/>
        </w:rPr>
        <w:t xml:space="preserve"> </w:t>
      </w:r>
      <w:r w:rsidR="00455C33">
        <w:rPr>
          <w:rFonts w:ascii="Times New Roman" w:hAnsi="Times New Roman"/>
          <w:b/>
          <w:szCs w:val="24"/>
          <w:lang w:val="sr-Cyrl-CS"/>
        </w:rPr>
        <w:t>понуђене цене</w:t>
      </w:r>
      <w:r w:rsidR="00EC1BB5">
        <w:rPr>
          <w:rFonts w:ascii="Times New Roman" w:hAnsi="Times New Roman"/>
          <w:b/>
          <w:szCs w:val="24"/>
          <w:lang w:val="sr-Cyrl-CS"/>
        </w:rPr>
        <w:t xml:space="preserve"> максималан број бодова</w:t>
      </w:r>
      <w:r w:rsidRPr="001A0A96">
        <w:rPr>
          <w:rFonts w:ascii="Times New Roman" w:hAnsi="Times New Roman"/>
          <w:b/>
          <w:szCs w:val="24"/>
          <w:lang w:val="sr-Cyrl-CS"/>
        </w:rPr>
        <w:t xml:space="preserve"> је </w:t>
      </w:r>
      <w:r w:rsidR="00E90ECF">
        <w:rPr>
          <w:rFonts w:ascii="Times New Roman" w:hAnsi="Times New Roman"/>
          <w:b/>
          <w:szCs w:val="24"/>
          <w:lang w:val="sr-Cyrl-CS"/>
        </w:rPr>
        <w:t>4</w:t>
      </w:r>
      <w:r w:rsidR="00455C33">
        <w:rPr>
          <w:rFonts w:ascii="Times New Roman" w:hAnsi="Times New Roman"/>
          <w:b/>
          <w:szCs w:val="24"/>
          <w:lang w:val="sr-Cyrl-CS"/>
        </w:rPr>
        <w:t>0</w:t>
      </w:r>
      <w:r w:rsidR="00406D7C">
        <w:rPr>
          <w:rFonts w:ascii="Times New Roman" w:hAnsi="Times New Roman"/>
          <w:b/>
          <w:szCs w:val="24"/>
          <w:lang w:val="sr-Cyrl-CS"/>
        </w:rPr>
        <w:t xml:space="preserve">.  Број бодова за </w:t>
      </w:r>
      <w:r w:rsidR="00406D7C" w:rsidRPr="001A0A96">
        <w:rPr>
          <w:rFonts w:ascii="Times New Roman" w:hAnsi="Times New Roman"/>
          <w:b/>
          <w:szCs w:val="24"/>
          <w:lang w:val="sr-Cyrl-CS"/>
        </w:rPr>
        <w:t>„најниж</w:t>
      </w:r>
      <w:r w:rsidR="00406D7C">
        <w:rPr>
          <w:rFonts w:ascii="Times New Roman" w:hAnsi="Times New Roman"/>
          <w:b/>
          <w:szCs w:val="24"/>
          <w:lang w:val="sr-Cyrl-CS"/>
        </w:rPr>
        <w:t>у</w:t>
      </w:r>
      <w:r w:rsidR="00406D7C" w:rsidRPr="001A0A96">
        <w:rPr>
          <w:rFonts w:ascii="Times New Roman" w:hAnsi="Times New Roman"/>
          <w:b/>
          <w:szCs w:val="24"/>
          <w:lang w:val="sr-Cyrl-CS"/>
        </w:rPr>
        <w:t xml:space="preserve"> понуђен</w:t>
      </w:r>
      <w:r w:rsidR="00406D7C">
        <w:rPr>
          <w:rFonts w:ascii="Times New Roman" w:hAnsi="Times New Roman"/>
          <w:b/>
          <w:szCs w:val="24"/>
          <w:lang w:val="sr-Cyrl-CS"/>
        </w:rPr>
        <w:t>у</w:t>
      </w:r>
      <w:r w:rsidR="00406D7C" w:rsidRPr="001A0A96">
        <w:rPr>
          <w:rFonts w:ascii="Times New Roman" w:hAnsi="Times New Roman"/>
          <w:b/>
          <w:szCs w:val="24"/>
          <w:lang w:val="sr-Cyrl-CS"/>
        </w:rPr>
        <w:t xml:space="preserve"> цен</w:t>
      </w:r>
      <w:r w:rsidR="00406D7C">
        <w:rPr>
          <w:rFonts w:ascii="Times New Roman" w:hAnsi="Times New Roman"/>
          <w:b/>
          <w:szCs w:val="24"/>
          <w:lang w:val="sr-Cyrl-CS"/>
        </w:rPr>
        <w:t>у</w:t>
      </w:r>
      <w:r w:rsidR="00406D7C" w:rsidRPr="001A0A96">
        <w:rPr>
          <w:rFonts w:ascii="Times New Roman" w:hAnsi="Times New Roman"/>
          <w:b/>
          <w:szCs w:val="24"/>
          <w:lang w:val="sr-Cyrl-CS"/>
        </w:rPr>
        <w:t xml:space="preserve">“ </w:t>
      </w:r>
      <w:r w:rsidRPr="001A0A96">
        <w:rPr>
          <w:rFonts w:ascii="Times New Roman" w:hAnsi="Times New Roman"/>
          <w:b/>
          <w:szCs w:val="24"/>
          <w:lang w:val="sr-Cyrl-CS"/>
        </w:rPr>
        <w:t xml:space="preserve"> из понуде осталих понуђача израчунава се према форм</w:t>
      </w:r>
      <w:r w:rsidR="00C761DB">
        <w:rPr>
          <w:rFonts w:ascii="Times New Roman" w:hAnsi="Times New Roman"/>
          <w:b/>
          <w:szCs w:val="24"/>
          <w:lang w:val="sr-Cyrl-CS"/>
        </w:rPr>
        <w:t>у</w:t>
      </w:r>
      <w:r w:rsidRPr="001A0A96">
        <w:rPr>
          <w:rFonts w:ascii="Times New Roman" w:hAnsi="Times New Roman"/>
          <w:b/>
          <w:szCs w:val="24"/>
          <w:lang w:val="sr-Cyrl-CS"/>
        </w:rPr>
        <w:t xml:space="preserve">ли </w:t>
      </w:r>
    </w:p>
    <w:p w:rsidR="00BF7AB6" w:rsidRDefault="001A0A96" w:rsidP="00CE1FCA">
      <w:pPr>
        <w:pStyle w:val="ListParagraph"/>
        <w:rPr>
          <w:rFonts w:ascii="Times New Roman" w:hAnsi="Times New Roman"/>
          <w:color w:val="000000"/>
          <w:szCs w:val="24"/>
          <w:shd w:val="clear" w:color="auto" w:fill="FFFFFF"/>
          <w:lang w:val="sr-Cyrl-CS"/>
        </w:rPr>
      </w:pPr>
      <w:r w:rsidRPr="001A0A96">
        <w:rPr>
          <w:rFonts w:ascii="Times New Roman" w:hAnsi="Times New Roman"/>
          <w:b/>
          <w:szCs w:val="24"/>
          <w:lang w:val="sr-Latn-CS"/>
        </w:rPr>
        <w:t xml:space="preserve">Бп </w:t>
      </w:r>
      <w:r w:rsidR="00BF7AB6" w:rsidRPr="0072353E">
        <w:rPr>
          <w:rFonts w:ascii="Times New Roman" w:hAnsi="Times New Roman"/>
          <w:b/>
          <w:color w:val="000000"/>
          <w:szCs w:val="24"/>
          <w:shd w:val="clear" w:color="auto" w:fill="FFFFFF"/>
          <w:lang w:val="sr-Cyrl-CS"/>
        </w:rPr>
        <w:t>=</w:t>
      </w:r>
      <w:r w:rsidR="00BF7AB6" w:rsidRPr="001A0A96">
        <w:rPr>
          <w:rFonts w:ascii="Times New Roman" w:hAnsi="Times New Roman"/>
          <w:b/>
          <w:color w:val="000000"/>
          <w:szCs w:val="24"/>
          <w:shd w:val="clear" w:color="auto" w:fill="FFFFFF"/>
          <w:lang w:val="sr-Cyrl-CS"/>
        </w:rPr>
        <w:t xml:space="preserve"> </w:t>
      </w:r>
      <w:r w:rsidR="00216B4F" w:rsidRPr="00216B4F">
        <w:rPr>
          <w:rFonts w:ascii="Times New Roman" w:hAnsi="Times New Roman"/>
          <w:b/>
          <w:color w:val="000000"/>
          <w:szCs w:val="24"/>
          <w:shd w:val="clear" w:color="auto" w:fill="FFFFFF"/>
          <w:lang w:val="sr-Cyrl-CS"/>
        </w:rPr>
        <w:t>(</w:t>
      </w:r>
      <w:r w:rsidR="00BF7AB6" w:rsidRPr="00216B4F">
        <w:rPr>
          <w:rFonts w:ascii="Times New Roman" w:hAnsi="Times New Roman"/>
          <w:b/>
          <w:color w:val="000000"/>
          <w:szCs w:val="24"/>
          <w:shd w:val="clear" w:color="auto" w:fill="FFFFFF"/>
          <w:lang w:val="sr-Cyrl-CS"/>
        </w:rPr>
        <w:t>Цмин</w:t>
      </w:r>
      <w:r w:rsidR="00216B4F">
        <w:rPr>
          <w:rFonts w:ascii="Times New Roman" w:hAnsi="Times New Roman"/>
          <w:b/>
          <w:color w:val="000000"/>
          <w:szCs w:val="24"/>
          <w:shd w:val="clear" w:color="auto" w:fill="FFFFFF"/>
          <w:lang w:val="sr-Cyrl-CS"/>
        </w:rPr>
        <w:t xml:space="preserve"> </w:t>
      </w:r>
      <w:r w:rsidRPr="00216B4F">
        <w:rPr>
          <w:rFonts w:ascii="Times New Roman" w:hAnsi="Times New Roman"/>
          <w:b/>
          <w:color w:val="000000"/>
          <w:szCs w:val="24"/>
          <w:shd w:val="clear" w:color="auto" w:fill="FFFFFF"/>
          <w:lang w:val="sr-Latn-CS"/>
        </w:rPr>
        <w:t xml:space="preserve">x </w:t>
      </w:r>
      <w:r w:rsidR="003C1F71" w:rsidRPr="00F13D1A">
        <w:rPr>
          <w:rFonts w:ascii="Times New Roman" w:hAnsi="Times New Roman"/>
          <w:b/>
          <w:color w:val="000000"/>
          <w:szCs w:val="24"/>
          <w:shd w:val="clear" w:color="auto" w:fill="FFFFFF"/>
          <w:lang w:val="sr-Cyrl-CS"/>
        </w:rPr>
        <w:t>4</w:t>
      </w:r>
      <w:r w:rsidRPr="00216B4F">
        <w:rPr>
          <w:rFonts w:ascii="Times New Roman" w:hAnsi="Times New Roman"/>
          <w:b/>
          <w:color w:val="000000"/>
          <w:szCs w:val="24"/>
          <w:shd w:val="clear" w:color="auto" w:fill="FFFFFF"/>
          <w:lang w:val="sr-Latn-CS"/>
        </w:rPr>
        <w:t>0</w:t>
      </w:r>
      <w:r w:rsidR="00216B4F" w:rsidRPr="00216B4F">
        <w:rPr>
          <w:rFonts w:ascii="Times New Roman" w:hAnsi="Times New Roman"/>
          <w:b/>
          <w:color w:val="000000"/>
          <w:szCs w:val="24"/>
          <w:shd w:val="clear" w:color="auto" w:fill="FFFFFF"/>
          <w:lang w:val="sr-Cyrl-CS"/>
        </w:rPr>
        <w:t>) : П</w:t>
      </w:r>
      <w:r w:rsidR="00216B4F">
        <w:rPr>
          <w:rFonts w:ascii="Times New Roman" w:hAnsi="Times New Roman"/>
          <w:b/>
          <w:color w:val="000000"/>
          <w:szCs w:val="24"/>
          <w:shd w:val="clear" w:color="auto" w:fill="FFFFFF"/>
          <w:lang w:val="sr-Cyrl-CS"/>
        </w:rPr>
        <w:t xml:space="preserve"> </w:t>
      </w:r>
      <w:r w:rsidR="00216B4F" w:rsidRPr="00216B4F">
        <w:rPr>
          <w:rFonts w:ascii="Times New Roman" w:hAnsi="Times New Roman"/>
          <w:color w:val="000000"/>
          <w:szCs w:val="24"/>
          <w:shd w:val="clear" w:color="auto" w:fill="FFFFFF"/>
          <w:lang w:val="sr-Cyrl-CS"/>
        </w:rPr>
        <w:t xml:space="preserve"> </w:t>
      </w:r>
    </w:p>
    <w:p w:rsidR="00216B4F" w:rsidRPr="00216B4F" w:rsidRDefault="00216B4F" w:rsidP="00CE1FCA">
      <w:pPr>
        <w:pStyle w:val="ListParagraph"/>
        <w:rPr>
          <w:rFonts w:ascii="Times New Roman" w:hAnsi="Times New Roman"/>
          <w:b/>
          <w:szCs w:val="24"/>
          <w:lang w:val="sr-Cyrl-CS"/>
        </w:rPr>
      </w:pPr>
    </w:p>
    <w:p w:rsidR="00BF7AB6" w:rsidRPr="001A0A96" w:rsidRDefault="00BF7AB6" w:rsidP="00CE1FCA">
      <w:pPr>
        <w:pStyle w:val="ListParagraph"/>
        <w:rPr>
          <w:rFonts w:ascii="Times New Roman" w:hAnsi="Times New Roman"/>
          <w:szCs w:val="24"/>
          <w:lang w:val="sr-Cyrl-CS"/>
        </w:rPr>
      </w:pPr>
      <w:r w:rsidRPr="001A0A96">
        <w:rPr>
          <w:rFonts w:ascii="Times New Roman" w:hAnsi="Times New Roman"/>
          <w:szCs w:val="24"/>
          <w:lang w:val="sr-Cyrl-CS"/>
        </w:rPr>
        <w:t xml:space="preserve"> Бп је број бодова за </w:t>
      </w:r>
      <w:r w:rsidR="001A0A96" w:rsidRPr="001A0A96">
        <w:rPr>
          <w:rFonts w:ascii="Times New Roman" w:hAnsi="Times New Roman"/>
          <w:color w:val="000000"/>
          <w:szCs w:val="24"/>
          <w:shd w:val="clear" w:color="auto" w:fill="FFFFFF"/>
          <w:lang w:val="sr-Cyrl-CS"/>
        </w:rPr>
        <w:t>пон</w:t>
      </w:r>
      <w:r w:rsidR="00E66DA9">
        <w:rPr>
          <w:rFonts w:ascii="Times New Roman" w:hAnsi="Times New Roman"/>
          <w:color w:val="000000"/>
          <w:szCs w:val="24"/>
          <w:shd w:val="clear" w:color="auto" w:fill="FFFFFF"/>
          <w:lang w:val="sr-Cyrl-CS"/>
        </w:rPr>
        <w:t>уђе</w:t>
      </w:r>
      <w:r w:rsidR="00406D7C">
        <w:rPr>
          <w:rFonts w:ascii="Times New Roman" w:hAnsi="Times New Roman"/>
          <w:color w:val="000000"/>
          <w:szCs w:val="24"/>
          <w:shd w:val="clear" w:color="auto" w:fill="FFFFFF"/>
          <w:lang w:val="sr-Cyrl-CS"/>
        </w:rPr>
        <w:t>ну</w:t>
      </w:r>
      <w:r w:rsidR="00E66DA9">
        <w:rPr>
          <w:rFonts w:ascii="Times New Roman" w:hAnsi="Times New Roman"/>
          <w:color w:val="000000"/>
          <w:szCs w:val="24"/>
          <w:shd w:val="clear" w:color="auto" w:fill="FFFFFF"/>
          <w:lang w:val="sr-Cyrl-CS"/>
        </w:rPr>
        <w:t xml:space="preserve"> цен</w:t>
      </w:r>
      <w:r w:rsidR="00406D7C">
        <w:rPr>
          <w:rFonts w:ascii="Times New Roman" w:hAnsi="Times New Roman"/>
          <w:color w:val="000000"/>
          <w:szCs w:val="24"/>
          <w:shd w:val="clear" w:color="auto" w:fill="FFFFFF"/>
          <w:lang w:val="sr-Cyrl-CS"/>
        </w:rPr>
        <w:t>у</w:t>
      </w:r>
      <w:r w:rsidR="001A0A96" w:rsidRPr="001A0A96">
        <w:rPr>
          <w:rFonts w:ascii="Times New Roman" w:hAnsi="Times New Roman"/>
          <w:color w:val="000000"/>
          <w:szCs w:val="24"/>
          <w:shd w:val="clear" w:color="auto" w:fill="FFFFFF"/>
          <w:lang w:val="sr-Cyrl-CS"/>
        </w:rPr>
        <w:t xml:space="preserve"> конкретног понуђача</w:t>
      </w:r>
      <w:r w:rsidRPr="001A0A96">
        <w:rPr>
          <w:rFonts w:ascii="Times New Roman" w:hAnsi="Times New Roman"/>
          <w:szCs w:val="24"/>
          <w:lang w:val="sr-Cyrl-CS"/>
        </w:rPr>
        <w:t>,</w:t>
      </w:r>
    </w:p>
    <w:p w:rsidR="00BF7AB6" w:rsidRPr="001A0A96" w:rsidRDefault="00E66DA9" w:rsidP="00CE1FCA">
      <w:pPr>
        <w:pStyle w:val="ListParagraph"/>
        <w:rPr>
          <w:rFonts w:ascii="Times New Roman" w:hAnsi="Times New Roman"/>
          <w:szCs w:val="24"/>
          <w:lang w:val="sr-Cyrl-CS"/>
        </w:rPr>
      </w:pPr>
      <w:r>
        <w:rPr>
          <w:rFonts w:ascii="Times New Roman" w:hAnsi="Times New Roman"/>
          <w:szCs w:val="24"/>
          <w:lang w:val="sr-Cyrl-CS"/>
        </w:rPr>
        <w:t>4</w:t>
      </w:r>
      <w:r w:rsidR="00BF7AB6" w:rsidRPr="001A0A96">
        <w:rPr>
          <w:rFonts w:ascii="Times New Roman" w:hAnsi="Times New Roman"/>
          <w:szCs w:val="24"/>
          <w:lang w:val="sr-Cyrl-CS"/>
        </w:rPr>
        <w:t>0 је максималан број бодова,</w:t>
      </w:r>
    </w:p>
    <w:p w:rsidR="00BF7AB6" w:rsidRPr="001A0A96" w:rsidRDefault="00BF7AB6" w:rsidP="00CE1FCA">
      <w:pPr>
        <w:pStyle w:val="ListParagraph"/>
        <w:rPr>
          <w:rFonts w:ascii="Times New Roman" w:hAnsi="Times New Roman"/>
          <w:color w:val="000000"/>
          <w:szCs w:val="24"/>
          <w:shd w:val="clear" w:color="auto" w:fill="FFFFFF"/>
          <w:lang w:val="sr-Cyrl-CS"/>
        </w:rPr>
      </w:pPr>
      <w:r w:rsidRPr="001A0A96">
        <w:rPr>
          <w:rFonts w:ascii="Times New Roman" w:hAnsi="Times New Roman"/>
          <w:color w:val="000000"/>
          <w:szCs w:val="24"/>
          <w:shd w:val="clear" w:color="auto" w:fill="FFFFFF"/>
          <w:lang w:val="sr-Cyrl-CS"/>
        </w:rPr>
        <w:t xml:space="preserve">Цмин је најнижа понуђена </w:t>
      </w:r>
      <w:r w:rsidR="00E66DA9">
        <w:rPr>
          <w:rFonts w:ascii="Times New Roman" w:hAnsi="Times New Roman"/>
          <w:color w:val="000000"/>
          <w:szCs w:val="24"/>
          <w:shd w:val="clear" w:color="auto" w:fill="FFFFFF"/>
          <w:lang w:val="sr-Cyrl-CS"/>
        </w:rPr>
        <w:t>цен</w:t>
      </w:r>
      <w:r w:rsidRPr="001A0A96">
        <w:rPr>
          <w:rFonts w:ascii="Times New Roman" w:hAnsi="Times New Roman"/>
          <w:color w:val="000000"/>
          <w:szCs w:val="24"/>
          <w:shd w:val="clear" w:color="auto" w:fill="FFFFFF"/>
          <w:lang w:val="sr-Cyrl-CS"/>
        </w:rPr>
        <w:t xml:space="preserve">а </w:t>
      </w:r>
    </w:p>
    <w:p w:rsidR="00BF7AB6" w:rsidRPr="001A0A96" w:rsidRDefault="00BF7AB6" w:rsidP="00CE1FCA">
      <w:pPr>
        <w:pStyle w:val="ListParagraph"/>
        <w:rPr>
          <w:rFonts w:ascii="Times New Roman" w:hAnsi="Times New Roman"/>
          <w:color w:val="000000"/>
          <w:szCs w:val="24"/>
          <w:shd w:val="clear" w:color="auto" w:fill="FFFFFF"/>
          <w:lang w:val="sr-Cyrl-CS"/>
        </w:rPr>
      </w:pPr>
      <w:r w:rsidRPr="001A0A96">
        <w:rPr>
          <w:rFonts w:ascii="Times New Roman" w:hAnsi="Times New Roman"/>
          <w:color w:val="000000"/>
          <w:szCs w:val="24"/>
          <w:shd w:val="clear" w:color="auto" w:fill="FFFFFF"/>
          <w:lang w:val="sr-Cyrl-CS"/>
        </w:rPr>
        <w:t xml:space="preserve">П је понуђена </w:t>
      </w:r>
      <w:r w:rsidR="00E66DA9">
        <w:rPr>
          <w:rFonts w:ascii="Times New Roman" w:hAnsi="Times New Roman"/>
          <w:color w:val="000000"/>
          <w:szCs w:val="24"/>
          <w:shd w:val="clear" w:color="auto" w:fill="FFFFFF"/>
          <w:lang w:val="sr-Cyrl-CS"/>
        </w:rPr>
        <w:t>цена</w:t>
      </w:r>
      <w:r w:rsidRPr="001A0A96">
        <w:rPr>
          <w:rFonts w:ascii="Times New Roman" w:hAnsi="Times New Roman"/>
          <w:color w:val="000000"/>
          <w:szCs w:val="24"/>
          <w:shd w:val="clear" w:color="auto" w:fill="FFFFFF"/>
          <w:lang w:val="sr-Cyrl-CS"/>
        </w:rPr>
        <w:t xml:space="preserve"> конкретног понуђача.</w:t>
      </w:r>
    </w:p>
    <w:p w:rsidR="00BF7AB6" w:rsidRPr="001A0A96" w:rsidRDefault="00BF7AB6" w:rsidP="00CE1FCA">
      <w:pPr>
        <w:pStyle w:val="ListParagraph"/>
        <w:rPr>
          <w:rFonts w:ascii="Times New Roman" w:hAnsi="Times New Roman"/>
          <w:b/>
          <w:szCs w:val="24"/>
          <w:lang w:val="sr-Cyrl-CS"/>
        </w:rPr>
      </w:pPr>
    </w:p>
    <w:p w:rsidR="00BF7AB6" w:rsidRPr="001A0A96" w:rsidRDefault="00BF7AB6" w:rsidP="001A0A96">
      <w:pPr>
        <w:pStyle w:val="ListParagraph"/>
        <w:ind w:left="0"/>
        <w:rPr>
          <w:rFonts w:ascii="Times New Roman" w:hAnsi="Times New Roman"/>
          <w:b/>
          <w:szCs w:val="24"/>
          <w:lang w:val="sr-Cyrl-CS"/>
        </w:rPr>
      </w:pPr>
    </w:p>
    <w:p w:rsidR="00E87162" w:rsidRDefault="00E87162" w:rsidP="004873F0">
      <w:pPr>
        <w:pStyle w:val="ListParagraph"/>
        <w:rPr>
          <w:rFonts w:ascii="Times New Roman" w:hAnsi="Times New Roman"/>
          <w:color w:val="000000"/>
          <w:szCs w:val="24"/>
          <w:shd w:val="clear" w:color="auto" w:fill="FFFFFF"/>
          <w:lang w:val="sr-Cyrl-CS"/>
        </w:rPr>
      </w:pPr>
    </w:p>
    <w:p w:rsidR="00EC1BB5" w:rsidRPr="00EC1BB5" w:rsidRDefault="00E87162" w:rsidP="003C1F71">
      <w:pPr>
        <w:pStyle w:val="ListParagraph"/>
        <w:numPr>
          <w:ilvl w:val="0"/>
          <w:numId w:val="17"/>
        </w:numPr>
        <w:rPr>
          <w:rFonts w:ascii="Times New Roman" w:hAnsi="Times New Roman"/>
          <w:b/>
          <w:color w:val="000000"/>
          <w:szCs w:val="24"/>
          <w:shd w:val="clear" w:color="auto" w:fill="FFFFFF"/>
          <w:lang w:val="sr-Cyrl-CS"/>
        </w:rPr>
      </w:pPr>
      <w:r w:rsidRPr="001A0A96">
        <w:rPr>
          <w:rFonts w:ascii="Times New Roman" w:hAnsi="Times New Roman"/>
          <w:b/>
          <w:szCs w:val="24"/>
          <w:lang w:val="sr-Cyrl-CS"/>
        </w:rPr>
        <w:t xml:space="preserve">За </w:t>
      </w:r>
      <w:r w:rsidR="00EC1BB5">
        <w:rPr>
          <w:rFonts w:ascii="Times New Roman" w:hAnsi="Times New Roman"/>
          <w:b/>
          <w:szCs w:val="24"/>
          <w:lang w:val="sr-Cyrl-CS"/>
        </w:rPr>
        <w:t xml:space="preserve">елемент </w:t>
      </w:r>
      <w:r w:rsidRPr="001A0A96">
        <w:rPr>
          <w:rFonts w:ascii="Times New Roman" w:hAnsi="Times New Roman"/>
          <w:b/>
          <w:szCs w:val="24"/>
          <w:lang w:val="sr-Cyrl-CS"/>
        </w:rPr>
        <w:t>критеријум</w:t>
      </w:r>
      <w:r w:rsidR="00EC1BB5">
        <w:rPr>
          <w:rFonts w:ascii="Times New Roman" w:hAnsi="Times New Roman"/>
          <w:b/>
          <w:szCs w:val="24"/>
          <w:lang w:val="sr-Cyrl-CS"/>
        </w:rPr>
        <w:t>а</w:t>
      </w:r>
      <w:r w:rsidRPr="001A0A96">
        <w:rPr>
          <w:rFonts w:ascii="Times New Roman" w:hAnsi="Times New Roman"/>
          <w:b/>
          <w:szCs w:val="24"/>
          <w:lang w:val="sr-Cyrl-CS"/>
        </w:rPr>
        <w:t xml:space="preserve"> „</w:t>
      </w:r>
      <w:r>
        <w:rPr>
          <w:rFonts w:ascii="Times New Roman" w:hAnsi="Times New Roman"/>
          <w:b/>
          <w:szCs w:val="24"/>
          <w:lang w:val="sr-Cyrl-CS"/>
        </w:rPr>
        <w:t xml:space="preserve"> број месечних рата</w:t>
      </w:r>
      <w:r w:rsidRPr="001A0A96">
        <w:rPr>
          <w:rFonts w:ascii="Times New Roman" w:hAnsi="Times New Roman"/>
          <w:b/>
          <w:szCs w:val="24"/>
          <w:lang w:val="sr-Cyrl-CS"/>
        </w:rPr>
        <w:t>“</w:t>
      </w:r>
      <w:r w:rsidR="00EC1BB5" w:rsidRPr="00EC1BB5">
        <w:rPr>
          <w:rFonts w:ascii="Times New Roman" w:hAnsi="Times New Roman"/>
          <w:b/>
          <w:szCs w:val="24"/>
          <w:lang w:val="sr-Cyrl-CS"/>
        </w:rPr>
        <w:t xml:space="preserve"> </w:t>
      </w:r>
      <w:r w:rsidR="00EC1BB5" w:rsidRPr="001A0A96">
        <w:rPr>
          <w:rFonts w:ascii="Times New Roman" w:hAnsi="Times New Roman"/>
          <w:b/>
          <w:szCs w:val="24"/>
          <w:lang w:val="sr-Cyrl-CS"/>
        </w:rPr>
        <w:t xml:space="preserve">максималан број бодова је </w:t>
      </w:r>
      <w:r w:rsidR="00EC1BB5">
        <w:rPr>
          <w:rFonts w:ascii="Times New Roman" w:hAnsi="Times New Roman"/>
          <w:b/>
          <w:szCs w:val="24"/>
          <w:lang w:val="sr-Cyrl-CS"/>
        </w:rPr>
        <w:t xml:space="preserve">60.  </w:t>
      </w:r>
    </w:p>
    <w:p w:rsidR="00E87162" w:rsidRPr="00EC1BB5" w:rsidRDefault="00EC1BB5" w:rsidP="00EC1BB5">
      <w:pPr>
        <w:ind w:left="360"/>
        <w:rPr>
          <w:rFonts w:ascii="Times New Roman" w:hAnsi="Times New Roman"/>
          <w:b/>
          <w:color w:val="000000"/>
          <w:szCs w:val="24"/>
          <w:shd w:val="clear" w:color="auto" w:fill="FFFFFF"/>
          <w:lang w:val="sr-Cyrl-CS"/>
        </w:rPr>
      </w:pPr>
      <w:r>
        <w:rPr>
          <w:rFonts w:ascii="Times New Roman" w:hAnsi="Times New Roman"/>
          <w:b/>
          <w:szCs w:val="24"/>
          <w:lang w:val="sr-Cyrl-CS"/>
        </w:rPr>
        <w:t xml:space="preserve">Обрачун бодова изршиће се према следећој </w:t>
      </w:r>
      <w:r w:rsidR="00E87162" w:rsidRPr="00EC1BB5">
        <w:rPr>
          <w:rFonts w:ascii="Times New Roman" w:hAnsi="Times New Roman"/>
          <w:b/>
          <w:szCs w:val="24"/>
          <w:lang w:val="sr-Cyrl-CS"/>
        </w:rPr>
        <w:t xml:space="preserve"> </w:t>
      </w:r>
      <w:r>
        <w:rPr>
          <w:rFonts w:ascii="Times New Roman" w:hAnsi="Times New Roman"/>
          <w:b/>
          <w:szCs w:val="24"/>
          <w:lang w:val="sr-Cyrl-CS"/>
        </w:rPr>
        <w:t xml:space="preserve">формираној бодовној </w:t>
      </w:r>
      <w:r w:rsidR="003C1F71" w:rsidRPr="00EC1BB5">
        <w:rPr>
          <w:rFonts w:ascii="Times New Roman" w:hAnsi="Times New Roman"/>
          <w:b/>
          <w:szCs w:val="24"/>
          <w:lang w:val="sr-Cyrl-CS"/>
        </w:rPr>
        <w:t>скал</w:t>
      </w:r>
      <w:r>
        <w:rPr>
          <w:rFonts w:ascii="Times New Roman" w:hAnsi="Times New Roman"/>
          <w:b/>
          <w:szCs w:val="24"/>
          <w:lang w:val="sr-Cyrl-CS"/>
        </w:rPr>
        <w:t xml:space="preserve">и: </w:t>
      </w:r>
    </w:p>
    <w:p w:rsidR="00E87162" w:rsidRPr="00406D7C" w:rsidRDefault="00E87162" w:rsidP="00E87162">
      <w:pPr>
        <w:pStyle w:val="ListParagraph"/>
        <w:rPr>
          <w:rFonts w:ascii="Times New Roman" w:hAnsi="Times New Roman"/>
          <w:b/>
          <w:color w:val="000000"/>
          <w:szCs w:val="24"/>
          <w:shd w:val="clear" w:color="auto" w:fill="FFFFFF"/>
          <w:lang w:val="sr-Cyrl-CS"/>
        </w:rPr>
      </w:pPr>
    </w:p>
    <w:tbl>
      <w:tblPr>
        <w:tblStyle w:val="TableGrid"/>
        <w:tblW w:w="0" w:type="auto"/>
        <w:tblLook w:val="04A0"/>
      </w:tblPr>
      <w:tblGrid>
        <w:gridCol w:w="4968"/>
        <w:gridCol w:w="4968"/>
      </w:tblGrid>
      <w:tr w:rsidR="00DC3D03" w:rsidTr="00DC3D03">
        <w:tc>
          <w:tcPr>
            <w:tcW w:w="4968" w:type="dxa"/>
            <w:vAlign w:val="center"/>
          </w:tcPr>
          <w:p w:rsidR="00DC3D03" w:rsidRDefault="00DC3D03" w:rsidP="00DC3D03">
            <w:pPr>
              <w:pStyle w:val="ListParagraph"/>
              <w:ind w:left="0"/>
              <w:rPr>
                <w:rFonts w:ascii="Times New Roman" w:hAnsi="Times New Roman"/>
                <w:b/>
                <w:szCs w:val="24"/>
                <w:lang w:val="sr-Cyrl-CS"/>
              </w:rPr>
            </w:pPr>
            <w:r>
              <w:rPr>
                <w:rFonts w:ascii="Times New Roman" w:hAnsi="Times New Roman"/>
                <w:b/>
                <w:szCs w:val="24"/>
                <w:lang w:val="sr-Cyrl-CS"/>
              </w:rPr>
              <w:t xml:space="preserve">                   Број месечних рата</w:t>
            </w:r>
          </w:p>
        </w:tc>
        <w:tc>
          <w:tcPr>
            <w:tcW w:w="4968" w:type="dxa"/>
            <w:vAlign w:val="center"/>
          </w:tcPr>
          <w:p w:rsidR="00DC3D03" w:rsidRDefault="00DC3D03" w:rsidP="00DC3D03">
            <w:pPr>
              <w:pStyle w:val="ListParagraph"/>
              <w:ind w:left="0"/>
              <w:jc w:val="center"/>
              <w:rPr>
                <w:rFonts w:ascii="Times New Roman" w:hAnsi="Times New Roman"/>
                <w:b/>
                <w:szCs w:val="24"/>
                <w:lang w:val="sr-Cyrl-CS"/>
              </w:rPr>
            </w:pPr>
            <w:r>
              <w:rPr>
                <w:rFonts w:ascii="Times New Roman" w:hAnsi="Times New Roman"/>
                <w:b/>
                <w:szCs w:val="24"/>
                <w:lang w:val="sr-Cyrl-CS"/>
              </w:rPr>
              <w:t>Број поена</w:t>
            </w:r>
          </w:p>
        </w:tc>
      </w:tr>
      <w:tr w:rsidR="00DC3D03" w:rsidTr="00DC3D03">
        <w:tc>
          <w:tcPr>
            <w:tcW w:w="4968" w:type="dxa"/>
            <w:vAlign w:val="center"/>
          </w:tcPr>
          <w:p w:rsidR="00DC3D03" w:rsidRDefault="00DC3D03" w:rsidP="00DC3D03">
            <w:pPr>
              <w:pStyle w:val="ListParagraph"/>
              <w:ind w:left="0"/>
              <w:jc w:val="center"/>
              <w:rPr>
                <w:rFonts w:ascii="Times New Roman" w:hAnsi="Times New Roman"/>
                <w:b/>
                <w:szCs w:val="24"/>
                <w:lang w:val="sr-Cyrl-CS"/>
              </w:rPr>
            </w:pPr>
            <w:r>
              <w:rPr>
                <w:rFonts w:ascii="Times New Roman" w:hAnsi="Times New Roman"/>
                <w:b/>
                <w:szCs w:val="24"/>
                <w:lang w:val="sr-Cyrl-CS"/>
              </w:rPr>
              <w:t xml:space="preserve">1-2 </w:t>
            </w:r>
          </w:p>
        </w:tc>
        <w:tc>
          <w:tcPr>
            <w:tcW w:w="4968" w:type="dxa"/>
            <w:vAlign w:val="center"/>
          </w:tcPr>
          <w:p w:rsidR="00DC3D03" w:rsidRDefault="00DC3D03" w:rsidP="00DC3D03">
            <w:pPr>
              <w:pStyle w:val="ListParagraph"/>
              <w:ind w:left="0"/>
              <w:jc w:val="center"/>
              <w:rPr>
                <w:rFonts w:ascii="Times New Roman" w:hAnsi="Times New Roman"/>
                <w:b/>
                <w:szCs w:val="24"/>
                <w:lang w:val="sr-Cyrl-CS"/>
              </w:rPr>
            </w:pPr>
            <w:r>
              <w:rPr>
                <w:rFonts w:ascii="Times New Roman" w:hAnsi="Times New Roman"/>
                <w:b/>
                <w:szCs w:val="24"/>
                <w:lang w:val="sr-Cyrl-CS"/>
              </w:rPr>
              <w:t>0</w:t>
            </w:r>
          </w:p>
        </w:tc>
      </w:tr>
      <w:tr w:rsidR="00DC3D03" w:rsidTr="00DC3D03">
        <w:tc>
          <w:tcPr>
            <w:tcW w:w="4968" w:type="dxa"/>
            <w:vAlign w:val="center"/>
          </w:tcPr>
          <w:p w:rsidR="00DC3D03" w:rsidRDefault="00DC3D03" w:rsidP="00DC3D03">
            <w:pPr>
              <w:pStyle w:val="ListParagraph"/>
              <w:ind w:left="0"/>
              <w:jc w:val="center"/>
              <w:rPr>
                <w:rFonts w:ascii="Times New Roman" w:hAnsi="Times New Roman"/>
                <w:b/>
                <w:szCs w:val="24"/>
                <w:lang w:val="sr-Cyrl-CS"/>
              </w:rPr>
            </w:pPr>
            <w:r>
              <w:rPr>
                <w:rFonts w:ascii="Times New Roman" w:hAnsi="Times New Roman"/>
                <w:b/>
                <w:szCs w:val="24"/>
                <w:lang w:val="sr-Cyrl-CS"/>
              </w:rPr>
              <w:t xml:space="preserve">3-4 </w:t>
            </w:r>
          </w:p>
        </w:tc>
        <w:tc>
          <w:tcPr>
            <w:tcW w:w="4968" w:type="dxa"/>
            <w:vAlign w:val="center"/>
          </w:tcPr>
          <w:p w:rsidR="00DC3D03" w:rsidRDefault="00DC3D03" w:rsidP="00DC3D03">
            <w:pPr>
              <w:pStyle w:val="ListParagraph"/>
              <w:ind w:left="0"/>
              <w:jc w:val="center"/>
              <w:rPr>
                <w:rFonts w:ascii="Times New Roman" w:hAnsi="Times New Roman"/>
                <w:b/>
                <w:szCs w:val="24"/>
                <w:lang w:val="sr-Cyrl-CS"/>
              </w:rPr>
            </w:pPr>
            <w:r>
              <w:rPr>
                <w:rFonts w:ascii="Times New Roman" w:hAnsi="Times New Roman"/>
                <w:b/>
                <w:szCs w:val="24"/>
                <w:lang w:val="sr-Cyrl-CS"/>
              </w:rPr>
              <w:t>20</w:t>
            </w:r>
          </w:p>
        </w:tc>
      </w:tr>
      <w:tr w:rsidR="00DC3D03" w:rsidTr="00DC3D03">
        <w:tc>
          <w:tcPr>
            <w:tcW w:w="4968" w:type="dxa"/>
            <w:vAlign w:val="center"/>
          </w:tcPr>
          <w:p w:rsidR="00DC3D03" w:rsidRDefault="00DC3D03" w:rsidP="00DC3D03">
            <w:pPr>
              <w:pStyle w:val="ListParagraph"/>
              <w:ind w:left="0"/>
              <w:jc w:val="center"/>
              <w:rPr>
                <w:rFonts w:ascii="Times New Roman" w:hAnsi="Times New Roman"/>
                <w:b/>
                <w:szCs w:val="24"/>
                <w:lang w:val="sr-Cyrl-CS"/>
              </w:rPr>
            </w:pPr>
            <w:r>
              <w:rPr>
                <w:rFonts w:ascii="Times New Roman" w:hAnsi="Times New Roman"/>
                <w:b/>
                <w:szCs w:val="24"/>
                <w:lang w:val="sr-Cyrl-CS"/>
              </w:rPr>
              <w:t>4-5</w:t>
            </w:r>
          </w:p>
        </w:tc>
        <w:tc>
          <w:tcPr>
            <w:tcW w:w="4968" w:type="dxa"/>
            <w:vAlign w:val="center"/>
          </w:tcPr>
          <w:p w:rsidR="00DC3D03" w:rsidRDefault="00DC3D03" w:rsidP="00DC3D03">
            <w:pPr>
              <w:pStyle w:val="ListParagraph"/>
              <w:ind w:left="0"/>
              <w:jc w:val="center"/>
              <w:rPr>
                <w:rFonts w:ascii="Times New Roman" w:hAnsi="Times New Roman"/>
                <w:b/>
                <w:szCs w:val="24"/>
                <w:lang w:val="sr-Cyrl-CS"/>
              </w:rPr>
            </w:pPr>
            <w:r>
              <w:rPr>
                <w:rFonts w:ascii="Times New Roman" w:hAnsi="Times New Roman"/>
                <w:b/>
                <w:szCs w:val="24"/>
                <w:lang w:val="sr-Cyrl-CS"/>
              </w:rPr>
              <w:t>40</w:t>
            </w:r>
          </w:p>
        </w:tc>
      </w:tr>
      <w:tr w:rsidR="00DC3D03" w:rsidTr="00DC3D03">
        <w:tc>
          <w:tcPr>
            <w:tcW w:w="4968" w:type="dxa"/>
            <w:vAlign w:val="center"/>
          </w:tcPr>
          <w:p w:rsidR="00DC3D03" w:rsidRDefault="00DC3D03" w:rsidP="00DC3D03">
            <w:pPr>
              <w:pStyle w:val="ListParagraph"/>
              <w:ind w:left="0"/>
              <w:jc w:val="center"/>
              <w:rPr>
                <w:rFonts w:ascii="Times New Roman" w:hAnsi="Times New Roman"/>
                <w:b/>
                <w:szCs w:val="24"/>
                <w:lang w:val="sr-Cyrl-CS"/>
              </w:rPr>
            </w:pPr>
            <w:r>
              <w:rPr>
                <w:rFonts w:ascii="Times New Roman" w:hAnsi="Times New Roman"/>
                <w:b/>
                <w:szCs w:val="24"/>
                <w:lang w:val="sr-Cyrl-CS"/>
              </w:rPr>
              <w:t>6-више</w:t>
            </w:r>
          </w:p>
        </w:tc>
        <w:tc>
          <w:tcPr>
            <w:tcW w:w="4968" w:type="dxa"/>
            <w:vAlign w:val="center"/>
          </w:tcPr>
          <w:p w:rsidR="00DC3D03" w:rsidRDefault="00DC3D03" w:rsidP="00DC3D03">
            <w:pPr>
              <w:pStyle w:val="ListParagraph"/>
              <w:ind w:left="0"/>
              <w:jc w:val="center"/>
              <w:rPr>
                <w:rFonts w:ascii="Times New Roman" w:hAnsi="Times New Roman"/>
                <w:b/>
                <w:szCs w:val="24"/>
                <w:lang w:val="sr-Cyrl-CS"/>
              </w:rPr>
            </w:pPr>
            <w:r>
              <w:rPr>
                <w:rFonts w:ascii="Times New Roman" w:hAnsi="Times New Roman"/>
                <w:b/>
                <w:szCs w:val="24"/>
                <w:lang w:val="sr-Cyrl-CS"/>
              </w:rPr>
              <w:t>60</w:t>
            </w:r>
          </w:p>
        </w:tc>
      </w:tr>
    </w:tbl>
    <w:p w:rsidR="00E87162" w:rsidRDefault="00E87162" w:rsidP="00E87162">
      <w:pPr>
        <w:pStyle w:val="ListParagraph"/>
        <w:rPr>
          <w:rFonts w:ascii="Times New Roman" w:hAnsi="Times New Roman"/>
          <w:color w:val="000000"/>
          <w:szCs w:val="24"/>
          <w:shd w:val="clear" w:color="auto" w:fill="FFFFFF"/>
          <w:lang w:val="sr-Cyrl-CS"/>
        </w:rPr>
      </w:pPr>
    </w:p>
    <w:p w:rsidR="00130B5B" w:rsidRPr="002D737C" w:rsidRDefault="00B8079F" w:rsidP="003C66F4">
      <w:pPr>
        <w:pStyle w:val="Footer"/>
        <w:rPr>
          <w:rFonts w:ascii="Times New Roman" w:hAnsi="Times New Roman"/>
          <w:szCs w:val="24"/>
          <w:lang w:val="sr-Cyrl-CS"/>
        </w:rPr>
      </w:pPr>
      <w:r w:rsidRPr="002D737C">
        <w:rPr>
          <w:rFonts w:ascii="Times New Roman" w:hAnsi="Times New Roman"/>
          <w:b/>
          <w:i/>
          <w:szCs w:val="24"/>
          <w:lang w:val="ru-RU"/>
        </w:rPr>
        <w:t xml:space="preserve">         </w:t>
      </w:r>
      <w:r w:rsidRPr="002D737C">
        <w:rPr>
          <w:rFonts w:ascii="Times New Roman" w:hAnsi="Times New Roman"/>
          <w:b/>
          <w:i/>
          <w:szCs w:val="24"/>
          <w:u w:val="single"/>
          <w:lang w:val="ru-RU"/>
        </w:rPr>
        <w:t xml:space="preserve">  </w:t>
      </w:r>
    </w:p>
    <w:p w:rsidR="00401278" w:rsidRDefault="00130B5B" w:rsidP="00FE0EF0">
      <w:pPr>
        <w:pStyle w:val="ListParagraph"/>
        <w:numPr>
          <w:ilvl w:val="0"/>
          <w:numId w:val="21"/>
        </w:numPr>
        <w:suppressAutoHyphens/>
        <w:spacing w:line="100" w:lineRule="atLeast"/>
        <w:jc w:val="both"/>
        <w:rPr>
          <w:rFonts w:ascii="Times New Roman" w:hAnsi="Times New Roman"/>
          <w:b/>
          <w:bCs/>
          <w:szCs w:val="24"/>
          <w:lang w:val="sr-Cyrl-CS"/>
        </w:rPr>
      </w:pPr>
      <w:r w:rsidRPr="006A530B">
        <w:rPr>
          <w:rFonts w:ascii="Times New Roman" w:hAnsi="Times New Roman"/>
          <w:b/>
          <w:szCs w:val="24"/>
          <w:lang w:val="sr-Cyrl-CS"/>
        </w:rPr>
        <w:t>Е</w:t>
      </w:r>
      <w:r w:rsidRPr="0072353E">
        <w:rPr>
          <w:rFonts w:ascii="Times New Roman" w:hAnsi="Times New Roman"/>
          <w:b/>
          <w:bCs/>
          <w:szCs w:val="24"/>
          <w:lang w:val="sr-Cyrl-CS"/>
        </w:rPr>
        <w:t>лементи критеријума</w:t>
      </w:r>
      <w:r w:rsidRPr="006A530B">
        <w:rPr>
          <w:rFonts w:ascii="Times New Roman" w:hAnsi="Times New Roman"/>
          <w:b/>
          <w:bCs/>
          <w:szCs w:val="24"/>
          <w:lang w:val="sr-Cyrl-CS"/>
        </w:rPr>
        <w:t xml:space="preserve">, односно начин </w:t>
      </w:r>
      <w:r w:rsidRPr="0072353E">
        <w:rPr>
          <w:rFonts w:ascii="Times New Roman" w:hAnsi="Times New Roman"/>
          <w:b/>
          <w:bCs/>
          <w:szCs w:val="24"/>
          <w:lang w:val="sr-Cyrl-CS"/>
        </w:rPr>
        <w:t>на основу којих ће наручилац извршити доделу уговора у ситуацији када постоје две или више по</w:t>
      </w:r>
      <w:r w:rsidR="004873F0" w:rsidRPr="0072353E">
        <w:rPr>
          <w:rFonts w:ascii="Times New Roman" w:hAnsi="Times New Roman"/>
          <w:b/>
          <w:bCs/>
          <w:szCs w:val="24"/>
          <w:lang w:val="sr-Cyrl-CS"/>
        </w:rPr>
        <w:t>нуда са једнаким бројем пондера</w:t>
      </w:r>
    </w:p>
    <w:p w:rsidR="00EC1BB5" w:rsidRPr="00FE0EF0" w:rsidRDefault="00EC1BB5" w:rsidP="00EC1BB5">
      <w:pPr>
        <w:pStyle w:val="ListParagraph"/>
        <w:suppressAutoHyphens/>
        <w:spacing w:line="100" w:lineRule="atLeast"/>
        <w:jc w:val="both"/>
        <w:rPr>
          <w:rFonts w:ascii="Times New Roman" w:hAnsi="Times New Roman"/>
          <w:b/>
          <w:bCs/>
          <w:szCs w:val="24"/>
          <w:lang w:val="sr-Cyrl-CS"/>
        </w:rPr>
      </w:pPr>
    </w:p>
    <w:p w:rsidR="004873F0" w:rsidRDefault="002B70D0" w:rsidP="003D3481">
      <w:pPr>
        <w:jc w:val="both"/>
        <w:rPr>
          <w:rFonts w:ascii="Times New Roman" w:hAnsi="Times New Roman"/>
          <w:iCs/>
          <w:szCs w:val="24"/>
          <w:lang w:val="sr-Cyrl-CS"/>
        </w:rPr>
      </w:pPr>
      <w:r>
        <w:rPr>
          <w:rFonts w:ascii="Times New Roman" w:hAnsi="Times New Roman"/>
          <w:iCs/>
          <w:szCs w:val="24"/>
          <w:lang w:val="sr-Cyrl-CS"/>
        </w:rPr>
        <w:t xml:space="preserve"> </w:t>
      </w:r>
      <w:r w:rsidR="00130B5B" w:rsidRPr="0072353E">
        <w:rPr>
          <w:rFonts w:ascii="Times New Roman" w:hAnsi="Times New Roman"/>
          <w:iCs/>
          <w:szCs w:val="24"/>
          <w:lang w:val="sr-Cyrl-CS"/>
        </w:rPr>
        <w:t>Уколико две или више по</w:t>
      </w:r>
      <w:r w:rsidR="004873F0" w:rsidRPr="0072353E">
        <w:rPr>
          <w:rFonts w:ascii="Times New Roman" w:hAnsi="Times New Roman"/>
          <w:iCs/>
          <w:szCs w:val="24"/>
          <w:lang w:val="sr-Cyrl-CS"/>
        </w:rPr>
        <w:t>нуда имају ист</w:t>
      </w:r>
      <w:r w:rsidR="004873F0">
        <w:rPr>
          <w:rFonts w:ascii="Times New Roman" w:hAnsi="Times New Roman"/>
          <w:iCs/>
          <w:szCs w:val="24"/>
          <w:lang w:val="sr-Cyrl-CS"/>
        </w:rPr>
        <w:t>и број пондера</w:t>
      </w:r>
      <w:r w:rsidR="003C66F4">
        <w:rPr>
          <w:rFonts w:ascii="Times New Roman" w:hAnsi="Times New Roman"/>
          <w:iCs/>
          <w:szCs w:val="24"/>
          <w:lang w:val="sr-Cyrl-CS"/>
        </w:rPr>
        <w:t xml:space="preserve">, </w:t>
      </w:r>
      <w:r w:rsidR="00130B5B" w:rsidRPr="0072353E">
        <w:rPr>
          <w:rFonts w:ascii="Times New Roman" w:hAnsi="Times New Roman"/>
          <w:iCs/>
          <w:szCs w:val="24"/>
          <w:lang w:val="sr-Cyrl-CS"/>
        </w:rPr>
        <w:t>као најповољнија биће изабрана понуда он</w:t>
      </w:r>
      <w:r w:rsidR="004873F0" w:rsidRPr="0072353E">
        <w:rPr>
          <w:rFonts w:ascii="Times New Roman" w:hAnsi="Times New Roman"/>
          <w:iCs/>
          <w:szCs w:val="24"/>
          <w:lang w:val="sr-Cyrl-CS"/>
        </w:rPr>
        <w:t xml:space="preserve">ог понуђача који је понудио </w:t>
      </w:r>
      <w:r w:rsidRPr="00EC1BB5">
        <w:rPr>
          <w:rFonts w:ascii="Times New Roman" w:hAnsi="Times New Roman"/>
          <w:b/>
          <w:iCs/>
          <w:szCs w:val="24"/>
          <w:lang w:val="sr-Cyrl-CS"/>
        </w:rPr>
        <w:t>дужи гаранти рок</w:t>
      </w:r>
      <w:r w:rsidR="00130B5B" w:rsidRPr="00EC1BB5">
        <w:rPr>
          <w:rFonts w:ascii="Times New Roman" w:hAnsi="Times New Roman"/>
          <w:iCs/>
          <w:szCs w:val="24"/>
          <w:lang w:val="sr-Cyrl-CS"/>
        </w:rPr>
        <w:t>.</w:t>
      </w:r>
      <w:r w:rsidR="00130B5B" w:rsidRPr="0072353E">
        <w:rPr>
          <w:rFonts w:ascii="Times New Roman" w:hAnsi="Times New Roman"/>
          <w:iCs/>
          <w:szCs w:val="24"/>
          <w:lang w:val="sr-Cyrl-CS"/>
        </w:rPr>
        <w:t xml:space="preserve"> </w:t>
      </w:r>
    </w:p>
    <w:p w:rsidR="00C52146" w:rsidRDefault="00130B5B" w:rsidP="003D3481">
      <w:pPr>
        <w:jc w:val="both"/>
        <w:rPr>
          <w:rFonts w:ascii="Times New Roman" w:hAnsi="Times New Roman"/>
          <w:szCs w:val="24"/>
          <w:lang w:val="sr-Cyrl-CS"/>
        </w:rPr>
      </w:pPr>
      <w:r w:rsidRPr="0072353E">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w:t>
      </w:r>
      <w:r w:rsidRPr="006A530B">
        <w:rPr>
          <w:rFonts w:ascii="Times New Roman" w:hAnsi="Times New Roman"/>
          <w:szCs w:val="24"/>
          <w:lang w:val="sr-Cyrl-CS"/>
        </w:rPr>
        <w:t>додели уговора</w:t>
      </w:r>
      <w:r w:rsidRPr="0072353E">
        <w:rPr>
          <w:rFonts w:ascii="Times New Roman" w:hAnsi="Times New Roman"/>
          <w:szCs w:val="24"/>
          <w:lang w:val="sr-Cyrl-CS"/>
        </w:rPr>
        <w:t xml:space="preserve">, наручилац ће </w:t>
      </w:r>
      <w:r w:rsidRPr="006A530B">
        <w:rPr>
          <w:rFonts w:ascii="Times New Roman" w:hAnsi="Times New Roman"/>
          <w:szCs w:val="24"/>
          <w:lang w:val="sr-Cyrl-CS"/>
        </w:rPr>
        <w:t xml:space="preserve">уговор доделити </w:t>
      </w:r>
      <w:r w:rsidRPr="0072353E">
        <w:rPr>
          <w:rFonts w:ascii="Times New Roman" w:hAnsi="Times New Roman"/>
          <w:szCs w:val="24"/>
          <w:lang w:val="sr-Cyrl-CS"/>
        </w:rPr>
        <w:t xml:space="preserve">понуђачу који буде </w:t>
      </w:r>
      <w:r w:rsidRPr="00DD56C0">
        <w:rPr>
          <w:rFonts w:ascii="Times New Roman" w:hAnsi="Times New Roman"/>
          <w:b/>
          <w:szCs w:val="24"/>
          <w:lang w:val="sr-Cyrl-CS"/>
        </w:rPr>
        <w:t>извучен путем жреба</w:t>
      </w:r>
      <w:r w:rsidRPr="0072353E">
        <w:rPr>
          <w:rFonts w:ascii="Times New Roman" w:hAnsi="Times New Roman"/>
          <w:szCs w:val="24"/>
          <w:lang w:val="sr-Cyrl-CS"/>
        </w:rPr>
        <w:t>. Наручилац ће писмено обавестити све понуђаче</w:t>
      </w:r>
      <w:r w:rsidRPr="006A530B">
        <w:rPr>
          <w:rFonts w:ascii="Times New Roman" w:hAnsi="Times New Roman"/>
          <w:szCs w:val="24"/>
          <w:lang w:val="sr-Cyrl-CS"/>
        </w:rPr>
        <w:t xml:space="preserve"> који су поднели понуде</w:t>
      </w:r>
      <w:r w:rsidRPr="0072353E">
        <w:rPr>
          <w:rFonts w:ascii="Times New Roman" w:hAnsi="Times New Roman"/>
          <w:szCs w:val="24"/>
          <w:lang w:val="sr-Cyrl-CS"/>
        </w:rPr>
        <w:t xml:space="preserve"> о датуму када ће се одржати извлачење путем жреба. Жребом ће бити обухваћене само оне понуде које имају једнаку најнижу понуђену цену</w:t>
      </w:r>
      <w:r w:rsidRPr="006A530B">
        <w:rPr>
          <w:rFonts w:ascii="Times New Roman" w:hAnsi="Times New Roman"/>
          <w:szCs w:val="24"/>
          <w:lang w:val="sr-Cyrl-CS"/>
        </w:rPr>
        <w:t xml:space="preserve"> исти гарантни рок и исти рок испоруке.</w:t>
      </w:r>
      <w:r w:rsidRPr="0072353E">
        <w:rPr>
          <w:rFonts w:ascii="Times New Roman" w:hAnsi="Times New Roman"/>
          <w:szCs w:val="24"/>
          <w:lang w:val="sr-Cyrl-C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6A530B">
        <w:rPr>
          <w:rFonts w:ascii="Times New Roman" w:hAnsi="Times New Roman"/>
          <w:szCs w:val="24"/>
          <w:lang w:val="sr-Cyrl-CS"/>
        </w:rPr>
        <w:t>додељен уговор</w:t>
      </w:r>
      <w:r w:rsidRPr="0072353E">
        <w:rPr>
          <w:rFonts w:ascii="Times New Roman" w:hAnsi="Times New Roman"/>
          <w:szCs w:val="24"/>
          <w:lang w:val="sr-Cyrl-CS"/>
        </w:rPr>
        <w:t xml:space="preserve">. </w:t>
      </w:r>
      <w:r w:rsidRPr="006A530B">
        <w:rPr>
          <w:rFonts w:ascii="Times New Roman" w:hAnsi="Times New Roman"/>
          <w:szCs w:val="24"/>
          <w:lang w:val="sr-Cyrl-CS"/>
        </w:rPr>
        <w:t>Понуђачима који не присуствују овом поступку, наручилац ће доставити записник извлачења путем жреба.</w:t>
      </w:r>
    </w:p>
    <w:p w:rsidR="00DC3D03" w:rsidRDefault="00DC3D03" w:rsidP="003D3481">
      <w:pPr>
        <w:jc w:val="both"/>
        <w:rPr>
          <w:rFonts w:ascii="Times New Roman" w:hAnsi="Times New Roman"/>
          <w:szCs w:val="24"/>
          <w:lang w:val="sr-Cyrl-CS"/>
        </w:rPr>
      </w:pPr>
    </w:p>
    <w:p w:rsidR="007E6E2B" w:rsidRPr="006A530B" w:rsidRDefault="007E6E2B" w:rsidP="0043069C">
      <w:pPr>
        <w:shd w:val="clear" w:color="auto" w:fill="C6D9F1"/>
        <w:jc w:val="both"/>
        <w:rPr>
          <w:rFonts w:ascii="Times New Roman" w:hAnsi="Times New Roman"/>
          <w:b/>
          <w:bCs/>
          <w:iCs/>
          <w:szCs w:val="24"/>
          <w:lang w:val="sr-Cyrl-CS"/>
        </w:rPr>
      </w:pPr>
      <w:r w:rsidRPr="003D3481">
        <w:rPr>
          <w:rFonts w:ascii="Times New Roman" w:hAnsi="Times New Roman"/>
          <w:b/>
          <w:i/>
          <w:szCs w:val="24"/>
        </w:rPr>
        <w:lastRenderedPageBreak/>
        <w:t>VI</w:t>
      </w:r>
      <w:r w:rsidR="00A80C3E" w:rsidRPr="006A530B">
        <w:rPr>
          <w:rFonts w:ascii="Times New Roman" w:hAnsi="Times New Roman"/>
          <w:b/>
          <w:i/>
          <w:szCs w:val="24"/>
          <w:lang w:val="sr-Cyrl-CS"/>
        </w:rPr>
        <w:t xml:space="preserve"> </w:t>
      </w:r>
      <w:r w:rsidRPr="006A530B">
        <w:rPr>
          <w:rFonts w:ascii="Times New Roman" w:hAnsi="Times New Roman"/>
          <w:b/>
          <w:i/>
          <w:szCs w:val="24"/>
          <w:lang w:val="sr-Cyrl-CS"/>
        </w:rPr>
        <w:t xml:space="preserve"> ОБРА</w:t>
      </w:r>
      <w:r w:rsidR="00D57C87">
        <w:rPr>
          <w:rFonts w:ascii="Times New Roman" w:hAnsi="Times New Roman"/>
          <w:b/>
          <w:i/>
          <w:szCs w:val="24"/>
          <w:lang w:val="sr-Cyrl-CS"/>
        </w:rPr>
        <w:t>С</w:t>
      </w:r>
      <w:r w:rsidRPr="006A530B">
        <w:rPr>
          <w:rFonts w:ascii="Times New Roman" w:hAnsi="Times New Roman"/>
          <w:b/>
          <w:i/>
          <w:szCs w:val="24"/>
          <w:lang w:val="sr-Cyrl-CS"/>
        </w:rPr>
        <w:t>ЦИ КОЈИ ЧИНЕ САСТАВНИ ДЕО ПОНУДЕ</w:t>
      </w:r>
    </w:p>
    <w:p w:rsidR="007E6E2B" w:rsidRPr="006A530B" w:rsidRDefault="007E6E2B" w:rsidP="003D3481">
      <w:pPr>
        <w:pStyle w:val="ListParagraph"/>
        <w:ind w:left="0"/>
        <w:jc w:val="both"/>
        <w:rPr>
          <w:rFonts w:ascii="Times New Roman" w:hAnsi="Times New Roman"/>
          <w:szCs w:val="24"/>
          <w:lang w:val="sr-Cyrl-CS"/>
        </w:rPr>
      </w:pPr>
    </w:p>
    <w:p w:rsidR="007E6E2B" w:rsidRPr="006A530B" w:rsidRDefault="007E6E2B" w:rsidP="003D3481">
      <w:pPr>
        <w:pStyle w:val="ListParagraph"/>
        <w:ind w:left="0"/>
        <w:jc w:val="both"/>
        <w:rPr>
          <w:rFonts w:ascii="Times New Roman" w:hAnsi="Times New Roman"/>
          <w:szCs w:val="24"/>
          <w:lang w:val="sr-Cyrl-CS"/>
        </w:rPr>
      </w:pPr>
    </w:p>
    <w:p w:rsidR="007E6E2B" w:rsidRDefault="007E6E2B" w:rsidP="003D3481">
      <w:pPr>
        <w:pStyle w:val="ListParagraph"/>
        <w:ind w:left="0"/>
        <w:jc w:val="both"/>
        <w:rPr>
          <w:rFonts w:ascii="Times New Roman" w:hAnsi="Times New Roman"/>
          <w:szCs w:val="24"/>
          <w:lang w:val="sr-Cyrl-CS"/>
        </w:rPr>
      </w:pPr>
      <w:r w:rsidRPr="006A530B">
        <w:rPr>
          <w:rFonts w:ascii="Times New Roman" w:hAnsi="Times New Roman"/>
          <w:szCs w:val="24"/>
          <w:lang w:val="sr-Cyrl-CS"/>
        </w:rPr>
        <w:t>Саставни део понуде чине следећи обрасци:</w:t>
      </w:r>
    </w:p>
    <w:p w:rsidR="00795FD6" w:rsidRPr="00795FD6" w:rsidRDefault="00795FD6" w:rsidP="003D3481">
      <w:pPr>
        <w:pStyle w:val="ListParagraph"/>
        <w:ind w:left="0"/>
        <w:jc w:val="both"/>
        <w:rPr>
          <w:rFonts w:ascii="Times New Roman" w:hAnsi="Times New Roman"/>
          <w:szCs w:val="24"/>
          <w:lang w:val="sr-Cyrl-CS"/>
        </w:rPr>
      </w:pPr>
    </w:p>
    <w:p w:rsidR="007E6E2B" w:rsidRPr="003D3481" w:rsidRDefault="007E6E2B" w:rsidP="009751E6">
      <w:pPr>
        <w:pStyle w:val="ListParagraph"/>
        <w:numPr>
          <w:ilvl w:val="0"/>
          <w:numId w:val="22"/>
        </w:numPr>
        <w:suppressAutoHyphens/>
        <w:spacing w:line="100" w:lineRule="atLeast"/>
        <w:jc w:val="both"/>
        <w:rPr>
          <w:rFonts w:ascii="Times New Roman" w:hAnsi="Times New Roman"/>
          <w:szCs w:val="24"/>
        </w:rPr>
      </w:pPr>
      <w:r w:rsidRPr="003D3481">
        <w:rPr>
          <w:rFonts w:ascii="Times New Roman" w:hAnsi="Times New Roman"/>
          <w:szCs w:val="24"/>
        </w:rPr>
        <w:t xml:space="preserve">Образац понуде </w:t>
      </w:r>
      <w:r w:rsidRPr="00361095">
        <w:rPr>
          <w:rFonts w:ascii="Times New Roman" w:hAnsi="Times New Roman"/>
          <w:b/>
          <w:szCs w:val="24"/>
        </w:rPr>
        <w:t>(Образац 1);</w:t>
      </w:r>
    </w:p>
    <w:p w:rsidR="007E6E2B" w:rsidRPr="003D3481" w:rsidRDefault="007E6E2B" w:rsidP="009751E6">
      <w:pPr>
        <w:pStyle w:val="ListParagraph"/>
        <w:numPr>
          <w:ilvl w:val="0"/>
          <w:numId w:val="22"/>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структуре понуђене цене, са упутством како да се попуни </w:t>
      </w:r>
      <w:r w:rsidRPr="0072353E">
        <w:rPr>
          <w:rFonts w:ascii="Times New Roman" w:hAnsi="Times New Roman"/>
          <w:b/>
          <w:szCs w:val="24"/>
        </w:rPr>
        <w:t>(Образац 2);</w:t>
      </w:r>
      <w:r w:rsidRPr="0072353E">
        <w:rPr>
          <w:rFonts w:ascii="Times New Roman" w:hAnsi="Times New Roman"/>
          <w:szCs w:val="24"/>
        </w:rPr>
        <w:t xml:space="preserve"> </w:t>
      </w:r>
    </w:p>
    <w:p w:rsidR="007E6E2B" w:rsidRPr="003D3481" w:rsidRDefault="007E6E2B" w:rsidP="009751E6">
      <w:pPr>
        <w:pStyle w:val="ListParagraph"/>
        <w:numPr>
          <w:ilvl w:val="0"/>
          <w:numId w:val="22"/>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r w:rsidRPr="0072353E">
        <w:rPr>
          <w:rFonts w:ascii="Times New Roman" w:hAnsi="Times New Roman"/>
          <w:szCs w:val="24"/>
        </w:rPr>
        <w:t xml:space="preserve"> </w:t>
      </w:r>
    </w:p>
    <w:p w:rsidR="007E6E2B" w:rsidRPr="003D3481" w:rsidRDefault="007E6E2B" w:rsidP="009751E6">
      <w:pPr>
        <w:pStyle w:val="ListParagraph"/>
        <w:numPr>
          <w:ilvl w:val="0"/>
          <w:numId w:val="22"/>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7E6E2B" w:rsidRPr="003D3481" w:rsidRDefault="007E6E2B" w:rsidP="009751E6">
      <w:pPr>
        <w:pStyle w:val="ListParagraph"/>
        <w:numPr>
          <w:ilvl w:val="0"/>
          <w:numId w:val="22"/>
        </w:numPr>
        <w:suppressAutoHyphens/>
        <w:spacing w:line="100" w:lineRule="atLeast"/>
        <w:jc w:val="both"/>
        <w:rPr>
          <w:rFonts w:ascii="Times New Roman" w:hAnsi="Times New Roman"/>
          <w:szCs w:val="24"/>
        </w:rPr>
      </w:pPr>
      <w:r w:rsidRPr="0072353E">
        <w:rPr>
          <w:rFonts w:ascii="Times New Roman" w:hAnsi="Times New Roman"/>
          <w:szCs w:val="24"/>
        </w:rPr>
        <w:t>Образац изјаве понуђача о испуњености услова за учешће у поступку јавне набавке - чл. 75.</w:t>
      </w:r>
      <w:r w:rsidRPr="003D3481">
        <w:rPr>
          <w:rFonts w:ascii="Times New Roman" w:hAnsi="Times New Roman"/>
          <w:szCs w:val="24"/>
        </w:rPr>
        <w:t xml:space="preserve">, наведених овом конурсном докумнтацијом, </w:t>
      </w:r>
      <w:r w:rsidRPr="00361095">
        <w:rPr>
          <w:rFonts w:ascii="Times New Roman" w:hAnsi="Times New Roman"/>
          <w:b/>
          <w:szCs w:val="24"/>
        </w:rPr>
        <w:t>(Образац 5);</w:t>
      </w:r>
    </w:p>
    <w:p w:rsidR="007E6E2B" w:rsidRPr="00361095" w:rsidRDefault="007E6E2B" w:rsidP="00361095">
      <w:pPr>
        <w:numPr>
          <w:ilvl w:val="0"/>
          <w:numId w:val="22"/>
        </w:numPr>
        <w:suppressAutoHyphens/>
        <w:spacing w:before="100" w:beforeAutospacing="1" w:line="210" w:lineRule="atLeast"/>
        <w:jc w:val="both"/>
        <w:rPr>
          <w:rFonts w:ascii="Times New Roman" w:hAnsi="Times New Roman"/>
          <w:szCs w:val="24"/>
        </w:rPr>
      </w:pPr>
      <w:r w:rsidRPr="003D3481">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3D3481">
        <w:rPr>
          <w:rFonts w:ascii="Times New Roman" w:hAnsi="Times New Roman"/>
          <w:iCs/>
          <w:szCs w:val="24"/>
        </w:rPr>
        <w:t>наведених овом конкурсном</w:t>
      </w:r>
      <w:r w:rsidRPr="00361095">
        <w:rPr>
          <w:rFonts w:ascii="Times New Roman" w:hAnsi="Times New Roman"/>
          <w:iCs/>
          <w:szCs w:val="24"/>
        </w:rPr>
        <w:t xml:space="preserve"> документацијом</w:t>
      </w:r>
      <w:r w:rsidRPr="00361095">
        <w:rPr>
          <w:rFonts w:ascii="Times New Roman" w:hAnsi="Times New Roman"/>
          <w:b/>
          <w:szCs w:val="24"/>
        </w:rPr>
        <w:t xml:space="preserve"> (Образац 6).</w:t>
      </w:r>
    </w:p>
    <w:p w:rsidR="00361095" w:rsidRPr="00361095" w:rsidRDefault="00361095" w:rsidP="00361095">
      <w:pPr>
        <w:numPr>
          <w:ilvl w:val="0"/>
          <w:numId w:val="22"/>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00BD35A1">
        <w:rPr>
          <w:rFonts w:ascii="Times New Roman" w:hAnsi="Times New Roman"/>
        </w:rPr>
        <w:t xml:space="preserve"> </w:t>
      </w:r>
      <w:r w:rsidRPr="00361095">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72353E">
        <w:rPr>
          <w:rFonts w:ascii="Times New Roman" w:hAnsi="Times New Roman"/>
          <w:b/>
        </w:rPr>
        <w:t xml:space="preserve">(Образац </w:t>
      </w:r>
      <w:r w:rsidRPr="00361095">
        <w:rPr>
          <w:rFonts w:ascii="Times New Roman" w:hAnsi="Times New Roman"/>
          <w:b/>
          <w:lang w:val="sr-Cyrl-CS"/>
        </w:rPr>
        <w:t>7</w:t>
      </w:r>
      <w:r w:rsidRPr="0072353E">
        <w:rPr>
          <w:rFonts w:ascii="Times New Roman" w:hAnsi="Times New Roman"/>
          <w:b/>
        </w:rPr>
        <w:t>)</w:t>
      </w:r>
      <w:r w:rsidRPr="00361095">
        <w:rPr>
          <w:rFonts w:ascii="Times New Roman" w:hAnsi="Times New Roman"/>
          <w:b/>
          <w:lang w:val="sr-Cyrl-CS"/>
        </w:rPr>
        <w:t>.</w:t>
      </w:r>
    </w:p>
    <w:p w:rsidR="00361095" w:rsidRPr="00361095" w:rsidRDefault="00361095" w:rsidP="00361095">
      <w:pPr>
        <w:numPr>
          <w:ilvl w:val="0"/>
          <w:numId w:val="22"/>
        </w:numPr>
        <w:suppressAutoHyphens/>
        <w:spacing w:before="100" w:beforeAutospacing="1" w:line="210" w:lineRule="atLeast"/>
        <w:jc w:val="both"/>
        <w:rPr>
          <w:rFonts w:ascii="Times New Roman" w:hAnsi="Times New Roman"/>
          <w:szCs w:val="24"/>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у износу од 5%</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72353E">
        <w:rPr>
          <w:rFonts w:ascii="Times New Roman" w:hAnsi="Times New Roman"/>
          <w:b/>
        </w:rPr>
        <w:t xml:space="preserve">(Образац </w:t>
      </w:r>
      <w:r w:rsidRPr="00361095">
        <w:rPr>
          <w:rFonts w:ascii="Times New Roman" w:hAnsi="Times New Roman"/>
          <w:b/>
          <w:lang w:val="sr-Cyrl-CS"/>
        </w:rPr>
        <w:t>8).</w:t>
      </w:r>
    </w:p>
    <w:p w:rsidR="00361095" w:rsidRPr="00361095" w:rsidRDefault="00361095" w:rsidP="00361095">
      <w:pPr>
        <w:numPr>
          <w:ilvl w:val="0"/>
          <w:numId w:val="22"/>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00FC132A">
        <w:rPr>
          <w:rFonts w:ascii="Times New Roman" w:hAnsi="Times New Roman"/>
        </w:rPr>
        <w:t xml:space="preserve"> </w:t>
      </w:r>
      <w:r w:rsidRPr="00361095">
        <w:rPr>
          <w:rFonts w:ascii="Times New Roman" w:eastAsia="TimesNewRoman" w:hAnsi="Times New Roman"/>
          <w:lang w:val="sr-Cyrl-CS"/>
        </w:rPr>
        <w:t>понуђача да ће приликом потписивања уговора приложити инструменте</w:t>
      </w:r>
      <w:r w:rsidR="00FC132A">
        <w:rPr>
          <w:rFonts w:ascii="Times New Roman" w:eastAsia="TimesNewRoman" w:hAnsi="Times New Roman"/>
          <w:lang w:val="sr-Cyrl-CS"/>
        </w:rPr>
        <w:t xml:space="preserve"> </w:t>
      </w:r>
      <w:r w:rsidRPr="00361095">
        <w:rPr>
          <w:rFonts w:ascii="Times New Roman" w:eastAsia="TimesNewRoman" w:hAnsi="Times New Roman"/>
          <w:lang w:val="sr-Cyrl-CS"/>
        </w:rPr>
        <w:t xml:space="preserve">обезбеђења за добро извршење посла-менице </w:t>
      </w:r>
      <w:r w:rsidRPr="0072353E">
        <w:rPr>
          <w:rFonts w:ascii="Times New Roman" w:hAnsi="Times New Roman"/>
          <w:b/>
        </w:rPr>
        <w:t xml:space="preserve">(Образац </w:t>
      </w:r>
      <w:r w:rsidRPr="00361095">
        <w:rPr>
          <w:rFonts w:ascii="Times New Roman" w:hAnsi="Times New Roman"/>
          <w:b/>
          <w:lang w:val="sr-Cyrl-CS"/>
        </w:rPr>
        <w:t>9</w:t>
      </w:r>
      <w:r w:rsidRPr="0072353E">
        <w:rPr>
          <w:rFonts w:ascii="Times New Roman" w:hAnsi="Times New Roman"/>
          <w:b/>
        </w:rPr>
        <w:t>)</w:t>
      </w:r>
      <w:r w:rsidRPr="00361095">
        <w:rPr>
          <w:rFonts w:ascii="Times New Roman" w:hAnsi="Times New Roman"/>
          <w:b/>
          <w:lang w:val="sr-Cyrl-CS"/>
        </w:rPr>
        <w:t>.</w:t>
      </w:r>
    </w:p>
    <w:p w:rsidR="00361095" w:rsidRPr="00EC1BB5" w:rsidRDefault="00361095" w:rsidP="00795FD6">
      <w:pPr>
        <w:numPr>
          <w:ilvl w:val="0"/>
          <w:numId w:val="22"/>
        </w:numPr>
        <w:suppressAutoHyphens/>
        <w:spacing w:before="100" w:beforeAutospacing="1" w:line="210" w:lineRule="atLeast"/>
        <w:jc w:val="both"/>
        <w:rPr>
          <w:rFonts w:ascii="Times New Roman" w:hAnsi="Times New Roman"/>
          <w:szCs w:val="24"/>
        </w:rPr>
      </w:pPr>
      <w:r w:rsidRPr="00361095">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Pr>
          <w:rFonts w:ascii="Times New Roman" w:eastAsia="TimesNewRoman" w:hAnsi="Times New Roman"/>
          <w:lang w:val="sr-Cyrl-CS"/>
        </w:rPr>
        <w:t xml:space="preserve"> </w:t>
      </w:r>
      <w:r w:rsidRPr="00361095">
        <w:rPr>
          <w:rFonts w:ascii="Times New Roman" w:eastAsia="TimesNewRoman" w:hAnsi="Times New Roman"/>
          <w:b/>
          <w:i/>
          <w:lang w:val="sr-Cyrl-CS"/>
        </w:rPr>
        <w:t xml:space="preserve">поглавље </w:t>
      </w:r>
      <w:r w:rsidRPr="00361095">
        <w:rPr>
          <w:rFonts w:ascii="Times New Roman" w:eastAsia="TimesNewRoman" w:hAnsi="Times New Roman"/>
          <w:b/>
          <w:i/>
          <w:lang w:val="sr-Latn-CS"/>
        </w:rPr>
        <w:t xml:space="preserve">VII </w:t>
      </w:r>
      <w:r w:rsidRPr="00361095">
        <w:rPr>
          <w:rFonts w:ascii="Times New Roman" w:eastAsia="TimesNewRoman" w:hAnsi="Times New Roman"/>
          <w:b/>
          <w:i/>
          <w:lang w:val="sr-Cyrl-CS"/>
        </w:rPr>
        <w:t>Конкурсне документације.</w:t>
      </w:r>
    </w:p>
    <w:p w:rsidR="00EC1BB5" w:rsidRPr="00795FD6" w:rsidRDefault="00EC1BB5" w:rsidP="00EC1BB5">
      <w:pPr>
        <w:suppressAutoHyphens/>
        <w:spacing w:before="100" w:beforeAutospacing="1" w:line="210" w:lineRule="atLeast"/>
        <w:jc w:val="both"/>
        <w:rPr>
          <w:rFonts w:ascii="Times New Roman" w:hAnsi="Times New Roman"/>
          <w:szCs w:val="24"/>
        </w:rPr>
      </w:pPr>
    </w:p>
    <w:p w:rsidR="00361095" w:rsidRPr="00361095" w:rsidRDefault="00361095" w:rsidP="00361095">
      <w:pPr>
        <w:rPr>
          <w:rFonts w:ascii="Times New Roman" w:hAnsi="Times New Roman"/>
          <w:b/>
          <w:color w:val="000000"/>
          <w:lang w:val="sr-Cyrl-CS"/>
        </w:rPr>
      </w:pPr>
    </w:p>
    <w:p w:rsidR="00361095" w:rsidRPr="00361095" w:rsidRDefault="00361095" w:rsidP="00361095">
      <w:pPr>
        <w:jc w:val="center"/>
        <w:rPr>
          <w:rFonts w:ascii="Times New Roman" w:hAnsi="Times New Roman"/>
          <w:b/>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 xml:space="preserve">ЕНИЧНИХ </w:t>
      </w:r>
      <w:r w:rsidR="00C52146">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ПИСМА И ОВЛАШЋЕЊА 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723FB8" w:rsidRPr="00BD35A1" w:rsidRDefault="00361095" w:rsidP="00166AF7">
      <w:pPr>
        <w:pStyle w:val="ListParagraph"/>
        <w:autoSpaceDE w:val="0"/>
        <w:autoSpaceDN w:val="0"/>
        <w:adjustRightInd w:val="0"/>
        <w:ind w:left="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w:t>
      </w:r>
      <w:r w:rsidR="00756373" w:rsidRPr="00756373">
        <w:rPr>
          <w:rFonts w:ascii="Times New Roman" w:hAnsi="Times New Roman"/>
          <w:b/>
          <w:sz w:val="22"/>
          <w:szCs w:val="22"/>
          <w:lang w:val="sr-Cyrl-CS"/>
        </w:rPr>
        <w:t xml:space="preserve"> </w:t>
      </w:r>
      <w:r w:rsidR="00756373">
        <w:rPr>
          <w:rFonts w:ascii="Times New Roman" w:hAnsi="Times New Roman"/>
          <w:b/>
          <w:sz w:val="22"/>
          <w:szCs w:val="22"/>
          <w:lang w:val="sr-Cyrl-CS"/>
        </w:rPr>
        <w:t>неизвршења замене добра неодговарајућег квалитета или не решавање писане реклаације у уговореним роковима</w:t>
      </w:r>
      <w:r w:rsidR="00756373">
        <w:rPr>
          <w:rFonts w:ascii="Times New Roman" w:hAnsi="Times New Roman"/>
          <w:b/>
          <w:sz w:val="22"/>
          <w:szCs w:val="22"/>
        </w:rPr>
        <w:t xml:space="preserve"> </w:t>
      </w:r>
      <w:r w:rsidR="00756373">
        <w:rPr>
          <w:rFonts w:ascii="Times New Roman" w:hAnsi="Times New Roman"/>
          <w:b/>
          <w:sz w:val="22"/>
          <w:szCs w:val="22"/>
          <w:lang w:val="sr-Cyrl-CS"/>
        </w:rPr>
        <w:t>по</w:t>
      </w:r>
      <w:r w:rsidR="00756373">
        <w:rPr>
          <w:rFonts w:ascii="Times New Roman" w:hAnsi="Times New Roman"/>
          <w:sz w:val="22"/>
          <w:szCs w:val="22"/>
          <w:lang w:val="sr-Cyrl-CS"/>
        </w:rPr>
        <w:t xml:space="preserve"> уговору</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10.);</w:t>
      </w:r>
    </w:p>
    <w:p w:rsidR="00650EE4" w:rsidRDefault="00C761DB" w:rsidP="00DD56C0">
      <w:pPr>
        <w:rPr>
          <w:rFonts w:ascii="Times New Roman" w:hAnsi="Times New Roman"/>
          <w:szCs w:val="24"/>
          <w:lang w:val="sr-Cyrl-CS"/>
        </w:rPr>
      </w:pPr>
      <w:r>
        <w:rPr>
          <w:rFonts w:ascii="Times New Roman" w:hAnsi="Times New Roman"/>
          <w:szCs w:val="24"/>
          <w:lang w:val="sr-Cyrl-CS"/>
        </w:rPr>
        <w:t xml:space="preserve">      </w:t>
      </w:r>
    </w:p>
    <w:p w:rsidR="00750872" w:rsidRDefault="00750872" w:rsidP="00B77E07">
      <w:pPr>
        <w:rPr>
          <w:rFonts w:ascii="Times New Roman" w:hAnsi="Times New Roman"/>
          <w:szCs w:val="24"/>
          <w:lang w:val="sr-Cyrl-CS"/>
        </w:rPr>
      </w:pPr>
    </w:p>
    <w:p w:rsidR="00750872" w:rsidRDefault="00750872" w:rsidP="00B77E07">
      <w:pPr>
        <w:rPr>
          <w:rFonts w:ascii="Times New Roman" w:hAnsi="Times New Roman"/>
          <w:szCs w:val="24"/>
          <w:lang w:val="sr-Cyrl-CS"/>
        </w:rPr>
      </w:pPr>
    </w:p>
    <w:p w:rsidR="00DC3D03" w:rsidRDefault="00DC3D03" w:rsidP="00B77E07">
      <w:pPr>
        <w:rPr>
          <w:rFonts w:ascii="Times New Roman" w:hAnsi="Times New Roman"/>
          <w:szCs w:val="24"/>
          <w:lang w:val="sr-Cyrl-CS"/>
        </w:rPr>
      </w:pPr>
    </w:p>
    <w:p w:rsidR="00DC3D03" w:rsidRDefault="00DC3D03" w:rsidP="00B77E07">
      <w:pPr>
        <w:rPr>
          <w:rFonts w:ascii="Times New Roman" w:hAnsi="Times New Roman"/>
          <w:szCs w:val="24"/>
          <w:lang w:val="sr-Cyrl-CS"/>
        </w:rPr>
      </w:pPr>
    </w:p>
    <w:p w:rsidR="00C52146" w:rsidRDefault="00C52146" w:rsidP="00B77E07">
      <w:pPr>
        <w:rPr>
          <w:rFonts w:ascii="Times New Roman" w:hAnsi="Times New Roman"/>
          <w:szCs w:val="24"/>
          <w:lang w:val="sr-Cyrl-CS"/>
        </w:rPr>
      </w:pPr>
    </w:p>
    <w:p w:rsidR="00C52146" w:rsidRDefault="00C52146" w:rsidP="00B77E07">
      <w:pPr>
        <w:rPr>
          <w:rFonts w:ascii="Times New Roman" w:hAnsi="Times New Roman"/>
          <w:szCs w:val="24"/>
          <w:lang w:val="sr-Cyrl-CS"/>
        </w:rPr>
      </w:pPr>
    </w:p>
    <w:p w:rsidR="00C52146" w:rsidRDefault="00C52146" w:rsidP="00B77E07">
      <w:pPr>
        <w:rPr>
          <w:rFonts w:ascii="Times New Roman" w:hAnsi="Times New Roman"/>
          <w:szCs w:val="24"/>
          <w:lang w:val="sr-Cyrl-CS"/>
        </w:rPr>
      </w:pPr>
    </w:p>
    <w:p w:rsidR="00C52146" w:rsidRDefault="00C52146" w:rsidP="00B77E07">
      <w:pPr>
        <w:rPr>
          <w:rFonts w:ascii="Times New Roman" w:hAnsi="Times New Roman"/>
          <w:szCs w:val="24"/>
          <w:lang w:val="sr-Cyrl-CS"/>
        </w:rPr>
      </w:pPr>
    </w:p>
    <w:p w:rsidR="00C52146" w:rsidRDefault="00C52146" w:rsidP="00B77E07">
      <w:pPr>
        <w:rPr>
          <w:rFonts w:ascii="Times New Roman" w:hAnsi="Times New Roman"/>
          <w:szCs w:val="24"/>
          <w:lang w:val="sr-Cyrl-CS"/>
        </w:rPr>
      </w:pPr>
    </w:p>
    <w:p w:rsidR="00C52146" w:rsidRDefault="00C52146" w:rsidP="00B77E07">
      <w:pPr>
        <w:rPr>
          <w:rFonts w:ascii="Times New Roman" w:hAnsi="Times New Roman"/>
          <w:szCs w:val="24"/>
          <w:lang w:val="sr-Cyrl-CS"/>
        </w:rPr>
      </w:pPr>
    </w:p>
    <w:p w:rsidR="00C52146" w:rsidRDefault="00C52146" w:rsidP="00B77E07">
      <w:pPr>
        <w:rPr>
          <w:rFonts w:ascii="Times New Roman" w:hAnsi="Times New Roman"/>
          <w:szCs w:val="24"/>
          <w:lang w:val="sr-Cyrl-CS"/>
        </w:rPr>
      </w:pPr>
    </w:p>
    <w:p w:rsidR="007E6E2B" w:rsidRPr="006A530B" w:rsidRDefault="00166AF7" w:rsidP="00B77E07">
      <w:pPr>
        <w:rPr>
          <w:rFonts w:ascii="Times New Roman" w:hAnsi="Times New Roman"/>
          <w:b/>
          <w:bCs/>
          <w:iCs/>
          <w:szCs w:val="24"/>
          <w:lang w:val="sr-Cyrl-CS"/>
        </w:rPr>
      </w:pPr>
      <w:r>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7E6E2B" w:rsidP="00650EE4">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Pr="00E80390" w:rsidRDefault="007E6E2B" w:rsidP="003D3481">
      <w:pPr>
        <w:jc w:val="both"/>
        <w:rPr>
          <w:rFonts w:ascii="Times New Roman" w:hAnsi="Times New Roman"/>
          <w:i/>
          <w:iCs/>
          <w:szCs w:val="24"/>
          <w:lang w:val="sr-Cyrl-CS"/>
        </w:rPr>
      </w:pPr>
      <w:r w:rsidRPr="00E80390">
        <w:rPr>
          <w:rFonts w:ascii="Times New Roman" w:hAnsi="Times New Roman"/>
          <w:iCs/>
          <w:szCs w:val="24"/>
          <w:lang w:val="sr-Cyrl-CS"/>
        </w:rPr>
        <w:t>Понуда бр ________________ од __________________ за јавну набавку</w:t>
      </w:r>
      <w:r w:rsidR="003A0EB8">
        <w:rPr>
          <w:rFonts w:ascii="Times New Roman" w:hAnsi="Times New Roman"/>
          <w:iCs/>
          <w:szCs w:val="24"/>
          <w:lang w:val="sr-Cyrl-CS"/>
        </w:rPr>
        <w:t xml:space="preserve"> добара,</w:t>
      </w:r>
      <w:r w:rsidR="00791726" w:rsidRPr="00E80390">
        <w:rPr>
          <w:i/>
          <w:lang w:val="sr-Cyrl-CS"/>
        </w:rPr>
        <w:t xml:space="preserve"> ЈН број</w:t>
      </w:r>
      <w:r w:rsidR="00FE48C8" w:rsidRPr="00E80390">
        <w:rPr>
          <w:i/>
          <w:lang w:val="sr-Cyrl-CS"/>
        </w:rPr>
        <w:t xml:space="preserve"> </w:t>
      </w:r>
      <w:r w:rsidR="003A0EB8">
        <w:rPr>
          <w:i/>
          <w:lang w:val="sr-Cyrl-CS"/>
        </w:rPr>
        <w:t>2/</w:t>
      </w:r>
      <w:r w:rsidR="00FE48C8" w:rsidRPr="00E80390">
        <w:rPr>
          <w:i/>
          <w:lang w:val="sr-Cyrl-CS"/>
        </w:rPr>
        <w:t xml:space="preserve">2016  </w:t>
      </w:r>
      <w:r w:rsidR="003A0EB8">
        <w:rPr>
          <w:i/>
          <w:lang w:val="sr-Cyrl-CS"/>
        </w:rPr>
        <w:t>набавка 50 (педесет) ТВ пријемника за смештајни део хотела „Оморика“.</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tblPr>
      <w:tblGrid>
        <w:gridCol w:w="4621"/>
        <w:gridCol w:w="4660"/>
      </w:tblGrid>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1C3016" w:rsidRDefault="007E6E2B" w:rsidP="003D3481">
            <w:pPr>
              <w:jc w:val="both"/>
              <w:rPr>
                <w:rFonts w:ascii="Times New Roman" w:hAnsi="Times New Roman"/>
                <w:b/>
                <w:bCs/>
                <w:i/>
                <w:iCs/>
                <w:szCs w:val="24"/>
              </w:rPr>
            </w:pPr>
            <w:r w:rsidRPr="003D3481">
              <w:rPr>
                <w:rFonts w:ascii="Times New Roman" w:hAnsi="Times New Roman"/>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Адреса понуђача:</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3D3481">
            <w:pPr>
              <w:jc w:val="both"/>
              <w:rPr>
                <w:rFonts w:ascii="Times New Roman" w:hAnsi="Times New Roman"/>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3D3481">
            <w:pPr>
              <w:jc w:val="both"/>
              <w:rPr>
                <w:rFonts w:ascii="Times New Roman" w:hAnsi="Times New Roman"/>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Телефакс:</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3D3481">
            <w:pPr>
              <w:jc w:val="both"/>
              <w:rPr>
                <w:rFonts w:ascii="Times New Roman" w:hAnsi="Times New Roman"/>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72353E" w:rsidTr="003A0EB8">
        <w:trPr>
          <w:trHeight w:val="620"/>
        </w:trPr>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ind w:firstLine="708"/>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bl>
    <w:p w:rsidR="007E6E2B" w:rsidRPr="0072353E"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lastRenderedPageBreak/>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72353E" w:rsidRDefault="007E6E2B" w:rsidP="003D3481">
      <w:pPr>
        <w:jc w:val="both"/>
        <w:rPr>
          <w:rFonts w:ascii="Times New Roman" w:eastAsia="TimesNewRomanPSMT" w:hAnsi="Times New Roman"/>
          <w:bCs/>
          <w:szCs w:val="24"/>
          <w:lang w:val="ru-RU"/>
        </w:rPr>
      </w:pPr>
      <w:r w:rsidRPr="003D3481">
        <w:rPr>
          <w:rFonts w:ascii="Times New Roman" w:hAnsi="Times New Roman"/>
          <w:i/>
          <w:iCs/>
          <w:szCs w:val="24"/>
          <w:lang w:val="ru-RU"/>
        </w:rPr>
        <w:br w:type="page"/>
      </w:r>
    </w:p>
    <w:p w:rsidR="007E6E2B" w:rsidRPr="003D3481" w:rsidRDefault="007E6E2B" w:rsidP="003D3481">
      <w:pPr>
        <w:jc w:val="both"/>
        <w:rPr>
          <w:rFonts w:ascii="Times New Roman" w:eastAsia="TimesNewRomanPSMT" w:hAnsi="Times New Roman"/>
          <w:b/>
          <w:bCs/>
          <w:i/>
          <w:szCs w:val="24"/>
        </w:rPr>
      </w:pP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tblPr>
      <w:tblGrid>
        <w:gridCol w:w="465"/>
        <w:gridCol w:w="4219"/>
        <w:gridCol w:w="4598"/>
      </w:tblGrid>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F13D1A"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F13D1A"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C63ED1" w:rsidRDefault="00C63ED1" w:rsidP="003D3481">
      <w:pPr>
        <w:jc w:val="both"/>
        <w:rPr>
          <w:rFonts w:ascii="Times New Roman" w:eastAsia="TimesNewRomanPSMT" w:hAnsi="Times New Roman"/>
          <w:b/>
          <w:bCs/>
          <w:szCs w:val="24"/>
          <w:lang w:val="ru-RU"/>
        </w:rPr>
      </w:pPr>
    </w:p>
    <w:p w:rsidR="00C52146" w:rsidRDefault="00C52146" w:rsidP="003D3481">
      <w:pPr>
        <w:jc w:val="both"/>
        <w:rPr>
          <w:rFonts w:ascii="Times New Roman" w:eastAsia="TimesNewRomanPSMT" w:hAnsi="Times New Roman"/>
          <w:b/>
          <w:bCs/>
          <w:szCs w:val="24"/>
          <w:lang w:val="ru-RU"/>
        </w:rPr>
      </w:pPr>
    </w:p>
    <w:p w:rsidR="00750872" w:rsidRPr="003D3481" w:rsidRDefault="00750872"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lastRenderedPageBreak/>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tblPr>
      <w:tblGrid>
        <w:gridCol w:w="465"/>
        <w:gridCol w:w="4219"/>
        <w:gridCol w:w="4598"/>
      </w:tblGrid>
      <w:tr w:rsidR="007E6E2B" w:rsidRPr="00F13D1A" w:rsidTr="009751E6">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F13D1A"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F13D1A"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Default="007E6E2B" w:rsidP="003D3481">
      <w:pPr>
        <w:jc w:val="both"/>
        <w:rPr>
          <w:rFonts w:ascii="Times New Roman" w:hAnsi="Times New Roman"/>
          <w:b/>
          <w:bCs/>
          <w:i/>
          <w:iCs/>
          <w:szCs w:val="24"/>
          <w:lang w:val="ru-RU"/>
        </w:rPr>
      </w:pPr>
    </w:p>
    <w:p w:rsidR="00BD35A1" w:rsidRDefault="00BD35A1" w:rsidP="003D3481">
      <w:pPr>
        <w:jc w:val="both"/>
        <w:rPr>
          <w:rFonts w:ascii="Times New Roman" w:hAnsi="Times New Roman"/>
          <w:b/>
          <w:bCs/>
          <w:i/>
          <w:iCs/>
          <w:szCs w:val="24"/>
          <w:lang w:val="ru-RU"/>
        </w:rPr>
      </w:pPr>
    </w:p>
    <w:p w:rsidR="00750872" w:rsidRDefault="00750872" w:rsidP="003D3481">
      <w:pPr>
        <w:jc w:val="both"/>
        <w:rPr>
          <w:rFonts w:ascii="Times New Roman" w:hAnsi="Times New Roman"/>
          <w:b/>
          <w:bCs/>
          <w:i/>
          <w:iCs/>
          <w:szCs w:val="24"/>
          <w:lang w:val="ru-RU"/>
        </w:rPr>
      </w:pPr>
    </w:p>
    <w:p w:rsidR="00BD35A1" w:rsidRPr="0072353E" w:rsidRDefault="00BD35A1" w:rsidP="003D3481">
      <w:pPr>
        <w:jc w:val="both"/>
        <w:rPr>
          <w:rFonts w:ascii="Times New Roman" w:hAnsi="Times New Roman"/>
          <w:b/>
          <w:bCs/>
          <w:i/>
          <w:iCs/>
          <w:szCs w:val="24"/>
          <w:lang w:val="ru-RU"/>
        </w:rPr>
      </w:pPr>
    </w:p>
    <w:p w:rsidR="006973E2" w:rsidRDefault="006973E2" w:rsidP="004A7DDE">
      <w:pPr>
        <w:pStyle w:val="Footer"/>
        <w:rPr>
          <w:rFonts w:ascii="Times New Roman" w:eastAsia="TimesNewRomanPSMT" w:hAnsi="Times New Roman"/>
          <w:b/>
          <w:bCs/>
          <w:szCs w:val="24"/>
          <w:lang w:val="sr-Cyrl-CS"/>
        </w:rPr>
      </w:pPr>
    </w:p>
    <w:p w:rsidR="006973E2" w:rsidRDefault="006973E2" w:rsidP="004A7DDE">
      <w:pPr>
        <w:pStyle w:val="Footer"/>
        <w:rPr>
          <w:rFonts w:ascii="Times New Roman" w:eastAsia="TimesNewRomanPSMT" w:hAnsi="Times New Roman"/>
          <w:b/>
          <w:bCs/>
          <w:szCs w:val="24"/>
          <w:lang w:val="sr-Cyrl-CS"/>
        </w:rPr>
      </w:pPr>
    </w:p>
    <w:p w:rsidR="00F952EF" w:rsidRDefault="007E6E2B" w:rsidP="004A7DDE">
      <w:pPr>
        <w:pStyle w:val="Footer"/>
        <w:rPr>
          <w:i/>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677262">
        <w:rPr>
          <w:i/>
          <w:lang w:val="sr-Cyrl-CS"/>
        </w:rPr>
        <w:t xml:space="preserve"> 50 (педесет)</w:t>
      </w:r>
      <w:r w:rsidR="006973E2" w:rsidRPr="006973E2">
        <w:rPr>
          <w:i/>
          <w:lang w:val="sr-Cyrl-CS"/>
        </w:rPr>
        <w:t xml:space="preserve"> </w:t>
      </w:r>
      <w:r w:rsidR="006973E2">
        <w:rPr>
          <w:i/>
          <w:lang w:val="sr-Cyrl-CS"/>
        </w:rPr>
        <w:t>ТВ ппријмника за смештајни део хотела „Оморика“.</w:t>
      </w:r>
    </w:p>
    <w:p w:rsidR="004A7DDE" w:rsidRPr="00622F87" w:rsidRDefault="00F952EF" w:rsidP="004A7DDE">
      <w:pPr>
        <w:pStyle w:val="Footer"/>
        <w:rPr>
          <w:i/>
          <w:lang w:val="sr-Cyrl-CS"/>
        </w:rPr>
      </w:pPr>
      <w:r>
        <w:rPr>
          <w:i/>
          <w:lang w:val="sr-Cyrl-CS"/>
        </w:rPr>
        <w:t xml:space="preserve">   </w:t>
      </w:r>
      <w:r w:rsidR="00677262">
        <w:rPr>
          <w:i/>
          <w:lang w:val="sr-Cyrl-CS"/>
        </w:rPr>
        <w:t xml:space="preserve"> </w:t>
      </w:r>
    </w:p>
    <w:tbl>
      <w:tblPr>
        <w:tblStyle w:val="TableGrid"/>
        <w:tblpPr w:leftFromText="180" w:rightFromText="180" w:vertAnchor="page" w:horzAnchor="margin" w:tblpY="2095"/>
        <w:tblW w:w="10188" w:type="dxa"/>
        <w:tblLook w:val="04A0"/>
      </w:tblPr>
      <w:tblGrid>
        <w:gridCol w:w="2371"/>
        <w:gridCol w:w="701"/>
        <w:gridCol w:w="1389"/>
        <w:gridCol w:w="1516"/>
        <w:gridCol w:w="1185"/>
        <w:gridCol w:w="1490"/>
        <w:gridCol w:w="1536"/>
      </w:tblGrid>
      <w:tr w:rsidR="00F952EF" w:rsidRPr="00F13D1A" w:rsidTr="003C1F71">
        <w:trPr>
          <w:trHeight w:val="984"/>
        </w:trPr>
        <w:tc>
          <w:tcPr>
            <w:tcW w:w="2418" w:type="dxa"/>
            <w:tcBorders>
              <w:top w:val="single" w:sz="12" w:space="0" w:color="auto"/>
              <w:left w:val="single" w:sz="12" w:space="0" w:color="auto"/>
              <w:bottom w:val="single" w:sz="12" w:space="0" w:color="auto"/>
              <w:right w:val="single" w:sz="12" w:space="0" w:color="auto"/>
            </w:tcBorders>
            <w:vAlign w:val="center"/>
          </w:tcPr>
          <w:p w:rsidR="00F952EF" w:rsidRPr="003B6283" w:rsidRDefault="00F952EF" w:rsidP="003C1F71">
            <w:pPr>
              <w:jc w:val="center"/>
              <w:rPr>
                <w:rFonts w:ascii="Times New Roman" w:hAnsi="Times New Roman"/>
                <w:szCs w:val="24"/>
              </w:rPr>
            </w:pPr>
            <w:r w:rsidRPr="003B6283">
              <w:rPr>
                <w:rFonts w:ascii="Times New Roman" w:hAnsi="Times New Roman"/>
                <w:szCs w:val="24"/>
              </w:rPr>
              <w:t>Назив добра</w:t>
            </w:r>
          </w:p>
        </w:tc>
        <w:tc>
          <w:tcPr>
            <w:tcW w:w="701" w:type="dxa"/>
            <w:tcBorders>
              <w:top w:val="single" w:sz="12" w:space="0" w:color="auto"/>
              <w:left w:val="single" w:sz="12" w:space="0" w:color="auto"/>
              <w:bottom w:val="single" w:sz="12" w:space="0" w:color="auto"/>
              <w:right w:val="single" w:sz="12" w:space="0" w:color="auto"/>
            </w:tcBorders>
            <w:vAlign w:val="center"/>
          </w:tcPr>
          <w:p w:rsidR="00F952EF" w:rsidRDefault="00F952EF" w:rsidP="003C1F71">
            <w:pPr>
              <w:jc w:val="center"/>
              <w:rPr>
                <w:rFonts w:ascii="Times New Roman" w:hAnsi="Times New Roman"/>
                <w:szCs w:val="24"/>
              </w:rPr>
            </w:pPr>
            <w:r w:rsidRPr="003B6283">
              <w:rPr>
                <w:rFonts w:ascii="Times New Roman" w:hAnsi="Times New Roman"/>
                <w:szCs w:val="24"/>
              </w:rPr>
              <w:t>јед.</w:t>
            </w:r>
          </w:p>
          <w:p w:rsidR="00F952EF" w:rsidRPr="003B6283" w:rsidRDefault="00F952EF" w:rsidP="003C1F71">
            <w:pPr>
              <w:jc w:val="center"/>
              <w:rPr>
                <w:rFonts w:ascii="Times New Roman" w:hAnsi="Times New Roman"/>
                <w:szCs w:val="24"/>
              </w:rPr>
            </w:pPr>
            <w:r>
              <w:rPr>
                <w:rFonts w:ascii="Times New Roman" w:hAnsi="Times New Roman"/>
                <w:szCs w:val="24"/>
              </w:rPr>
              <w:t>мере</w:t>
            </w:r>
          </w:p>
        </w:tc>
        <w:tc>
          <w:tcPr>
            <w:tcW w:w="1398" w:type="dxa"/>
            <w:tcBorders>
              <w:top w:val="single" w:sz="12" w:space="0" w:color="auto"/>
              <w:left w:val="single" w:sz="12" w:space="0" w:color="auto"/>
              <w:bottom w:val="single" w:sz="12" w:space="0" w:color="auto"/>
            </w:tcBorders>
            <w:vAlign w:val="center"/>
          </w:tcPr>
          <w:p w:rsidR="00F952EF" w:rsidRPr="00E228D4" w:rsidRDefault="00F952EF" w:rsidP="003C1F71">
            <w:pPr>
              <w:jc w:val="center"/>
              <w:rPr>
                <w:rFonts w:ascii="Times New Roman" w:hAnsi="Times New Roman"/>
                <w:b/>
                <w:sz w:val="20"/>
                <w:lang w:val="sr-Cyrl-CS"/>
              </w:rPr>
            </w:pPr>
            <w:r w:rsidRPr="00E228D4">
              <w:rPr>
                <w:rFonts w:ascii="Times New Roman" w:hAnsi="Times New Roman"/>
                <w:b/>
                <w:sz w:val="20"/>
                <w:lang w:val="sr-Cyrl-CS"/>
              </w:rPr>
              <w:t>Јединична цена  без ПДВ-а</w:t>
            </w:r>
          </w:p>
        </w:tc>
        <w:tc>
          <w:tcPr>
            <w:tcW w:w="1526" w:type="dxa"/>
            <w:tcBorders>
              <w:top w:val="single" w:sz="12" w:space="0" w:color="auto"/>
              <w:bottom w:val="single" w:sz="12" w:space="0" w:color="auto"/>
            </w:tcBorders>
            <w:vAlign w:val="center"/>
          </w:tcPr>
          <w:p w:rsidR="00F952EF" w:rsidRDefault="00F952EF" w:rsidP="003C1F71">
            <w:pPr>
              <w:jc w:val="center"/>
              <w:rPr>
                <w:rFonts w:ascii="Times New Roman" w:hAnsi="Times New Roman"/>
                <w:b/>
                <w:sz w:val="20"/>
                <w:lang w:val="sr-Cyrl-CS"/>
              </w:rPr>
            </w:pPr>
            <w:r>
              <w:rPr>
                <w:rFonts w:ascii="Times New Roman" w:hAnsi="Times New Roman"/>
                <w:b/>
                <w:sz w:val="20"/>
                <w:lang w:val="sr-Cyrl-CS"/>
              </w:rPr>
              <w:t>Јединична</w:t>
            </w:r>
          </w:p>
          <w:p w:rsidR="00F952EF" w:rsidRDefault="00F952EF" w:rsidP="003C1F71">
            <w:pPr>
              <w:jc w:val="center"/>
              <w:rPr>
                <w:rFonts w:ascii="Times New Roman" w:hAnsi="Times New Roman"/>
                <w:b/>
                <w:sz w:val="20"/>
                <w:lang w:val="sr-Cyrl-CS"/>
              </w:rPr>
            </w:pPr>
            <w:r w:rsidRPr="00E228D4">
              <w:rPr>
                <w:rFonts w:ascii="Times New Roman" w:hAnsi="Times New Roman"/>
                <w:b/>
                <w:sz w:val="20"/>
                <w:lang w:val="sr-Cyrl-CS"/>
              </w:rPr>
              <w:t>цена са</w:t>
            </w:r>
          </w:p>
          <w:p w:rsidR="00F952EF" w:rsidRPr="00E228D4" w:rsidRDefault="00F952EF" w:rsidP="003C1F71">
            <w:pPr>
              <w:jc w:val="center"/>
              <w:rPr>
                <w:rFonts w:ascii="Times New Roman" w:hAnsi="Times New Roman"/>
                <w:b/>
                <w:sz w:val="20"/>
                <w:lang w:val="sr-Cyrl-CS"/>
              </w:rPr>
            </w:pPr>
            <w:r w:rsidRPr="00E228D4">
              <w:rPr>
                <w:rFonts w:ascii="Times New Roman" w:hAnsi="Times New Roman"/>
                <w:b/>
                <w:sz w:val="20"/>
                <w:lang w:val="sr-Cyrl-CS"/>
              </w:rPr>
              <w:t>ПДВ-ом</w:t>
            </w:r>
          </w:p>
        </w:tc>
        <w:tc>
          <w:tcPr>
            <w:tcW w:w="1185" w:type="dxa"/>
            <w:tcBorders>
              <w:top w:val="single" w:sz="12" w:space="0" w:color="auto"/>
              <w:bottom w:val="single" w:sz="12" w:space="0" w:color="auto"/>
            </w:tcBorders>
            <w:vAlign w:val="center"/>
          </w:tcPr>
          <w:p w:rsidR="00F952EF" w:rsidRDefault="00F952EF" w:rsidP="003C1F71">
            <w:pPr>
              <w:jc w:val="center"/>
              <w:rPr>
                <w:rFonts w:ascii="Times New Roman" w:hAnsi="Times New Roman"/>
                <w:szCs w:val="24"/>
                <w:lang w:val="sr-Cyrl-CS"/>
              </w:rPr>
            </w:pPr>
            <w:r>
              <w:rPr>
                <w:rFonts w:ascii="Times New Roman" w:hAnsi="Times New Roman"/>
                <w:szCs w:val="24"/>
                <w:lang w:val="sr-Cyrl-CS"/>
              </w:rPr>
              <w:t>количина</w:t>
            </w:r>
          </w:p>
        </w:tc>
        <w:tc>
          <w:tcPr>
            <w:tcW w:w="1497" w:type="dxa"/>
            <w:tcBorders>
              <w:top w:val="single" w:sz="12" w:space="0" w:color="auto"/>
              <w:bottom w:val="single" w:sz="12" w:space="0" w:color="auto"/>
            </w:tcBorders>
            <w:vAlign w:val="center"/>
          </w:tcPr>
          <w:p w:rsidR="00F952EF" w:rsidRPr="00E228D4" w:rsidRDefault="00F952EF" w:rsidP="003C1F71">
            <w:pPr>
              <w:jc w:val="center"/>
              <w:rPr>
                <w:rFonts w:ascii="Times New Roman" w:hAnsi="Times New Roman"/>
                <w:b/>
                <w:sz w:val="20"/>
                <w:lang w:val="sr-Cyrl-CS"/>
              </w:rPr>
            </w:pPr>
            <w:r w:rsidRPr="00E228D4">
              <w:rPr>
                <w:rFonts w:ascii="Times New Roman" w:hAnsi="Times New Roman"/>
                <w:b/>
                <w:sz w:val="20"/>
                <w:lang w:val="sr-Cyrl-CS"/>
              </w:rPr>
              <w:t>Укупна цена  без   ПДВ-а</w:t>
            </w:r>
          </w:p>
        </w:tc>
        <w:tc>
          <w:tcPr>
            <w:tcW w:w="1463" w:type="dxa"/>
            <w:tcBorders>
              <w:top w:val="single" w:sz="12" w:space="0" w:color="auto"/>
              <w:bottom w:val="single" w:sz="12" w:space="0" w:color="auto"/>
              <w:right w:val="single" w:sz="12" w:space="0" w:color="auto"/>
            </w:tcBorders>
            <w:vAlign w:val="center"/>
          </w:tcPr>
          <w:p w:rsidR="00F952EF" w:rsidRPr="00E228D4" w:rsidRDefault="00F952EF" w:rsidP="003C1F71">
            <w:pPr>
              <w:jc w:val="center"/>
              <w:rPr>
                <w:rFonts w:ascii="Times New Roman" w:hAnsi="Times New Roman"/>
                <w:b/>
                <w:sz w:val="20"/>
                <w:lang w:val="sr-Cyrl-CS"/>
              </w:rPr>
            </w:pPr>
            <w:r w:rsidRPr="00E228D4">
              <w:rPr>
                <w:rFonts w:ascii="Times New Roman" w:hAnsi="Times New Roman"/>
                <w:b/>
                <w:sz w:val="20"/>
                <w:lang w:val="sr-Cyrl-CS"/>
              </w:rPr>
              <w:t>Укупна цена са ПДВ-ом</w:t>
            </w:r>
          </w:p>
        </w:tc>
      </w:tr>
      <w:tr w:rsidR="00F952EF" w:rsidTr="00C52146">
        <w:trPr>
          <w:trHeight w:val="7545"/>
        </w:trPr>
        <w:tc>
          <w:tcPr>
            <w:tcW w:w="2418" w:type="dxa"/>
            <w:tcBorders>
              <w:top w:val="single" w:sz="12" w:space="0" w:color="auto"/>
              <w:left w:val="single" w:sz="12" w:space="0" w:color="auto"/>
              <w:bottom w:val="single" w:sz="12" w:space="0" w:color="auto"/>
            </w:tcBorders>
          </w:tcPr>
          <w:p w:rsidR="00F952EF" w:rsidRDefault="00F952EF" w:rsidP="003C1F71">
            <w:pPr>
              <w:rPr>
                <w:rFonts w:ascii="Times New Roman" w:hAnsi="Times New Roman"/>
                <w:sz w:val="20"/>
                <w:lang w:val="sr-Cyrl-CS"/>
              </w:rPr>
            </w:pPr>
            <w:r>
              <w:rPr>
                <w:rFonts w:ascii="Times New Roman" w:hAnsi="Times New Roman"/>
                <w:sz w:val="20"/>
                <w:lang w:val="sr-Cyrl-CS"/>
              </w:rPr>
              <w:t>Т Е Л Е В И З О Р</w:t>
            </w:r>
          </w:p>
          <w:p w:rsidR="00F952EF" w:rsidRPr="00232228" w:rsidRDefault="00F952EF" w:rsidP="003C1F71">
            <w:pPr>
              <w:rPr>
                <w:rFonts w:ascii="Times New Roman" w:hAnsi="Times New Roman"/>
                <w:sz w:val="20"/>
                <w:lang w:val="sr-Cyrl-CS"/>
              </w:rPr>
            </w:pPr>
            <w:r>
              <w:rPr>
                <w:rFonts w:ascii="Times New Roman" w:hAnsi="Times New Roman"/>
                <w:sz w:val="20"/>
                <w:lang w:val="sr-Cyrl-CS"/>
              </w:rPr>
              <w:t>-</w:t>
            </w:r>
            <w:r w:rsidRPr="0009039E">
              <w:rPr>
                <w:rFonts w:ascii="Times New Roman" w:hAnsi="Times New Roman"/>
                <w:sz w:val="20"/>
                <w:lang w:val="sr-Cyrl-CS"/>
              </w:rPr>
              <w:t>Величина екрана</w:t>
            </w:r>
            <w:r>
              <w:rPr>
                <w:rFonts w:ascii="Times New Roman" w:hAnsi="Times New Roman"/>
                <w:sz w:val="20"/>
                <w:lang w:val="sr-Cyrl-CS"/>
              </w:rPr>
              <w:t xml:space="preserve">   32"/80цм</w:t>
            </w:r>
          </w:p>
          <w:p w:rsidR="00F952EF" w:rsidRPr="00232228" w:rsidRDefault="00F952EF" w:rsidP="003C1F71">
            <w:pPr>
              <w:rPr>
                <w:rFonts w:ascii="Times New Roman" w:hAnsi="Times New Roman"/>
                <w:sz w:val="20"/>
                <w:lang w:val="sr-Cyrl-CS"/>
              </w:rPr>
            </w:pPr>
            <w:r>
              <w:rPr>
                <w:rFonts w:ascii="Times New Roman" w:hAnsi="Times New Roman"/>
                <w:sz w:val="20"/>
                <w:lang w:val="sr-Cyrl-CS"/>
              </w:rPr>
              <w:t xml:space="preserve"> -</w:t>
            </w:r>
            <w:r>
              <w:rPr>
                <w:rFonts w:ascii="Times New Roman" w:hAnsi="Times New Roman"/>
                <w:sz w:val="20"/>
              </w:rPr>
              <w:t>HD</w:t>
            </w:r>
            <w:r w:rsidRPr="00232228">
              <w:rPr>
                <w:rFonts w:ascii="Times New Roman" w:hAnsi="Times New Roman"/>
                <w:sz w:val="20"/>
                <w:lang w:val="sr-Cyrl-CS"/>
              </w:rPr>
              <w:t xml:space="preserve"> </w:t>
            </w:r>
            <w:r>
              <w:rPr>
                <w:rFonts w:ascii="Times New Roman" w:hAnsi="Times New Roman"/>
                <w:sz w:val="20"/>
              </w:rPr>
              <w:t>Ready</w:t>
            </w:r>
            <w:r w:rsidRPr="00232228">
              <w:rPr>
                <w:rFonts w:ascii="Times New Roman" w:hAnsi="Times New Roman"/>
                <w:sz w:val="20"/>
                <w:lang w:val="sr-Cyrl-CS"/>
              </w:rPr>
              <w:t xml:space="preserve">  </w:t>
            </w:r>
          </w:p>
          <w:p w:rsidR="00F952EF" w:rsidRPr="00232228" w:rsidRDefault="00F952EF" w:rsidP="003C1F71">
            <w:pPr>
              <w:rPr>
                <w:rFonts w:ascii="Times New Roman" w:hAnsi="Times New Roman"/>
                <w:sz w:val="20"/>
                <w:lang w:val="sr-Cyrl-CS"/>
              </w:rPr>
            </w:pPr>
            <w:r>
              <w:rPr>
                <w:rFonts w:ascii="Times New Roman" w:hAnsi="Times New Roman"/>
                <w:sz w:val="20"/>
                <w:lang w:val="sr-Cyrl-CS"/>
              </w:rPr>
              <w:t>-</w:t>
            </w:r>
            <w:r w:rsidRPr="00232228">
              <w:rPr>
                <w:rFonts w:ascii="Times New Roman" w:hAnsi="Times New Roman"/>
                <w:sz w:val="20"/>
                <w:lang w:val="sr-Cyrl-CS"/>
              </w:rPr>
              <w:t xml:space="preserve"> </w:t>
            </w:r>
            <w:r>
              <w:rPr>
                <w:rFonts w:ascii="Times New Roman" w:hAnsi="Times New Roman"/>
                <w:sz w:val="20"/>
                <w:lang w:val="sr-Cyrl-CS"/>
              </w:rPr>
              <w:t>Резолуција 1366х768</w:t>
            </w:r>
          </w:p>
          <w:p w:rsidR="00F952EF" w:rsidRDefault="00F952EF" w:rsidP="003C1F71">
            <w:pPr>
              <w:rPr>
                <w:rFonts w:ascii="Times New Roman" w:hAnsi="Times New Roman"/>
                <w:sz w:val="20"/>
                <w:lang w:val="sr-Cyrl-CS"/>
              </w:rPr>
            </w:pPr>
            <w:r>
              <w:rPr>
                <w:rFonts w:ascii="Times New Roman" w:hAnsi="Times New Roman"/>
                <w:sz w:val="20"/>
                <w:lang w:val="sr-Cyrl-CS"/>
              </w:rPr>
              <w:t>-Однос страница 16:9</w:t>
            </w:r>
          </w:p>
          <w:p w:rsidR="00F952EF" w:rsidRDefault="00F952EF" w:rsidP="003C1F71">
            <w:pPr>
              <w:rPr>
                <w:rFonts w:ascii="Times New Roman" w:hAnsi="Times New Roman"/>
                <w:sz w:val="20"/>
                <w:lang w:val="sr-Cyrl-CS"/>
              </w:rPr>
            </w:pPr>
            <w:r>
              <w:rPr>
                <w:rFonts w:ascii="Times New Roman" w:hAnsi="Times New Roman"/>
                <w:sz w:val="20"/>
                <w:lang w:val="sr-Cyrl-CS"/>
              </w:rPr>
              <w:t xml:space="preserve">-Освежавање </w:t>
            </w:r>
            <w:r w:rsidR="00410E28">
              <w:rPr>
                <w:rFonts w:ascii="Times New Roman" w:hAnsi="Times New Roman"/>
                <w:sz w:val="20"/>
              </w:rPr>
              <w:t>5</w:t>
            </w:r>
            <w:r>
              <w:rPr>
                <w:rFonts w:ascii="Times New Roman" w:hAnsi="Times New Roman"/>
                <w:sz w:val="20"/>
                <w:lang w:val="sr-Cyrl-CS"/>
              </w:rPr>
              <w:t>0</w:t>
            </w:r>
            <w:r>
              <w:rPr>
                <w:rFonts w:ascii="Times New Roman" w:hAnsi="Times New Roman"/>
                <w:sz w:val="20"/>
                <w:lang w:val="sr-Latn-CS"/>
              </w:rPr>
              <w:t>Hz</w:t>
            </w:r>
          </w:p>
          <w:p w:rsidR="00F952EF" w:rsidRPr="0071323C" w:rsidRDefault="00F952EF" w:rsidP="003C1F71">
            <w:pPr>
              <w:rPr>
                <w:rFonts w:ascii="Times New Roman" w:hAnsi="Times New Roman"/>
                <w:sz w:val="20"/>
                <w:lang w:val="sr-Latn-CS"/>
              </w:rPr>
            </w:pPr>
            <w:r w:rsidRPr="003C1F71">
              <w:rPr>
                <w:rFonts w:ascii="Times New Roman" w:hAnsi="Times New Roman"/>
                <w:sz w:val="20"/>
                <w:lang w:val="sr-Cyrl-CS"/>
              </w:rPr>
              <w:t>-</w:t>
            </w:r>
            <w:r>
              <w:rPr>
                <w:rFonts w:ascii="Times New Roman" w:hAnsi="Times New Roman"/>
                <w:sz w:val="20"/>
                <w:lang w:val="sr-Latn-CS"/>
              </w:rPr>
              <w:t>T</w:t>
            </w:r>
            <w:r>
              <w:rPr>
                <w:rFonts w:ascii="Times New Roman" w:hAnsi="Times New Roman"/>
                <w:sz w:val="20"/>
                <w:lang w:val="sr-Cyrl-CS"/>
              </w:rPr>
              <w:t>ип осветљења:</w:t>
            </w:r>
            <w:r>
              <w:rPr>
                <w:rFonts w:ascii="Times New Roman" w:hAnsi="Times New Roman"/>
                <w:sz w:val="20"/>
                <w:lang w:val="sr-Latn-CS"/>
              </w:rPr>
              <w:t>Direct LED</w:t>
            </w:r>
          </w:p>
          <w:p w:rsidR="00F952EF" w:rsidRPr="0071323C" w:rsidRDefault="00F952EF" w:rsidP="003C1F71">
            <w:pPr>
              <w:rPr>
                <w:rFonts w:ascii="Times New Roman" w:hAnsi="Times New Roman"/>
                <w:sz w:val="18"/>
                <w:szCs w:val="18"/>
                <w:lang w:val="sr-Cyrl-CS"/>
              </w:rPr>
            </w:pPr>
            <w:r>
              <w:rPr>
                <w:rFonts w:ascii="Times New Roman" w:hAnsi="Times New Roman"/>
                <w:sz w:val="20"/>
                <w:lang w:val="sr-Latn-CS"/>
              </w:rPr>
              <w:t xml:space="preserve"> </w:t>
            </w:r>
            <w:r w:rsidRPr="003C1F71">
              <w:rPr>
                <w:rFonts w:ascii="Times New Roman" w:hAnsi="Times New Roman"/>
                <w:sz w:val="20"/>
                <w:lang w:val="sr-Latn-CS"/>
              </w:rPr>
              <w:t>-</w:t>
            </w:r>
            <w:r>
              <w:rPr>
                <w:rFonts w:ascii="Times New Roman" w:hAnsi="Times New Roman"/>
                <w:sz w:val="20"/>
                <w:lang w:val="sr-Cyrl-CS"/>
              </w:rPr>
              <w:t xml:space="preserve">Дигитални сгнал </w:t>
            </w:r>
            <w:r w:rsidRPr="0071323C">
              <w:rPr>
                <w:rFonts w:ascii="Times New Roman" w:hAnsi="Times New Roman"/>
                <w:sz w:val="18"/>
                <w:szCs w:val="18"/>
                <w:lang w:val="sr-Latn-CS"/>
              </w:rPr>
              <w:t>DVB-T</w:t>
            </w:r>
            <w:r w:rsidRPr="0071323C">
              <w:rPr>
                <w:rFonts w:ascii="Times New Roman" w:hAnsi="Times New Roman"/>
                <w:sz w:val="18"/>
                <w:szCs w:val="18"/>
                <w:lang w:val="sr-Cyrl-CS"/>
              </w:rPr>
              <w:t xml:space="preserve">                             </w:t>
            </w:r>
          </w:p>
          <w:p w:rsidR="00F952EF" w:rsidRPr="003C1F71" w:rsidRDefault="00F952EF" w:rsidP="003C1F71">
            <w:pPr>
              <w:rPr>
                <w:rFonts w:ascii="Times New Roman" w:hAnsi="Times New Roman"/>
                <w:sz w:val="20"/>
                <w:lang w:val="sr-Latn-CS"/>
              </w:rPr>
            </w:pPr>
            <w:r>
              <w:rPr>
                <w:rFonts w:ascii="Times New Roman" w:hAnsi="Times New Roman"/>
                <w:sz w:val="20"/>
                <w:lang w:val="sr-Cyrl-CS"/>
              </w:rPr>
              <w:t xml:space="preserve">-Видео сигнал </w:t>
            </w:r>
            <w:r>
              <w:rPr>
                <w:rFonts w:ascii="Times New Roman" w:hAnsi="Times New Roman"/>
                <w:sz w:val="20"/>
                <w:lang w:val="sr-Latn-CS"/>
              </w:rPr>
              <w:t>NTSC,PAL,</w:t>
            </w:r>
            <w:r w:rsidRPr="00232228">
              <w:rPr>
                <w:rFonts w:ascii="Times New Roman" w:hAnsi="Times New Roman"/>
                <w:sz w:val="20"/>
                <w:lang w:val="sr-Latn-CS"/>
              </w:rPr>
              <w:t>SECAM</w:t>
            </w:r>
          </w:p>
          <w:p w:rsidR="00F952EF" w:rsidRPr="00573D6B" w:rsidRDefault="00F952EF" w:rsidP="003C1F71">
            <w:pPr>
              <w:rPr>
                <w:rFonts w:ascii="Times New Roman" w:hAnsi="Times New Roman"/>
                <w:sz w:val="20"/>
                <w:lang w:val="sr-Latn-CS"/>
              </w:rPr>
            </w:pPr>
            <w:r w:rsidRPr="00232228">
              <w:rPr>
                <w:rFonts w:ascii="Times New Roman" w:hAnsi="Times New Roman"/>
                <w:sz w:val="20"/>
                <w:lang w:val="sr-Latn-CS"/>
              </w:rPr>
              <w:t xml:space="preserve"> </w:t>
            </w:r>
            <w:r w:rsidRPr="003C1F71">
              <w:rPr>
                <w:rFonts w:ascii="Times New Roman" w:hAnsi="Times New Roman"/>
                <w:sz w:val="20"/>
                <w:lang w:val="sr-Latn-CS"/>
              </w:rPr>
              <w:t>-</w:t>
            </w:r>
            <w:r>
              <w:rPr>
                <w:rFonts w:ascii="Times New Roman" w:hAnsi="Times New Roman"/>
                <w:sz w:val="20"/>
                <w:lang w:val="sr-Cyrl-CS"/>
              </w:rPr>
              <w:t xml:space="preserve">Формати </w:t>
            </w:r>
            <w:r w:rsidR="00410E28">
              <w:rPr>
                <w:rFonts w:ascii="Times New Roman" w:hAnsi="Times New Roman"/>
                <w:sz w:val="20"/>
                <w:lang w:val="sr-Latn-CS"/>
              </w:rPr>
              <w:t xml:space="preserve">     </w:t>
            </w:r>
            <w:r>
              <w:rPr>
                <w:rFonts w:ascii="Times New Roman" w:hAnsi="Times New Roman"/>
                <w:sz w:val="20"/>
                <w:lang w:val="sr-Latn-CS"/>
              </w:rPr>
              <w:t>MPEG-1</w:t>
            </w:r>
          </w:p>
          <w:p w:rsidR="00F952EF" w:rsidRDefault="00F952EF" w:rsidP="003C1F71">
            <w:pPr>
              <w:rPr>
                <w:rFonts w:ascii="Times New Roman" w:hAnsi="Times New Roman"/>
                <w:sz w:val="20"/>
                <w:lang w:val="sr-Latn-CS"/>
              </w:rPr>
            </w:pPr>
            <w:r>
              <w:rPr>
                <w:rFonts w:ascii="Times New Roman" w:hAnsi="Times New Roman"/>
                <w:sz w:val="20"/>
                <w:lang w:val="sr-Cyrl-CS"/>
              </w:rPr>
              <w:t xml:space="preserve">                    </w:t>
            </w:r>
            <w:r>
              <w:rPr>
                <w:rFonts w:ascii="Times New Roman" w:hAnsi="Times New Roman"/>
                <w:sz w:val="20"/>
                <w:lang w:val="sr-Latn-CS"/>
              </w:rPr>
              <w:t xml:space="preserve">    MPEG-2</w:t>
            </w:r>
          </w:p>
          <w:p w:rsidR="00F952EF" w:rsidRPr="0001476B" w:rsidRDefault="00F952EF" w:rsidP="003C1F71">
            <w:pPr>
              <w:rPr>
                <w:rFonts w:ascii="Times New Roman" w:hAnsi="Times New Roman"/>
                <w:sz w:val="20"/>
                <w:lang w:val="sr-Cyrl-CS"/>
              </w:rPr>
            </w:pPr>
            <w:r>
              <w:rPr>
                <w:rFonts w:ascii="Times New Roman" w:hAnsi="Times New Roman"/>
                <w:sz w:val="20"/>
                <w:lang w:val="sr-Latn-CS"/>
              </w:rPr>
              <w:t xml:space="preserve">                        MPEG-4</w:t>
            </w:r>
          </w:p>
          <w:p w:rsidR="00F952EF" w:rsidRPr="00410E28" w:rsidRDefault="00F952EF" w:rsidP="003C1F71">
            <w:pPr>
              <w:rPr>
                <w:rFonts w:ascii="Times New Roman" w:hAnsi="Times New Roman"/>
                <w:sz w:val="20"/>
              </w:rPr>
            </w:pPr>
            <w:r>
              <w:rPr>
                <w:rFonts w:ascii="Times New Roman" w:hAnsi="Times New Roman"/>
                <w:sz w:val="20"/>
                <w:lang w:val="sr-Cyrl-CS"/>
              </w:rPr>
              <w:t>-</w:t>
            </w:r>
            <w:r>
              <w:rPr>
                <w:rFonts w:ascii="Times New Roman" w:hAnsi="Times New Roman"/>
                <w:sz w:val="20"/>
                <w:lang w:val="sr-Latn-CS"/>
              </w:rPr>
              <w:t>HDMI</w:t>
            </w:r>
            <w:r>
              <w:rPr>
                <w:rFonts w:ascii="Times New Roman" w:hAnsi="Times New Roman"/>
                <w:sz w:val="20"/>
                <w:lang w:val="sr-Cyrl-CS"/>
              </w:rPr>
              <w:t xml:space="preserve">   улаз        </w:t>
            </w:r>
            <w:r w:rsidR="00410E28">
              <w:rPr>
                <w:rFonts w:ascii="Times New Roman" w:hAnsi="Times New Roman"/>
                <w:sz w:val="20"/>
              </w:rPr>
              <w:t>1</w:t>
            </w:r>
          </w:p>
          <w:p w:rsidR="00F952EF" w:rsidRDefault="00F952EF" w:rsidP="003C1F71">
            <w:pPr>
              <w:rPr>
                <w:rFonts w:ascii="Times New Roman" w:hAnsi="Times New Roman"/>
                <w:sz w:val="20"/>
                <w:lang w:val="sr-Latn-CS"/>
              </w:rPr>
            </w:pPr>
            <w:r>
              <w:rPr>
                <w:rFonts w:ascii="Times New Roman" w:hAnsi="Times New Roman"/>
                <w:sz w:val="20"/>
                <w:lang w:val="sr-Cyrl-CS"/>
              </w:rPr>
              <w:t xml:space="preserve">-Аналогни видео </w:t>
            </w:r>
            <w:r>
              <w:rPr>
                <w:rFonts w:ascii="Times New Roman" w:hAnsi="Times New Roman"/>
                <w:sz w:val="20"/>
                <w:lang w:val="sr-Latn-CS"/>
              </w:rPr>
              <w:t>SCART</w:t>
            </w:r>
          </w:p>
          <w:p w:rsidR="00F952EF" w:rsidRDefault="00F952EF" w:rsidP="003C1F71">
            <w:pPr>
              <w:rPr>
                <w:rFonts w:ascii="Times New Roman" w:hAnsi="Times New Roman"/>
                <w:sz w:val="20"/>
                <w:lang w:val="sr-Latn-CS"/>
              </w:rPr>
            </w:pPr>
            <w:r w:rsidRPr="003C1F71">
              <w:rPr>
                <w:rFonts w:ascii="Times New Roman" w:hAnsi="Times New Roman"/>
                <w:sz w:val="20"/>
                <w:lang w:val="sr-Cyrl-CS"/>
              </w:rPr>
              <w:t>-</w:t>
            </w:r>
            <w:r>
              <w:rPr>
                <w:rFonts w:ascii="Times New Roman" w:hAnsi="Times New Roman"/>
                <w:sz w:val="20"/>
                <w:lang w:val="sr-Latn-CS"/>
              </w:rPr>
              <w:t xml:space="preserve"> </w:t>
            </w:r>
            <w:r w:rsidRPr="003C1F71">
              <w:rPr>
                <w:rFonts w:ascii="Times New Roman" w:hAnsi="Times New Roman"/>
                <w:sz w:val="20"/>
                <w:lang w:val="sr-Cyrl-CS"/>
              </w:rPr>
              <w:t>улази</w:t>
            </w:r>
            <w:r>
              <w:rPr>
                <w:rFonts w:ascii="Times New Roman" w:hAnsi="Times New Roman"/>
                <w:sz w:val="20"/>
                <w:lang w:val="sr-Latn-CS"/>
              </w:rPr>
              <w:t xml:space="preserve">          VGA D-sub</w:t>
            </w:r>
          </w:p>
          <w:p w:rsidR="00F952EF" w:rsidRDefault="00F952EF" w:rsidP="003C1F71">
            <w:pPr>
              <w:rPr>
                <w:rFonts w:ascii="Times New Roman" w:hAnsi="Times New Roman"/>
                <w:sz w:val="20"/>
                <w:lang w:val="sr-Cyrl-CS"/>
              </w:rPr>
            </w:pPr>
            <w:r w:rsidRPr="003C1F71">
              <w:rPr>
                <w:rFonts w:ascii="Times New Roman" w:hAnsi="Times New Roman"/>
                <w:sz w:val="20"/>
                <w:lang w:val="sr-Latn-CS"/>
              </w:rPr>
              <w:t>-</w:t>
            </w:r>
            <w:r>
              <w:rPr>
                <w:rFonts w:ascii="Times New Roman" w:hAnsi="Times New Roman"/>
                <w:sz w:val="20"/>
                <w:lang w:val="sr-Latn-CS"/>
              </w:rPr>
              <w:t>A</w:t>
            </w:r>
            <w:r>
              <w:rPr>
                <w:rFonts w:ascii="Times New Roman" w:hAnsi="Times New Roman"/>
                <w:sz w:val="20"/>
                <w:lang w:val="sr-Cyrl-CS"/>
              </w:rPr>
              <w:t>удио излаз 3.5 мм</w:t>
            </w:r>
          </w:p>
          <w:p w:rsidR="00F952EF" w:rsidRPr="0001476B" w:rsidRDefault="00F952EF" w:rsidP="003C1F71">
            <w:pPr>
              <w:rPr>
                <w:rFonts w:ascii="Times New Roman" w:hAnsi="Times New Roman"/>
                <w:sz w:val="20"/>
                <w:lang w:val="sr-Cyrl-CS"/>
              </w:rPr>
            </w:pPr>
            <w:r>
              <w:rPr>
                <w:rFonts w:ascii="Times New Roman" w:hAnsi="Times New Roman"/>
                <w:sz w:val="20"/>
                <w:lang w:val="sr-Cyrl-CS"/>
              </w:rPr>
              <w:t>-</w:t>
            </w:r>
            <w:r w:rsidRPr="00232228">
              <w:rPr>
                <w:rFonts w:ascii="Times New Roman" w:hAnsi="Times New Roman"/>
                <w:sz w:val="20"/>
                <w:lang w:val="sr-Latn-CS"/>
              </w:rPr>
              <w:t xml:space="preserve">USB   2xUSB </w:t>
            </w:r>
            <w:r w:rsidR="00410E28">
              <w:rPr>
                <w:rFonts w:ascii="Times New Roman" w:hAnsi="Times New Roman"/>
                <w:sz w:val="20"/>
                <w:lang w:val="sr-Latn-CS"/>
              </w:rPr>
              <w:t>1</w:t>
            </w:r>
            <w:r w:rsidRPr="00232228">
              <w:rPr>
                <w:rFonts w:ascii="Times New Roman" w:hAnsi="Times New Roman"/>
                <w:sz w:val="20"/>
                <w:lang w:val="sr-Latn-CS"/>
              </w:rPr>
              <w:t xml:space="preserve">.0  </w:t>
            </w:r>
          </w:p>
          <w:p w:rsidR="00F952EF" w:rsidRPr="0001476B" w:rsidRDefault="00F952EF" w:rsidP="003C1F71">
            <w:pPr>
              <w:rPr>
                <w:rFonts w:ascii="Times New Roman" w:hAnsi="Times New Roman"/>
                <w:sz w:val="20"/>
                <w:lang w:val="sr-Cyrl-CS"/>
              </w:rPr>
            </w:pPr>
            <w:r w:rsidRPr="003C1F71">
              <w:rPr>
                <w:rFonts w:ascii="Times New Roman" w:hAnsi="Times New Roman"/>
                <w:sz w:val="20"/>
                <w:lang w:val="sr-Cyrl-CS"/>
              </w:rPr>
              <w:t>-</w:t>
            </w:r>
            <w:r w:rsidRPr="00232228">
              <w:rPr>
                <w:rFonts w:ascii="Times New Roman" w:hAnsi="Times New Roman"/>
                <w:sz w:val="20"/>
                <w:lang w:val="sr-Latn-CS"/>
              </w:rPr>
              <w:t>T</w:t>
            </w:r>
            <w:r>
              <w:rPr>
                <w:rFonts w:ascii="Times New Roman" w:hAnsi="Times New Roman"/>
                <w:sz w:val="20"/>
                <w:lang w:val="sr-Cyrl-CS"/>
              </w:rPr>
              <w:t>ип звучника:Стерео</w:t>
            </w:r>
          </w:p>
          <w:p w:rsidR="00F952EF" w:rsidRPr="0001476B" w:rsidRDefault="00F952EF" w:rsidP="003C1F71">
            <w:pPr>
              <w:rPr>
                <w:rFonts w:ascii="Times New Roman" w:hAnsi="Times New Roman"/>
                <w:sz w:val="20"/>
                <w:lang w:val="sr-Cyrl-CS"/>
              </w:rPr>
            </w:pPr>
            <w:r>
              <w:rPr>
                <w:rFonts w:ascii="Times New Roman" w:hAnsi="Times New Roman"/>
                <w:sz w:val="20"/>
                <w:lang w:val="sr-Cyrl-CS"/>
              </w:rPr>
              <w:t xml:space="preserve">-Излазна снага </w:t>
            </w:r>
            <w:r>
              <w:rPr>
                <w:rFonts w:ascii="Times New Roman" w:hAnsi="Times New Roman"/>
                <w:sz w:val="20"/>
                <w:lang w:val="sr-Latn-CS"/>
              </w:rPr>
              <w:t>(RMS):</w:t>
            </w:r>
            <w:r w:rsidR="00410E28">
              <w:rPr>
                <w:rFonts w:ascii="Times New Roman" w:hAnsi="Times New Roman"/>
                <w:sz w:val="20"/>
              </w:rPr>
              <w:t>1</w:t>
            </w:r>
            <w:r>
              <w:rPr>
                <w:rFonts w:ascii="Times New Roman" w:hAnsi="Times New Roman"/>
                <w:sz w:val="20"/>
                <w:lang w:val="sr-Latn-CS"/>
              </w:rPr>
              <w:t xml:space="preserve">0w   </w:t>
            </w:r>
            <w:r w:rsidR="00410E28">
              <w:rPr>
                <w:rFonts w:ascii="Times New Roman" w:hAnsi="Times New Roman"/>
                <w:sz w:val="20"/>
              </w:rPr>
              <w:t>5</w:t>
            </w:r>
            <w:r>
              <w:rPr>
                <w:rFonts w:ascii="Times New Roman" w:hAnsi="Times New Roman"/>
                <w:sz w:val="20"/>
                <w:lang w:val="sr-Latn-CS"/>
              </w:rPr>
              <w:t>W+</w:t>
            </w:r>
            <w:r w:rsidR="00410E28">
              <w:rPr>
                <w:rFonts w:ascii="Times New Roman" w:hAnsi="Times New Roman"/>
                <w:sz w:val="20"/>
              </w:rPr>
              <w:t>5</w:t>
            </w:r>
            <w:r>
              <w:rPr>
                <w:rFonts w:ascii="Times New Roman" w:hAnsi="Times New Roman"/>
                <w:sz w:val="20"/>
                <w:lang w:val="sr-Latn-CS"/>
              </w:rPr>
              <w:t>W</w:t>
            </w:r>
            <w:r w:rsidRPr="00232228">
              <w:rPr>
                <w:rFonts w:ascii="Times New Roman" w:hAnsi="Times New Roman"/>
                <w:sz w:val="20"/>
                <w:lang w:val="sr-Cyrl-CS"/>
              </w:rPr>
              <w:t xml:space="preserve">  </w:t>
            </w:r>
          </w:p>
          <w:p w:rsidR="00F952EF" w:rsidRDefault="00F952EF" w:rsidP="003C1F71">
            <w:pPr>
              <w:rPr>
                <w:rFonts w:ascii="Times New Roman" w:hAnsi="Times New Roman"/>
                <w:sz w:val="20"/>
                <w:lang w:val="sr-Cyrl-CS"/>
              </w:rPr>
            </w:pPr>
            <w:r>
              <w:rPr>
                <w:rFonts w:ascii="Times New Roman" w:hAnsi="Times New Roman"/>
                <w:sz w:val="20"/>
                <w:lang w:val="sr-Cyrl-CS"/>
              </w:rPr>
              <w:t>-Тјунер:аналогни-дигитални</w:t>
            </w:r>
          </w:p>
          <w:p w:rsidR="00F952EF" w:rsidRDefault="00F952EF" w:rsidP="003C1F71">
            <w:pPr>
              <w:rPr>
                <w:rFonts w:ascii="Times New Roman" w:hAnsi="Times New Roman"/>
                <w:sz w:val="20"/>
                <w:lang w:val="sr-Cyrl-CS"/>
              </w:rPr>
            </w:pPr>
            <w:r w:rsidRPr="003C1F71">
              <w:rPr>
                <w:rFonts w:ascii="Times New Roman" w:hAnsi="Times New Roman"/>
                <w:sz w:val="20"/>
                <w:lang w:val="sr-Cyrl-CS"/>
              </w:rPr>
              <w:t>-</w:t>
            </w:r>
            <w:r>
              <w:rPr>
                <w:rFonts w:ascii="Times New Roman" w:hAnsi="Times New Roman"/>
                <w:sz w:val="20"/>
                <w:lang w:val="sr-Latn-CS"/>
              </w:rPr>
              <w:t>DTV</w:t>
            </w:r>
            <w:r>
              <w:rPr>
                <w:rFonts w:ascii="Times New Roman" w:hAnsi="Times New Roman"/>
                <w:sz w:val="20"/>
                <w:lang w:val="sr-Cyrl-CS"/>
              </w:rPr>
              <w:t xml:space="preserve"> тјунер</w:t>
            </w:r>
            <w:r>
              <w:rPr>
                <w:rFonts w:ascii="Times New Roman" w:hAnsi="Times New Roman"/>
                <w:sz w:val="20"/>
                <w:lang w:val="sr-Latn-CS"/>
              </w:rPr>
              <w:t xml:space="preserve"> DVB-T/C</w:t>
            </w:r>
          </w:p>
          <w:p w:rsidR="00F952EF" w:rsidRPr="0001476B" w:rsidRDefault="00F952EF" w:rsidP="003C1F71">
            <w:pPr>
              <w:rPr>
                <w:rFonts w:ascii="Times New Roman" w:hAnsi="Times New Roman"/>
                <w:sz w:val="20"/>
                <w:lang w:val="sr-Cyrl-CS"/>
              </w:rPr>
            </w:pPr>
            <w:r>
              <w:rPr>
                <w:rFonts w:ascii="Times New Roman" w:hAnsi="Times New Roman"/>
                <w:sz w:val="20"/>
                <w:lang w:val="sr-Cyrl-CS"/>
              </w:rPr>
              <w:t>-Компонентни улаз</w:t>
            </w:r>
            <w:r>
              <w:rPr>
                <w:rFonts w:ascii="Times New Roman" w:hAnsi="Times New Roman"/>
                <w:sz w:val="20"/>
                <w:lang w:val="sr-Latn-CS"/>
              </w:rPr>
              <w:t xml:space="preserve"> (Y/Pb/Pr)</w:t>
            </w:r>
          </w:p>
          <w:p w:rsidR="00F952EF" w:rsidRDefault="00F952EF" w:rsidP="003C1F71">
            <w:pPr>
              <w:rPr>
                <w:rFonts w:ascii="Times New Roman" w:hAnsi="Times New Roman"/>
                <w:sz w:val="20"/>
                <w:lang w:val="sr-Cyrl-CS"/>
              </w:rPr>
            </w:pPr>
            <w:r>
              <w:rPr>
                <w:rFonts w:ascii="Times New Roman" w:hAnsi="Times New Roman"/>
                <w:sz w:val="20"/>
                <w:lang w:val="sr-Cyrl-CS"/>
              </w:rPr>
              <w:t>-Улаз за слушалице</w:t>
            </w:r>
          </w:p>
          <w:p w:rsidR="00F952EF" w:rsidRDefault="00F952EF" w:rsidP="003C1F71">
            <w:pPr>
              <w:rPr>
                <w:rFonts w:ascii="Times New Roman" w:hAnsi="Times New Roman"/>
                <w:sz w:val="20"/>
                <w:lang w:val="sr-Cyrl-CS"/>
              </w:rPr>
            </w:pPr>
            <w:r>
              <w:rPr>
                <w:rFonts w:ascii="Times New Roman" w:hAnsi="Times New Roman"/>
                <w:sz w:val="20"/>
                <w:lang w:val="sr-Cyrl-CS"/>
              </w:rPr>
              <w:t>-Антенски улаз</w:t>
            </w:r>
          </w:p>
          <w:p w:rsidR="00F952EF" w:rsidRPr="0071323C" w:rsidRDefault="00F952EF" w:rsidP="003C1F71">
            <w:pPr>
              <w:rPr>
                <w:rFonts w:ascii="Times New Roman" w:hAnsi="Times New Roman"/>
                <w:sz w:val="20"/>
                <w:lang w:val="sr-Latn-CS"/>
              </w:rPr>
            </w:pPr>
            <w:r w:rsidRPr="003C1F71">
              <w:rPr>
                <w:rFonts w:ascii="Times New Roman" w:hAnsi="Times New Roman"/>
                <w:sz w:val="20"/>
                <w:lang w:val="sr-Cyrl-CS"/>
              </w:rPr>
              <w:t>-</w:t>
            </w:r>
            <w:r>
              <w:rPr>
                <w:rFonts w:ascii="Times New Roman" w:hAnsi="Times New Roman"/>
                <w:sz w:val="20"/>
                <w:lang w:val="sr-Latn-CS"/>
              </w:rPr>
              <w:t>Scart</w:t>
            </w:r>
          </w:p>
          <w:p w:rsidR="00F952EF" w:rsidRPr="0071323C" w:rsidRDefault="00F952EF" w:rsidP="003C1F71">
            <w:pPr>
              <w:rPr>
                <w:rFonts w:ascii="Times New Roman" w:hAnsi="Times New Roman"/>
                <w:sz w:val="20"/>
                <w:lang w:val="sr-Cyrl-CS"/>
              </w:rPr>
            </w:pPr>
            <w:r>
              <w:rPr>
                <w:rFonts w:ascii="Times New Roman" w:hAnsi="Times New Roman"/>
                <w:sz w:val="20"/>
                <w:lang w:val="sr-Cyrl-CS"/>
              </w:rPr>
              <w:t>-Хотелски мод</w:t>
            </w:r>
          </w:p>
        </w:tc>
        <w:tc>
          <w:tcPr>
            <w:tcW w:w="701" w:type="dxa"/>
            <w:tcBorders>
              <w:top w:val="single" w:sz="12" w:space="0" w:color="auto"/>
              <w:bottom w:val="single" w:sz="12" w:space="0" w:color="auto"/>
            </w:tcBorders>
            <w:vAlign w:val="center"/>
          </w:tcPr>
          <w:p w:rsidR="00F952EF" w:rsidRDefault="00F952EF" w:rsidP="00C52146">
            <w:pPr>
              <w:jc w:val="center"/>
              <w:rPr>
                <w:rFonts w:ascii="Times New Roman" w:hAnsi="Times New Roman"/>
                <w:szCs w:val="24"/>
              </w:rPr>
            </w:pPr>
          </w:p>
          <w:p w:rsidR="00F952EF" w:rsidRPr="003B6283" w:rsidRDefault="00F952EF" w:rsidP="00C52146">
            <w:pPr>
              <w:jc w:val="center"/>
              <w:rPr>
                <w:rFonts w:ascii="Times New Roman" w:hAnsi="Times New Roman"/>
                <w:szCs w:val="24"/>
              </w:rPr>
            </w:pPr>
            <w:r>
              <w:rPr>
                <w:rFonts w:ascii="Times New Roman" w:hAnsi="Times New Roman"/>
                <w:szCs w:val="24"/>
              </w:rPr>
              <w:t>к</w:t>
            </w:r>
            <w:r w:rsidRPr="003B6283">
              <w:rPr>
                <w:rFonts w:ascii="Times New Roman" w:hAnsi="Times New Roman"/>
                <w:szCs w:val="24"/>
              </w:rPr>
              <w:t>ом</w:t>
            </w:r>
            <w:r>
              <w:rPr>
                <w:rFonts w:ascii="Times New Roman" w:hAnsi="Times New Roman"/>
                <w:szCs w:val="24"/>
              </w:rPr>
              <w:t>.</w:t>
            </w:r>
          </w:p>
        </w:tc>
        <w:tc>
          <w:tcPr>
            <w:tcW w:w="1398" w:type="dxa"/>
            <w:tcBorders>
              <w:top w:val="single" w:sz="12" w:space="0" w:color="auto"/>
              <w:bottom w:val="single" w:sz="12" w:space="0" w:color="auto"/>
            </w:tcBorders>
            <w:vAlign w:val="center"/>
          </w:tcPr>
          <w:p w:rsidR="00F952EF" w:rsidRDefault="00F952EF" w:rsidP="00C52146">
            <w:pPr>
              <w:jc w:val="center"/>
              <w:rPr>
                <w:rFonts w:ascii="Times New Roman" w:hAnsi="Times New Roman"/>
                <w:b/>
                <w:szCs w:val="24"/>
              </w:rPr>
            </w:pPr>
          </w:p>
          <w:p w:rsidR="00F952EF" w:rsidRPr="00EA7037" w:rsidRDefault="00F952EF" w:rsidP="00C52146">
            <w:pPr>
              <w:jc w:val="center"/>
              <w:rPr>
                <w:rFonts w:ascii="Times New Roman" w:hAnsi="Times New Roman"/>
                <w:b/>
                <w:szCs w:val="24"/>
              </w:rPr>
            </w:pPr>
            <w:r>
              <w:rPr>
                <w:rFonts w:ascii="Times New Roman" w:hAnsi="Times New Roman"/>
                <w:b/>
                <w:szCs w:val="24"/>
              </w:rPr>
              <w:t>_________</w:t>
            </w:r>
          </w:p>
        </w:tc>
        <w:tc>
          <w:tcPr>
            <w:tcW w:w="1526" w:type="dxa"/>
            <w:tcBorders>
              <w:top w:val="single" w:sz="12" w:space="0" w:color="auto"/>
              <w:bottom w:val="single" w:sz="12" w:space="0" w:color="auto"/>
            </w:tcBorders>
            <w:vAlign w:val="center"/>
          </w:tcPr>
          <w:p w:rsidR="00F952EF" w:rsidRDefault="00F952EF" w:rsidP="00C52146">
            <w:pPr>
              <w:jc w:val="center"/>
              <w:rPr>
                <w:rFonts w:ascii="Times New Roman" w:hAnsi="Times New Roman"/>
                <w:b/>
                <w:szCs w:val="24"/>
              </w:rPr>
            </w:pPr>
          </w:p>
          <w:p w:rsidR="00F952EF" w:rsidRPr="00EA7037" w:rsidRDefault="00F952EF" w:rsidP="00C52146">
            <w:pPr>
              <w:jc w:val="center"/>
              <w:rPr>
                <w:rFonts w:ascii="Times New Roman" w:hAnsi="Times New Roman"/>
                <w:b/>
                <w:szCs w:val="24"/>
              </w:rPr>
            </w:pPr>
            <w:r>
              <w:rPr>
                <w:rFonts w:ascii="Times New Roman" w:hAnsi="Times New Roman"/>
                <w:b/>
                <w:szCs w:val="24"/>
              </w:rPr>
              <w:t>__________</w:t>
            </w:r>
          </w:p>
        </w:tc>
        <w:tc>
          <w:tcPr>
            <w:tcW w:w="1185" w:type="dxa"/>
            <w:tcBorders>
              <w:top w:val="single" w:sz="12" w:space="0" w:color="auto"/>
              <w:bottom w:val="single" w:sz="12" w:space="0" w:color="auto"/>
            </w:tcBorders>
            <w:vAlign w:val="center"/>
          </w:tcPr>
          <w:p w:rsidR="00F952EF" w:rsidRDefault="00F952EF" w:rsidP="00C52146">
            <w:pPr>
              <w:jc w:val="center"/>
              <w:rPr>
                <w:rFonts w:ascii="Times New Roman" w:hAnsi="Times New Roman"/>
                <w:b/>
                <w:szCs w:val="24"/>
              </w:rPr>
            </w:pPr>
          </w:p>
          <w:p w:rsidR="00F952EF" w:rsidRPr="003B6283" w:rsidRDefault="00F952EF" w:rsidP="00C52146">
            <w:pPr>
              <w:jc w:val="center"/>
              <w:rPr>
                <w:rFonts w:ascii="Times New Roman" w:hAnsi="Times New Roman"/>
                <w:b/>
                <w:szCs w:val="24"/>
              </w:rPr>
            </w:pPr>
            <w:r w:rsidRPr="00E228D4">
              <w:rPr>
                <w:rFonts w:ascii="Times New Roman" w:hAnsi="Times New Roman"/>
                <w:szCs w:val="24"/>
              </w:rPr>
              <w:t>50</w:t>
            </w:r>
          </w:p>
        </w:tc>
        <w:tc>
          <w:tcPr>
            <w:tcW w:w="1497" w:type="dxa"/>
            <w:tcBorders>
              <w:top w:val="single" w:sz="12" w:space="0" w:color="auto"/>
              <w:bottom w:val="single" w:sz="12" w:space="0" w:color="auto"/>
            </w:tcBorders>
            <w:vAlign w:val="center"/>
          </w:tcPr>
          <w:p w:rsidR="00F952EF" w:rsidRDefault="00F952EF" w:rsidP="00C52146">
            <w:pPr>
              <w:jc w:val="center"/>
              <w:rPr>
                <w:rFonts w:ascii="Times New Roman" w:hAnsi="Times New Roman"/>
                <w:b/>
                <w:szCs w:val="24"/>
              </w:rPr>
            </w:pPr>
          </w:p>
          <w:p w:rsidR="00F952EF" w:rsidRPr="00EA7037" w:rsidRDefault="00F952EF" w:rsidP="00C52146">
            <w:pPr>
              <w:jc w:val="center"/>
              <w:rPr>
                <w:rFonts w:ascii="Times New Roman" w:hAnsi="Times New Roman"/>
                <w:b/>
                <w:szCs w:val="24"/>
              </w:rPr>
            </w:pPr>
            <w:r>
              <w:rPr>
                <w:rFonts w:ascii="Times New Roman" w:hAnsi="Times New Roman"/>
                <w:b/>
                <w:szCs w:val="24"/>
              </w:rPr>
              <w:t>__________</w:t>
            </w:r>
          </w:p>
        </w:tc>
        <w:tc>
          <w:tcPr>
            <w:tcW w:w="1463" w:type="dxa"/>
            <w:tcBorders>
              <w:top w:val="single" w:sz="12" w:space="0" w:color="auto"/>
              <w:bottom w:val="single" w:sz="12" w:space="0" w:color="auto"/>
              <w:right w:val="single" w:sz="12" w:space="0" w:color="auto"/>
            </w:tcBorders>
            <w:vAlign w:val="center"/>
          </w:tcPr>
          <w:p w:rsidR="00F952EF" w:rsidRDefault="00F952EF" w:rsidP="00C52146">
            <w:pPr>
              <w:jc w:val="center"/>
              <w:rPr>
                <w:rFonts w:ascii="Times New Roman" w:hAnsi="Times New Roman"/>
                <w:b/>
                <w:szCs w:val="24"/>
              </w:rPr>
            </w:pPr>
          </w:p>
          <w:p w:rsidR="00F952EF" w:rsidRPr="00EA7037" w:rsidRDefault="00F952EF" w:rsidP="00C52146">
            <w:pPr>
              <w:jc w:val="center"/>
              <w:rPr>
                <w:rFonts w:ascii="Times New Roman" w:hAnsi="Times New Roman"/>
                <w:b/>
                <w:szCs w:val="24"/>
              </w:rPr>
            </w:pPr>
            <w:r>
              <w:rPr>
                <w:rFonts w:ascii="Times New Roman" w:hAnsi="Times New Roman"/>
                <w:b/>
                <w:szCs w:val="24"/>
              </w:rPr>
              <w:t>___________</w:t>
            </w:r>
          </w:p>
        </w:tc>
      </w:tr>
    </w:tbl>
    <w:p w:rsidR="00DF17B8" w:rsidRDefault="00DF17B8" w:rsidP="003D3481">
      <w:pPr>
        <w:jc w:val="both"/>
        <w:rPr>
          <w:rFonts w:ascii="Times New Roman" w:eastAsia="TimesNewRomanPSMT" w:hAnsi="Times New Roman"/>
          <w:b/>
          <w:bCs/>
          <w:szCs w:val="24"/>
          <w:lang w:val="sr-Latn-CS"/>
        </w:rPr>
      </w:pPr>
    </w:p>
    <w:tbl>
      <w:tblPr>
        <w:tblStyle w:val="TableGrid"/>
        <w:tblpPr w:leftFromText="180" w:rightFromText="180" w:vertAnchor="page" w:horzAnchor="margin" w:tblpY="2095"/>
        <w:tblW w:w="10188" w:type="dxa"/>
        <w:tblLook w:val="04A0"/>
      </w:tblPr>
      <w:tblGrid>
        <w:gridCol w:w="2371"/>
        <w:gridCol w:w="701"/>
        <w:gridCol w:w="1389"/>
        <w:gridCol w:w="1516"/>
        <w:gridCol w:w="1185"/>
        <w:gridCol w:w="1490"/>
        <w:gridCol w:w="1536"/>
      </w:tblGrid>
      <w:tr w:rsidR="00F952EF" w:rsidRPr="00F13D1A" w:rsidTr="00F952EF">
        <w:trPr>
          <w:trHeight w:val="984"/>
        </w:trPr>
        <w:tc>
          <w:tcPr>
            <w:tcW w:w="2371" w:type="dxa"/>
            <w:tcBorders>
              <w:top w:val="single" w:sz="12" w:space="0" w:color="auto"/>
              <w:left w:val="single" w:sz="12" w:space="0" w:color="auto"/>
              <w:bottom w:val="single" w:sz="12" w:space="0" w:color="auto"/>
              <w:right w:val="single" w:sz="12" w:space="0" w:color="auto"/>
            </w:tcBorders>
            <w:vAlign w:val="center"/>
          </w:tcPr>
          <w:p w:rsidR="00F952EF" w:rsidRPr="003B6283" w:rsidRDefault="00F952EF" w:rsidP="00F952EF">
            <w:pPr>
              <w:jc w:val="center"/>
              <w:rPr>
                <w:rFonts w:ascii="Times New Roman" w:hAnsi="Times New Roman"/>
                <w:szCs w:val="24"/>
              </w:rPr>
            </w:pPr>
            <w:r w:rsidRPr="003B6283">
              <w:rPr>
                <w:rFonts w:ascii="Times New Roman" w:hAnsi="Times New Roman"/>
                <w:szCs w:val="24"/>
              </w:rPr>
              <w:t>Назив добра</w:t>
            </w:r>
          </w:p>
        </w:tc>
        <w:tc>
          <w:tcPr>
            <w:tcW w:w="701" w:type="dxa"/>
            <w:tcBorders>
              <w:top w:val="single" w:sz="12" w:space="0" w:color="auto"/>
              <w:left w:val="single" w:sz="12" w:space="0" w:color="auto"/>
              <w:bottom w:val="single" w:sz="12" w:space="0" w:color="auto"/>
              <w:right w:val="single" w:sz="12" w:space="0" w:color="auto"/>
            </w:tcBorders>
            <w:vAlign w:val="center"/>
          </w:tcPr>
          <w:p w:rsidR="00F952EF" w:rsidRDefault="00F952EF" w:rsidP="00F952EF">
            <w:pPr>
              <w:jc w:val="center"/>
              <w:rPr>
                <w:rFonts w:ascii="Times New Roman" w:hAnsi="Times New Roman"/>
                <w:szCs w:val="24"/>
              </w:rPr>
            </w:pPr>
            <w:r w:rsidRPr="003B6283">
              <w:rPr>
                <w:rFonts w:ascii="Times New Roman" w:hAnsi="Times New Roman"/>
                <w:szCs w:val="24"/>
              </w:rPr>
              <w:t>јед.</w:t>
            </w:r>
          </w:p>
          <w:p w:rsidR="00F952EF" w:rsidRPr="003B6283" w:rsidRDefault="00F952EF" w:rsidP="00F952EF">
            <w:pPr>
              <w:jc w:val="center"/>
              <w:rPr>
                <w:rFonts w:ascii="Times New Roman" w:hAnsi="Times New Roman"/>
                <w:szCs w:val="24"/>
              </w:rPr>
            </w:pPr>
            <w:r>
              <w:rPr>
                <w:rFonts w:ascii="Times New Roman" w:hAnsi="Times New Roman"/>
                <w:szCs w:val="24"/>
              </w:rPr>
              <w:t>мере</w:t>
            </w:r>
          </w:p>
        </w:tc>
        <w:tc>
          <w:tcPr>
            <w:tcW w:w="1389" w:type="dxa"/>
            <w:tcBorders>
              <w:top w:val="single" w:sz="12" w:space="0" w:color="auto"/>
              <w:left w:val="single" w:sz="12" w:space="0" w:color="auto"/>
              <w:bottom w:val="single" w:sz="12" w:space="0" w:color="auto"/>
            </w:tcBorders>
            <w:vAlign w:val="center"/>
          </w:tcPr>
          <w:p w:rsidR="00F952EF" w:rsidRPr="00E228D4" w:rsidRDefault="00F952EF" w:rsidP="00F952EF">
            <w:pPr>
              <w:jc w:val="center"/>
              <w:rPr>
                <w:rFonts w:ascii="Times New Roman" w:hAnsi="Times New Roman"/>
                <w:b/>
                <w:sz w:val="20"/>
                <w:lang w:val="sr-Cyrl-CS"/>
              </w:rPr>
            </w:pPr>
            <w:r w:rsidRPr="00E228D4">
              <w:rPr>
                <w:rFonts w:ascii="Times New Roman" w:hAnsi="Times New Roman"/>
                <w:b/>
                <w:sz w:val="20"/>
                <w:lang w:val="sr-Cyrl-CS"/>
              </w:rPr>
              <w:t>Јединична цена  без ПДВ-а</w:t>
            </w:r>
          </w:p>
        </w:tc>
        <w:tc>
          <w:tcPr>
            <w:tcW w:w="1516" w:type="dxa"/>
            <w:tcBorders>
              <w:top w:val="single" w:sz="12" w:space="0" w:color="auto"/>
              <w:bottom w:val="single" w:sz="12" w:space="0" w:color="auto"/>
            </w:tcBorders>
            <w:vAlign w:val="center"/>
          </w:tcPr>
          <w:p w:rsidR="00F952EF" w:rsidRDefault="00F952EF" w:rsidP="00F952EF">
            <w:pPr>
              <w:jc w:val="center"/>
              <w:rPr>
                <w:rFonts w:ascii="Times New Roman" w:hAnsi="Times New Roman"/>
                <w:b/>
                <w:sz w:val="20"/>
                <w:lang w:val="sr-Cyrl-CS"/>
              </w:rPr>
            </w:pPr>
            <w:r>
              <w:rPr>
                <w:rFonts w:ascii="Times New Roman" w:hAnsi="Times New Roman"/>
                <w:b/>
                <w:sz w:val="20"/>
                <w:lang w:val="sr-Cyrl-CS"/>
              </w:rPr>
              <w:t>Јединична</w:t>
            </w:r>
          </w:p>
          <w:p w:rsidR="00F952EF" w:rsidRDefault="00F952EF" w:rsidP="00F952EF">
            <w:pPr>
              <w:jc w:val="center"/>
              <w:rPr>
                <w:rFonts w:ascii="Times New Roman" w:hAnsi="Times New Roman"/>
                <w:b/>
                <w:sz w:val="20"/>
                <w:lang w:val="sr-Cyrl-CS"/>
              </w:rPr>
            </w:pPr>
            <w:r w:rsidRPr="00E228D4">
              <w:rPr>
                <w:rFonts w:ascii="Times New Roman" w:hAnsi="Times New Roman"/>
                <w:b/>
                <w:sz w:val="20"/>
                <w:lang w:val="sr-Cyrl-CS"/>
              </w:rPr>
              <w:t>цена са</w:t>
            </w:r>
          </w:p>
          <w:p w:rsidR="00F952EF" w:rsidRPr="00E228D4" w:rsidRDefault="00F952EF" w:rsidP="00F952EF">
            <w:pPr>
              <w:jc w:val="center"/>
              <w:rPr>
                <w:rFonts w:ascii="Times New Roman" w:hAnsi="Times New Roman"/>
                <w:b/>
                <w:sz w:val="20"/>
                <w:lang w:val="sr-Cyrl-CS"/>
              </w:rPr>
            </w:pPr>
            <w:r w:rsidRPr="00E228D4">
              <w:rPr>
                <w:rFonts w:ascii="Times New Roman" w:hAnsi="Times New Roman"/>
                <w:b/>
                <w:sz w:val="20"/>
                <w:lang w:val="sr-Cyrl-CS"/>
              </w:rPr>
              <w:t>ПДВ-ом</w:t>
            </w:r>
          </w:p>
        </w:tc>
        <w:tc>
          <w:tcPr>
            <w:tcW w:w="1185" w:type="dxa"/>
            <w:tcBorders>
              <w:top w:val="single" w:sz="12" w:space="0" w:color="auto"/>
              <w:bottom w:val="single" w:sz="12" w:space="0" w:color="auto"/>
            </w:tcBorders>
            <w:vAlign w:val="center"/>
          </w:tcPr>
          <w:p w:rsidR="00F952EF" w:rsidRDefault="00F952EF" w:rsidP="00F952EF">
            <w:pPr>
              <w:jc w:val="center"/>
              <w:rPr>
                <w:rFonts w:ascii="Times New Roman" w:hAnsi="Times New Roman"/>
                <w:szCs w:val="24"/>
                <w:lang w:val="sr-Cyrl-CS"/>
              </w:rPr>
            </w:pPr>
            <w:r>
              <w:rPr>
                <w:rFonts w:ascii="Times New Roman" w:hAnsi="Times New Roman"/>
                <w:szCs w:val="24"/>
                <w:lang w:val="sr-Cyrl-CS"/>
              </w:rPr>
              <w:t>количина</w:t>
            </w:r>
          </w:p>
        </w:tc>
        <w:tc>
          <w:tcPr>
            <w:tcW w:w="1490" w:type="dxa"/>
            <w:tcBorders>
              <w:top w:val="single" w:sz="12" w:space="0" w:color="auto"/>
              <w:bottom w:val="single" w:sz="12" w:space="0" w:color="auto"/>
            </w:tcBorders>
            <w:vAlign w:val="center"/>
          </w:tcPr>
          <w:p w:rsidR="00F952EF" w:rsidRPr="00E228D4" w:rsidRDefault="00F952EF" w:rsidP="00F952EF">
            <w:pPr>
              <w:jc w:val="center"/>
              <w:rPr>
                <w:rFonts w:ascii="Times New Roman" w:hAnsi="Times New Roman"/>
                <w:b/>
                <w:sz w:val="20"/>
                <w:lang w:val="sr-Cyrl-CS"/>
              </w:rPr>
            </w:pPr>
            <w:r w:rsidRPr="00E228D4">
              <w:rPr>
                <w:rFonts w:ascii="Times New Roman" w:hAnsi="Times New Roman"/>
                <w:b/>
                <w:sz w:val="20"/>
                <w:lang w:val="sr-Cyrl-CS"/>
              </w:rPr>
              <w:t>Укупна цена  без   ПДВ-а</w:t>
            </w:r>
          </w:p>
        </w:tc>
        <w:tc>
          <w:tcPr>
            <w:tcW w:w="1536" w:type="dxa"/>
            <w:tcBorders>
              <w:top w:val="single" w:sz="12" w:space="0" w:color="auto"/>
              <w:bottom w:val="single" w:sz="12" w:space="0" w:color="auto"/>
              <w:right w:val="single" w:sz="12" w:space="0" w:color="auto"/>
            </w:tcBorders>
            <w:vAlign w:val="center"/>
          </w:tcPr>
          <w:p w:rsidR="00F952EF" w:rsidRPr="00E228D4" w:rsidRDefault="00F952EF" w:rsidP="00F952EF">
            <w:pPr>
              <w:jc w:val="center"/>
              <w:rPr>
                <w:rFonts w:ascii="Times New Roman" w:hAnsi="Times New Roman"/>
                <w:b/>
                <w:sz w:val="20"/>
                <w:lang w:val="sr-Cyrl-CS"/>
              </w:rPr>
            </w:pPr>
            <w:r w:rsidRPr="00E228D4">
              <w:rPr>
                <w:rFonts w:ascii="Times New Roman" w:hAnsi="Times New Roman"/>
                <w:b/>
                <w:sz w:val="20"/>
                <w:lang w:val="sr-Cyrl-CS"/>
              </w:rPr>
              <w:t>Укупна цена са ПДВ-ом</w:t>
            </w:r>
          </w:p>
        </w:tc>
      </w:tr>
    </w:tbl>
    <w:p w:rsidR="006973E2" w:rsidRDefault="006973E2" w:rsidP="003D3481">
      <w:pPr>
        <w:jc w:val="both"/>
        <w:rPr>
          <w:rFonts w:ascii="Times New Roman" w:eastAsia="TimesNewRomanPSMT" w:hAnsi="Times New Roman"/>
          <w:b/>
          <w:bCs/>
          <w:szCs w:val="24"/>
          <w:lang w:val="sr-Cyrl-CS"/>
        </w:rPr>
      </w:pPr>
    </w:p>
    <w:p w:rsidR="006973E2" w:rsidRDefault="006973E2" w:rsidP="003D3481">
      <w:pPr>
        <w:jc w:val="both"/>
        <w:rPr>
          <w:rFonts w:ascii="Times New Roman" w:eastAsia="TimesNewRomanPSMT" w:hAnsi="Times New Roman"/>
          <w:b/>
          <w:bCs/>
          <w:szCs w:val="24"/>
          <w:lang w:val="sr-Cyrl-CS"/>
        </w:rPr>
      </w:pPr>
    </w:p>
    <w:p w:rsidR="006973E2" w:rsidRDefault="006973E2" w:rsidP="003D3481">
      <w:pPr>
        <w:jc w:val="both"/>
        <w:rPr>
          <w:rFonts w:ascii="Times New Roman" w:eastAsia="TimesNewRomanPSMT" w:hAnsi="Times New Roman"/>
          <w:b/>
          <w:bCs/>
          <w:szCs w:val="24"/>
          <w:lang w:val="sr-Cyrl-CS"/>
        </w:rPr>
      </w:pPr>
    </w:p>
    <w:p w:rsidR="00F952EF" w:rsidRDefault="00F952EF" w:rsidP="003D3481">
      <w:pPr>
        <w:jc w:val="both"/>
        <w:rPr>
          <w:rFonts w:ascii="Times New Roman" w:eastAsia="TimesNewRomanPSMT" w:hAnsi="Times New Roman"/>
          <w:b/>
          <w:bCs/>
          <w:szCs w:val="24"/>
          <w:lang w:val="sr-Cyrl-CS"/>
        </w:rPr>
      </w:pPr>
    </w:p>
    <w:p w:rsidR="00D312D0" w:rsidRDefault="00D312D0" w:rsidP="003D3481">
      <w:pPr>
        <w:jc w:val="both"/>
        <w:rPr>
          <w:rFonts w:ascii="Times New Roman" w:eastAsia="TimesNewRomanPSMT" w:hAnsi="Times New Roman"/>
          <w:b/>
          <w:bCs/>
          <w:szCs w:val="24"/>
          <w:lang w:val="sr-Cyrl-CS"/>
        </w:rPr>
      </w:pPr>
    </w:p>
    <w:p w:rsidR="006973E2" w:rsidRDefault="006973E2" w:rsidP="003D3481">
      <w:pPr>
        <w:jc w:val="both"/>
        <w:rPr>
          <w:rFonts w:ascii="Times New Roman" w:eastAsia="TimesNewRomanPSMT" w:hAnsi="Times New Roman"/>
          <w:b/>
          <w:bCs/>
          <w:szCs w:val="24"/>
          <w:lang w:val="sr-Cyrl-CS"/>
        </w:rPr>
      </w:pPr>
    </w:p>
    <w:p w:rsidR="006973E2" w:rsidRDefault="006973E2" w:rsidP="003D3481">
      <w:pPr>
        <w:jc w:val="both"/>
        <w:rPr>
          <w:rFonts w:ascii="Times New Roman" w:eastAsia="TimesNewRomanPSMT" w:hAnsi="Times New Roman"/>
          <w:b/>
          <w:bCs/>
          <w:szCs w:val="24"/>
          <w:lang w:val="sr-Cyrl-CS"/>
        </w:rPr>
      </w:pPr>
    </w:p>
    <w:p w:rsidR="000B1507" w:rsidRDefault="000B1507" w:rsidP="003D3481">
      <w:pPr>
        <w:jc w:val="both"/>
        <w:rPr>
          <w:rFonts w:ascii="Times New Roman" w:eastAsia="TimesNewRomanPSMT" w:hAnsi="Times New Roman"/>
          <w:b/>
          <w:bCs/>
          <w:szCs w:val="24"/>
          <w:lang w:val="sr-Cyrl-CS"/>
        </w:rPr>
      </w:pPr>
    </w:p>
    <w:p w:rsidR="006973E2" w:rsidRDefault="006973E2" w:rsidP="003D3481">
      <w:pPr>
        <w:jc w:val="both"/>
        <w:rPr>
          <w:rFonts w:ascii="Times New Roman" w:eastAsia="TimesNewRomanPSMT" w:hAnsi="Times New Roman"/>
          <w:b/>
          <w:bCs/>
          <w:szCs w:val="24"/>
          <w:lang w:val="sr-Cyrl-CS"/>
        </w:rPr>
      </w:pPr>
    </w:p>
    <w:p w:rsidR="006973E2" w:rsidRPr="002A302C" w:rsidRDefault="006973E2" w:rsidP="003D3481">
      <w:pPr>
        <w:jc w:val="both"/>
        <w:rPr>
          <w:rFonts w:ascii="Times New Roman" w:eastAsia="TimesNewRomanPSMT" w:hAnsi="Times New Roman"/>
          <w:b/>
          <w:bCs/>
          <w:szCs w:val="24"/>
          <w:lang w:val="sr-Cyrl-CS"/>
        </w:rPr>
      </w:pPr>
    </w:p>
    <w:tbl>
      <w:tblPr>
        <w:tblW w:w="0" w:type="auto"/>
        <w:tblInd w:w="303" w:type="dxa"/>
        <w:tblLayout w:type="fixed"/>
        <w:tblLook w:val="0000"/>
      </w:tblPr>
      <w:tblGrid>
        <w:gridCol w:w="5295"/>
        <w:gridCol w:w="3866"/>
      </w:tblGrid>
      <w:tr w:rsidR="007E6E2B" w:rsidRPr="003D3481" w:rsidTr="00FE5352">
        <w:tc>
          <w:tcPr>
            <w:tcW w:w="529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szCs w:val="24"/>
                <w:lang w:val="ru-RU"/>
              </w:rPr>
            </w:pPr>
          </w:p>
          <w:p w:rsidR="007E6E2B" w:rsidRDefault="00745EEE" w:rsidP="003D3481">
            <w:pPr>
              <w:jc w:val="both"/>
              <w:rPr>
                <w:rFonts w:ascii="Times New Roman" w:hAnsi="Times New Roman"/>
                <w:szCs w:val="24"/>
                <w:lang w:val="sr-Cyrl-CS"/>
              </w:rPr>
            </w:pPr>
            <w:r>
              <w:rPr>
                <w:rFonts w:ascii="Times New Roman" w:hAnsi="Times New Roman"/>
                <w:szCs w:val="24"/>
                <w:lang w:val="sr-Cyrl-CS"/>
              </w:rPr>
              <w:t>Јединична ц</w:t>
            </w:r>
            <w:r w:rsidR="00D11141" w:rsidRPr="00AB38A5">
              <w:rPr>
                <w:rFonts w:ascii="Times New Roman" w:hAnsi="Times New Roman"/>
                <w:szCs w:val="24"/>
                <w:lang w:val="sr-Cyrl-CS"/>
              </w:rPr>
              <w:t xml:space="preserve">ена </w:t>
            </w:r>
            <w:r w:rsidR="00D11141">
              <w:rPr>
                <w:rFonts w:ascii="Times New Roman" w:hAnsi="Times New Roman"/>
                <w:szCs w:val="24"/>
                <w:lang w:val="sr-Cyrl-CS"/>
              </w:rPr>
              <w:t>без ПДВ-а</w:t>
            </w:r>
          </w:p>
          <w:p w:rsidR="00D11141" w:rsidRDefault="00D11141" w:rsidP="003D3481">
            <w:pPr>
              <w:jc w:val="both"/>
              <w:rPr>
                <w:rFonts w:ascii="Times New Roman" w:hAnsi="Times New Roman"/>
                <w:szCs w:val="24"/>
                <w:lang w:val="sr-Cyrl-CS"/>
              </w:rPr>
            </w:pPr>
          </w:p>
          <w:p w:rsidR="00D11141" w:rsidRPr="006A3F8A" w:rsidRDefault="00745EEE" w:rsidP="003D3481">
            <w:pPr>
              <w:jc w:val="both"/>
              <w:rPr>
                <w:rFonts w:ascii="Times New Roman" w:eastAsia="TimesNewRomanPSMT" w:hAnsi="Times New Roman"/>
                <w:b/>
                <w:bCs/>
                <w:color w:val="FF0000"/>
                <w:szCs w:val="24"/>
                <w:lang w:val="ru-RU"/>
              </w:rPr>
            </w:pPr>
            <w:r>
              <w:rPr>
                <w:rFonts w:ascii="Times New Roman" w:hAnsi="Times New Roman"/>
                <w:szCs w:val="24"/>
                <w:lang w:val="sr-Cyrl-CS"/>
              </w:rPr>
              <w:t>Јединична цена са</w:t>
            </w:r>
            <w:r w:rsidR="00D11141">
              <w:rPr>
                <w:rFonts w:ascii="Times New Roman" w:hAnsi="Times New Roman"/>
                <w:szCs w:val="24"/>
                <w:lang w:val="sr-Cyrl-CS"/>
              </w:rPr>
              <w:t xml:space="preserve"> ПДВ-ом</w:t>
            </w:r>
          </w:p>
          <w:p w:rsidR="007E6E2B" w:rsidRPr="00DF17B8" w:rsidRDefault="00DF17B8" w:rsidP="003D3481">
            <w:pPr>
              <w:jc w:val="both"/>
              <w:rPr>
                <w:rFonts w:ascii="Times New Roman" w:eastAsia="TimesNewRomanPSMT" w:hAnsi="Times New Roman"/>
                <w:bCs/>
                <w:i/>
                <w:color w:val="FF0000"/>
                <w:szCs w:val="24"/>
                <w:lang w:val="sr-Latn-CS"/>
              </w:rPr>
            </w:pPr>
            <w:r>
              <w:rPr>
                <w:rFonts w:ascii="Times New Roman" w:eastAsia="TimesNewRomanPSMT" w:hAnsi="Times New Roman"/>
                <w:bCs/>
                <w:color w:val="FF0000"/>
                <w:szCs w:val="24"/>
                <w:lang w:val="sr-Latn-CS"/>
              </w:rPr>
              <w:softHyphen/>
            </w:r>
            <w:r>
              <w:rPr>
                <w:rFonts w:ascii="Times New Roman" w:eastAsia="TimesNewRomanPSMT" w:hAnsi="Times New Roman"/>
                <w:bCs/>
                <w:color w:val="FF0000"/>
                <w:szCs w:val="24"/>
                <w:lang w:val="sr-Latn-CS"/>
              </w:rPr>
              <w:softHyphen/>
            </w:r>
            <w:r>
              <w:rPr>
                <w:rFonts w:ascii="Times New Roman" w:eastAsia="TimesNewRomanPSMT" w:hAnsi="Times New Roman"/>
                <w:bCs/>
                <w:color w:val="FF0000"/>
                <w:szCs w:val="24"/>
                <w:lang w:val="sr-Latn-CS"/>
              </w:rPr>
              <w:softHyphen/>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color w:val="FF0000"/>
                <w:szCs w:val="24"/>
                <w:lang w:val="ru-RU"/>
              </w:rPr>
            </w:pPr>
          </w:p>
          <w:p w:rsidR="007E6E2B" w:rsidRPr="003D3481" w:rsidRDefault="007E6E2B" w:rsidP="003D3481">
            <w:pPr>
              <w:jc w:val="both"/>
              <w:rPr>
                <w:rFonts w:ascii="Times New Roman" w:eastAsia="TimesNewRomanPSMT" w:hAnsi="Times New Roman"/>
                <w:bCs/>
                <w:color w:val="FF0000"/>
                <w:szCs w:val="24"/>
                <w:lang w:val="ru-RU"/>
              </w:rPr>
            </w:pPr>
          </w:p>
        </w:tc>
      </w:tr>
      <w:tr w:rsidR="00D11141" w:rsidRPr="003D3481" w:rsidTr="00FE5352">
        <w:tc>
          <w:tcPr>
            <w:tcW w:w="5295" w:type="dxa"/>
            <w:tcBorders>
              <w:top w:val="single" w:sz="4" w:space="0" w:color="000000"/>
              <w:left w:val="single" w:sz="4" w:space="0" w:color="000000"/>
              <w:bottom w:val="single" w:sz="4" w:space="0" w:color="000000"/>
            </w:tcBorders>
            <w:shd w:val="clear" w:color="auto" w:fill="auto"/>
          </w:tcPr>
          <w:p w:rsidR="00745EEE" w:rsidRDefault="00745EEE" w:rsidP="00745EEE">
            <w:pPr>
              <w:jc w:val="both"/>
              <w:rPr>
                <w:rFonts w:ascii="Times New Roman" w:hAnsi="Times New Roman"/>
                <w:szCs w:val="24"/>
                <w:lang w:val="sr-Cyrl-CS"/>
              </w:rPr>
            </w:pPr>
          </w:p>
          <w:p w:rsidR="00745EEE" w:rsidRDefault="00745EEE" w:rsidP="00745EEE">
            <w:pPr>
              <w:jc w:val="both"/>
              <w:rPr>
                <w:rFonts w:ascii="Times New Roman" w:hAnsi="Times New Roman"/>
                <w:szCs w:val="24"/>
                <w:lang w:val="sr-Cyrl-CS"/>
              </w:rPr>
            </w:pPr>
            <w:r>
              <w:rPr>
                <w:rFonts w:ascii="Times New Roman" w:hAnsi="Times New Roman"/>
                <w:szCs w:val="24"/>
                <w:lang w:val="sr-Cyrl-CS"/>
              </w:rPr>
              <w:t>Укупна ц</w:t>
            </w:r>
            <w:r w:rsidRPr="00AB38A5">
              <w:rPr>
                <w:rFonts w:ascii="Times New Roman" w:hAnsi="Times New Roman"/>
                <w:szCs w:val="24"/>
                <w:lang w:val="sr-Cyrl-CS"/>
              </w:rPr>
              <w:t xml:space="preserve">ена </w:t>
            </w:r>
            <w:r>
              <w:rPr>
                <w:rFonts w:ascii="Times New Roman" w:hAnsi="Times New Roman"/>
                <w:szCs w:val="24"/>
                <w:lang w:val="sr-Cyrl-CS"/>
              </w:rPr>
              <w:t>без ПДВ-а</w:t>
            </w:r>
          </w:p>
          <w:p w:rsidR="00745EEE" w:rsidRDefault="00745EEE" w:rsidP="00745EEE">
            <w:pPr>
              <w:jc w:val="both"/>
              <w:rPr>
                <w:rFonts w:ascii="Times New Roman" w:hAnsi="Times New Roman"/>
                <w:szCs w:val="24"/>
                <w:lang w:val="sr-Cyrl-CS"/>
              </w:rPr>
            </w:pPr>
          </w:p>
          <w:p w:rsidR="00745EEE" w:rsidRPr="006A3F8A" w:rsidRDefault="00745EEE" w:rsidP="00745EEE">
            <w:pPr>
              <w:jc w:val="both"/>
              <w:rPr>
                <w:rFonts w:ascii="Times New Roman" w:eastAsia="TimesNewRomanPSMT" w:hAnsi="Times New Roman"/>
                <w:b/>
                <w:bCs/>
                <w:color w:val="FF0000"/>
                <w:szCs w:val="24"/>
                <w:lang w:val="ru-RU"/>
              </w:rPr>
            </w:pPr>
            <w:r>
              <w:rPr>
                <w:rFonts w:ascii="Times New Roman" w:hAnsi="Times New Roman"/>
                <w:szCs w:val="24"/>
                <w:lang w:val="sr-Cyrl-CS"/>
              </w:rPr>
              <w:t>Укупна цена са ПДВ-ом</w:t>
            </w:r>
          </w:p>
          <w:p w:rsidR="00D11141" w:rsidRPr="003D3481" w:rsidRDefault="00D11141" w:rsidP="003D3481">
            <w:pPr>
              <w:snapToGrid w:val="0"/>
              <w:jc w:val="both"/>
              <w:rPr>
                <w:rFonts w:ascii="Times New Roman" w:eastAsia="TimesNewRomanPSMT" w:hAnsi="Times New Roman"/>
                <w:bCs/>
                <w:szCs w:val="24"/>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D11141" w:rsidRPr="003D3481" w:rsidRDefault="00D11141" w:rsidP="003D3481">
            <w:pPr>
              <w:snapToGrid w:val="0"/>
              <w:jc w:val="both"/>
              <w:rPr>
                <w:rFonts w:ascii="Times New Roman" w:eastAsia="TimesNewRomanPSMT" w:hAnsi="Times New Roman"/>
                <w:bCs/>
                <w:color w:val="FF0000"/>
                <w:szCs w:val="24"/>
                <w:lang w:val="ru-RU"/>
              </w:rPr>
            </w:pPr>
          </w:p>
        </w:tc>
      </w:tr>
      <w:tr w:rsidR="007E6E2B" w:rsidRPr="002D4040" w:rsidTr="00FE5352">
        <w:tc>
          <w:tcPr>
            <w:tcW w:w="5295" w:type="dxa"/>
            <w:tcBorders>
              <w:top w:val="single" w:sz="4" w:space="0" w:color="000000"/>
              <w:left w:val="single" w:sz="4" w:space="0" w:color="000000"/>
              <w:bottom w:val="single" w:sz="4" w:space="0" w:color="000000"/>
            </w:tcBorders>
            <w:shd w:val="clear" w:color="auto" w:fill="auto"/>
          </w:tcPr>
          <w:p w:rsidR="002D4040" w:rsidRDefault="002D4040" w:rsidP="003D3481">
            <w:pPr>
              <w:snapToGrid w:val="0"/>
              <w:jc w:val="both"/>
              <w:rPr>
                <w:rFonts w:ascii="Times New Roman" w:eastAsia="TimesNewRomanPSMT" w:hAnsi="Times New Roman"/>
                <w:bCs/>
                <w:szCs w:val="24"/>
                <w:lang w:val="ru-RU"/>
              </w:rPr>
            </w:pPr>
          </w:p>
          <w:p w:rsidR="00E5225B" w:rsidRPr="00895199" w:rsidRDefault="002D4040" w:rsidP="00B86923">
            <w:pPr>
              <w:snapToGrid w:val="0"/>
              <w:jc w:val="both"/>
              <w:rPr>
                <w:rFonts w:ascii="Times New Roman" w:eastAsia="TimesNewRomanPSMT" w:hAnsi="Times New Roman"/>
                <w:bCs/>
                <w:szCs w:val="24"/>
                <w:lang w:val="sr-Cyrl-CS"/>
              </w:rPr>
            </w:pPr>
            <w:r>
              <w:rPr>
                <w:rFonts w:ascii="Times New Roman" w:eastAsia="TimesNewRomanPSMT" w:hAnsi="Times New Roman"/>
                <w:bCs/>
                <w:szCs w:val="24"/>
                <w:lang w:val="ru-RU"/>
              </w:rPr>
              <w:t xml:space="preserve">Временско одалагање </w:t>
            </w:r>
            <w:r w:rsidR="00313349">
              <w:rPr>
                <w:rFonts w:ascii="Times New Roman" w:eastAsia="TimesNewRomanPSMT" w:hAnsi="Times New Roman"/>
                <w:bCs/>
                <w:szCs w:val="24"/>
                <w:lang w:val="ru-RU"/>
              </w:rPr>
              <w:t>изврш</w:t>
            </w:r>
            <w:r w:rsidR="00FE5352">
              <w:rPr>
                <w:rFonts w:ascii="Times New Roman" w:eastAsia="TimesNewRomanPSMT" w:hAnsi="Times New Roman"/>
                <w:bCs/>
                <w:szCs w:val="24"/>
                <w:lang w:val="ru-RU"/>
              </w:rPr>
              <w:t>ења уговорене обавезе наручиоца плаћања укупне уговорене цене добара</w:t>
            </w:r>
            <w:r w:rsidR="001F0B80">
              <w:rPr>
                <w:rFonts w:ascii="Times New Roman" w:eastAsia="TimesNewRomanPSMT" w:hAnsi="Times New Roman"/>
                <w:bCs/>
                <w:szCs w:val="24"/>
                <w:lang w:val="ru-RU"/>
              </w:rPr>
              <w:t xml:space="preserve"> (</w:t>
            </w:r>
            <w:r w:rsidR="00352DBD" w:rsidRPr="00352DBD">
              <w:rPr>
                <w:rFonts w:ascii="Times New Roman" w:eastAsia="TimesNewRomanPSMT" w:hAnsi="Times New Roman"/>
                <w:b/>
                <w:bCs/>
                <w:szCs w:val="24"/>
                <w:lang w:val="ru-RU"/>
              </w:rPr>
              <w:t>не може бити краћ</w:t>
            </w:r>
            <w:r w:rsidR="00750872">
              <w:rPr>
                <w:rFonts w:ascii="Times New Roman" w:eastAsia="TimesNewRomanPSMT" w:hAnsi="Times New Roman"/>
                <w:b/>
                <w:bCs/>
                <w:szCs w:val="24"/>
                <w:lang w:val="ru-RU"/>
              </w:rPr>
              <w:t>е</w:t>
            </w:r>
            <w:r w:rsidR="00352DBD" w:rsidRPr="00352DBD">
              <w:rPr>
                <w:rFonts w:ascii="Times New Roman" w:eastAsia="TimesNewRomanPSMT" w:hAnsi="Times New Roman"/>
                <w:b/>
                <w:bCs/>
                <w:szCs w:val="24"/>
                <w:lang w:val="ru-RU"/>
              </w:rPr>
              <w:t xml:space="preserve"> од </w:t>
            </w:r>
            <w:r w:rsidR="00051D71" w:rsidRPr="00352DBD">
              <w:rPr>
                <w:rFonts w:ascii="Times New Roman" w:eastAsia="TimesNewRomanPSMT" w:hAnsi="Times New Roman"/>
                <w:b/>
                <w:bCs/>
                <w:szCs w:val="24"/>
                <w:lang w:val="ru-RU"/>
              </w:rPr>
              <w:t>2</w:t>
            </w:r>
            <w:r w:rsidR="000B1507">
              <w:rPr>
                <w:rFonts w:ascii="Times New Roman" w:eastAsia="TimesNewRomanPSMT" w:hAnsi="Times New Roman"/>
                <w:b/>
                <w:bCs/>
                <w:szCs w:val="24"/>
                <w:lang w:val="ru-RU"/>
              </w:rPr>
              <w:t xml:space="preserve"> </w:t>
            </w:r>
            <w:r w:rsidR="00352DBD" w:rsidRPr="00352DBD">
              <w:rPr>
                <w:rFonts w:ascii="Times New Roman" w:eastAsia="TimesNewRomanPSMT" w:hAnsi="Times New Roman"/>
                <w:b/>
                <w:bCs/>
                <w:szCs w:val="24"/>
                <w:lang w:val="ru-RU"/>
              </w:rPr>
              <w:t>(два)</w:t>
            </w:r>
            <w:r w:rsidR="00051D71" w:rsidRPr="00352DBD">
              <w:rPr>
                <w:rFonts w:ascii="Times New Roman" w:eastAsia="TimesNewRomanPSMT" w:hAnsi="Times New Roman"/>
                <w:b/>
                <w:bCs/>
                <w:szCs w:val="24"/>
                <w:lang w:val="ru-RU"/>
              </w:rPr>
              <w:t xml:space="preserve"> месеца</w:t>
            </w:r>
            <w:r w:rsidR="001F0B80">
              <w:rPr>
                <w:rFonts w:ascii="Times New Roman" w:eastAsia="TimesNewRomanPSMT" w:hAnsi="Times New Roman"/>
                <w:bCs/>
                <w:szCs w:val="24"/>
                <w:lang w:val="ru-RU"/>
              </w:rPr>
              <w:t>)</w:t>
            </w:r>
            <w:r w:rsidR="00895199">
              <w:rPr>
                <w:rFonts w:ascii="Times New Roman" w:eastAsia="TimesNewRomanPSMT" w:hAnsi="Times New Roman"/>
                <w:bCs/>
                <w:szCs w:val="24"/>
              </w:rPr>
              <w:t xml:space="preserve"> </w:t>
            </w:r>
            <w:r w:rsidR="00895199" w:rsidRPr="00895199">
              <w:rPr>
                <w:rFonts w:ascii="Times New Roman" w:eastAsia="TimesNewRomanPSMT" w:hAnsi="Times New Roman"/>
                <w:b/>
                <w:bCs/>
                <w:i/>
                <w:szCs w:val="24"/>
                <w:lang w:val="sr-Cyrl-CS"/>
              </w:rPr>
              <w:t>грејс период.</w:t>
            </w:r>
          </w:p>
          <w:p w:rsidR="00B86923" w:rsidRDefault="00B86923" w:rsidP="00B86923">
            <w:pPr>
              <w:snapToGrid w:val="0"/>
              <w:jc w:val="both"/>
              <w:rPr>
                <w:rFonts w:ascii="Times New Roman" w:eastAsia="TimesNewRomanPSMT" w:hAnsi="Times New Roman"/>
                <w:bCs/>
                <w:szCs w:val="24"/>
                <w:lang w:val="ru-RU"/>
              </w:rPr>
            </w:pPr>
          </w:p>
          <w:p w:rsidR="00B86923" w:rsidRPr="003D3481" w:rsidRDefault="00B86923" w:rsidP="001F0B80">
            <w:pPr>
              <w:jc w:val="both"/>
              <w:rPr>
                <w:rFonts w:ascii="Times New Roman" w:eastAsia="TimesNewRomanPSMT" w:hAnsi="Times New Roman"/>
                <w:bCs/>
                <w:szCs w:val="24"/>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7E6E2B" w:rsidRDefault="007E6E2B" w:rsidP="003D3481">
            <w:pPr>
              <w:snapToGrid w:val="0"/>
              <w:jc w:val="both"/>
              <w:rPr>
                <w:rFonts w:ascii="Times New Roman" w:eastAsia="TimesNewRomanPSMT" w:hAnsi="Times New Roman"/>
                <w:bCs/>
                <w:szCs w:val="24"/>
                <w:lang w:val="ru-RU"/>
              </w:rPr>
            </w:pPr>
          </w:p>
          <w:p w:rsidR="00E5225B" w:rsidRDefault="00E5225B" w:rsidP="00E5225B">
            <w:pPr>
              <w:snapToGrid w:val="0"/>
              <w:jc w:val="center"/>
              <w:rPr>
                <w:rFonts w:ascii="Times New Roman" w:eastAsia="TimesNewRomanPSMT" w:hAnsi="Times New Roman"/>
                <w:bCs/>
                <w:szCs w:val="24"/>
                <w:lang w:val="ru-RU"/>
              </w:rPr>
            </w:pPr>
          </w:p>
          <w:p w:rsidR="00E5225B" w:rsidRDefault="00E5225B" w:rsidP="003D3481">
            <w:pPr>
              <w:snapToGrid w:val="0"/>
              <w:jc w:val="both"/>
              <w:rPr>
                <w:rFonts w:ascii="Times New Roman" w:eastAsia="TimesNewRomanPSMT" w:hAnsi="Times New Roman"/>
                <w:bCs/>
                <w:szCs w:val="24"/>
                <w:lang w:val="ru-RU"/>
              </w:rPr>
            </w:pPr>
          </w:p>
          <w:p w:rsidR="00B86923" w:rsidRDefault="00B86923" w:rsidP="003D3481">
            <w:pPr>
              <w:snapToGrid w:val="0"/>
              <w:jc w:val="both"/>
              <w:rPr>
                <w:rFonts w:ascii="Times New Roman" w:eastAsia="TimesNewRomanPSMT" w:hAnsi="Times New Roman"/>
                <w:bCs/>
                <w:szCs w:val="24"/>
                <w:lang w:val="ru-RU"/>
              </w:rPr>
            </w:pPr>
          </w:p>
          <w:p w:rsidR="002D4040" w:rsidRDefault="002D4040" w:rsidP="00B86923">
            <w:pPr>
              <w:snapToGrid w:val="0"/>
              <w:jc w:val="center"/>
              <w:rPr>
                <w:rFonts w:ascii="Times New Roman" w:eastAsia="TimesNewRomanPSMT" w:hAnsi="Times New Roman"/>
                <w:bCs/>
                <w:szCs w:val="24"/>
                <w:lang w:val="ru-RU"/>
              </w:rPr>
            </w:pPr>
            <w:r>
              <w:rPr>
                <w:rFonts w:ascii="Times New Roman" w:eastAsia="TimesNewRomanPSMT" w:hAnsi="Times New Roman"/>
                <w:bCs/>
                <w:szCs w:val="24"/>
                <w:lang w:val="ru-RU"/>
              </w:rPr>
              <w:t>_________ месец</w:t>
            </w:r>
            <w:r w:rsidR="00DC3D03">
              <w:rPr>
                <w:rFonts w:ascii="Times New Roman" w:eastAsia="TimesNewRomanPSMT" w:hAnsi="Times New Roman"/>
                <w:bCs/>
                <w:szCs w:val="24"/>
                <w:lang w:val="ru-RU"/>
              </w:rPr>
              <w:t>/</w:t>
            </w:r>
            <w:r>
              <w:rPr>
                <w:rFonts w:ascii="Times New Roman" w:eastAsia="TimesNewRomanPSMT" w:hAnsi="Times New Roman"/>
                <w:bCs/>
                <w:szCs w:val="24"/>
                <w:lang w:val="ru-RU"/>
              </w:rPr>
              <w:t>а/и</w:t>
            </w:r>
          </w:p>
          <w:p w:rsidR="00E5225B" w:rsidRPr="003D3481" w:rsidRDefault="00E5225B" w:rsidP="003D3481">
            <w:pPr>
              <w:snapToGrid w:val="0"/>
              <w:jc w:val="both"/>
              <w:rPr>
                <w:rFonts w:ascii="Times New Roman" w:eastAsia="TimesNewRomanPSMT" w:hAnsi="Times New Roman"/>
                <w:bCs/>
                <w:szCs w:val="24"/>
                <w:lang w:val="ru-RU"/>
              </w:rPr>
            </w:pPr>
          </w:p>
        </w:tc>
      </w:tr>
      <w:tr w:rsidR="00E5225B" w:rsidRPr="00F13D1A" w:rsidTr="00FE5352">
        <w:tc>
          <w:tcPr>
            <w:tcW w:w="5295" w:type="dxa"/>
            <w:tcBorders>
              <w:top w:val="single" w:sz="4" w:space="0" w:color="000000"/>
              <w:left w:val="single" w:sz="4" w:space="0" w:color="000000"/>
              <w:bottom w:val="single" w:sz="4" w:space="0" w:color="000000"/>
            </w:tcBorders>
            <w:shd w:val="clear" w:color="auto" w:fill="auto"/>
          </w:tcPr>
          <w:p w:rsidR="00E5225B" w:rsidRDefault="00E5225B" w:rsidP="003D3481">
            <w:pPr>
              <w:snapToGrid w:val="0"/>
              <w:jc w:val="both"/>
              <w:rPr>
                <w:rFonts w:ascii="Times New Roman" w:eastAsia="TimesNewRomanPSMT" w:hAnsi="Times New Roman"/>
                <w:bCs/>
                <w:szCs w:val="24"/>
                <w:lang w:val="ru-RU"/>
              </w:rPr>
            </w:pPr>
          </w:p>
          <w:p w:rsidR="00F02E97" w:rsidRDefault="00B86923" w:rsidP="003D3481">
            <w:pPr>
              <w:snapToGrid w:val="0"/>
              <w:jc w:val="both"/>
              <w:rPr>
                <w:rFonts w:ascii="Times New Roman" w:eastAsia="TimesNewRomanPSMT" w:hAnsi="Times New Roman"/>
                <w:bCs/>
                <w:szCs w:val="24"/>
                <w:lang w:val="ru-RU"/>
              </w:rPr>
            </w:pPr>
            <w:r>
              <w:rPr>
                <w:rFonts w:ascii="Times New Roman" w:eastAsia="TimesNewRomanPSMT" w:hAnsi="Times New Roman"/>
                <w:bCs/>
                <w:szCs w:val="24"/>
                <w:lang w:val="ru-RU"/>
              </w:rPr>
              <w:t>Динамика</w:t>
            </w:r>
            <w:r w:rsidR="00352DBD">
              <w:rPr>
                <w:rFonts w:ascii="Times New Roman" w:eastAsia="TimesNewRomanPSMT" w:hAnsi="Times New Roman"/>
                <w:bCs/>
                <w:szCs w:val="24"/>
                <w:lang w:val="ru-RU"/>
              </w:rPr>
              <w:t xml:space="preserve"> </w:t>
            </w:r>
            <w:r w:rsidR="00E90ECF">
              <w:rPr>
                <w:rFonts w:ascii="Times New Roman" w:eastAsia="TimesNewRomanPSMT" w:hAnsi="Times New Roman"/>
                <w:bCs/>
                <w:szCs w:val="24"/>
                <w:lang w:val="ru-RU"/>
              </w:rPr>
              <w:t xml:space="preserve">плаћања </w:t>
            </w:r>
            <w:r w:rsidR="00313349">
              <w:rPr>
                <w:rFonts w:ascii="Times New Roman" w:eastAsia="TimesNewRomanPSMT" w:hAnsi="Times New Roman"/>
                <w:bCs/>
                <w:szCs w:val="24"/>
                <w:lang w:val="ru-RU"/>
              </w:rPr>
              <w:t>укупне уговорене цене добара</w:t>
            </w:r>
            <w:r w:rsidR="00352DBD">
              <w:rPr>
                <w:rFonts w:ascii="Times New Roman" w:eastAsia="TimesNewRomanPSMT" w:hAnsi="Times New Roman"/>
                <w:bCs/>
                <w:szCs w:val="24"/>
                <w:lang w:val="ru-RU"/>
              </w:rPr>
              <w:t xml:space="preserve"> ће се вршити кроз вишемесечне једнаке рате</w:t>
            </w:r>
            <w:r w:rsidR="00F02E97">
              <w:rPr>
                <w:rFonts w:ascii="Times New Roman" w:eastAsia="TimesNewRomanPSMT" w:hAnsi="Times New Roman"/>
                <w:bCs/>
                <w:szCs w:val="24"/>
                <w:lang w:val="ru-RU"/>
              </w:rPr>
              <w:t xml:space="preserve"> у</w:t>
            </w:r>
            <w:r w:rsidR="00352DBD">
              <w:rPr>
                <w:rFonts w:ascii="Times New Roman" w:eastAsia="TimesNewRomanPSMT" w:hAnsi="Times New Roman"/>
                <w:bCs/>
                <w:szCs w:val="24"/>
                <w:lang w:val="ru-RU"/>
              </w:rPr>
              <w:t xml:space="preserve"> </w:t>
            </w:r>
            <w:r w:rsidR="00344C15" w:rsidRPr="00313349">
              <w:rPr>
                <w:rFonts w:ascii="Times New Roman" w:eastAsia="TimesNewRomanPSMT" w:hAnsi="Times New Roman"/>
                <w:bCs/>
                <w:szCs w:val="24"/>
                <w:lang w:val="ru-RU"/>
              </w:rPr>
              <w:t>складу</w:t>
            </w:r>
            <w:r w:rsidR="00FE5352">
              <w:rPr>
                <w:rFonts w:ascii="Times New Roman" w:eastAsia="TimesNewRomanPSMT" w:hAnsi="Times New Roman"/>
                <w:bCs/>
                <w:szCs w:val="24"/>
                <w:lang w:val="ru-RU"/>
              </w:rPr>
              <w:t xml:space="preserve"> са </w:t>
            </w:r>
            <w:r w:rsidR="00313349">
              <w:rPr>
                <w:rFonts w:ascii="Times New Roman" w:eastAsia="TimesNewRomanPSMT" w:hAnsi="Times New Roman"/>
                <w:bCs/>
                <w:szCs w:val="24"/>
                <w:lang w:val="ru-RU"/>
              </w:rPr>
              <w:t>понудом добављача</w:t>
            </w:r>
            <w:r w:rsidR="000B1507">
              <w:rPr>
                <w:rFonts w:ascii="Times New Roman" w:eastAsia="TimesNewRomanPSMT" w:hAnsi="Times New Roman"/>
                <w:bCs/>
                <w:szCs w:val="24"/>
                <w:lang w:val="ru-RU"/>
              </w:rPr>
              <w:t xml:space="preserve"> </w:t>
            </w:r>
            <w:r w:rsidR="00313349">
              <w:rPr>
                <w:rFonts w:ascii="Times New Roman" w:eastAsia="TimesNewRomanPSMT" w:hAnsi="Times New Roman"/>
                <w:bCs/>
                <w:szCs w:val="24"/>
                <w:lang w:val="ru-RU"/>
              </w:rPr>
              <w:t>коме је додељен уговор.</w:t>
            </w:r>
          </w:p>
          <w:p w:rsidR="00F02E97" w:rsidRDefault="00F02E97" w:rsidP="003D3481">
            <w:pPr>
              <w:snapToGrid w:val="0"/>
              <w:jc w:val="both"/>
              <w:rPr>
                <w:rFonts w:ascii="Times New Roman" w:eastAsia="TimesNewRomanPSMT" w:hAnsi="Times New Roman"/>
                <w:bCs/>
                <w:szCs w:val="24"/>
                <w:lang w:val="ru-RU"/>
              </w:rPr>
            </w:pPr>
          </w:p>
          <w:p w:rsidR="00827207" w:rsidRDefault="00827207" w:rsidP="003D3481">
            <w:pPr>
              <w:snapToGrid w:val="0"/>
              <w:jc w:val="both"/>
              <w:rPr>
                <w:rFonts w:ascii="Times New Roman" w:eastAsia="TimesNewRomanPSMT" w:hAnsi="Times New Roman"/>
                <w:bCs/>
                <w:szCs w:val="24"/>
                <w:lang w:val="ru-RU"/>
              </w:rPr>
            </w:pPr>
          </w:p>
          <w:p w:rsidR="00E5225B" w:rsidRPr="003D3481" w:rsidRDefault="00E5225B" w:rsidP="00827207">
            <w:pPr>
              <w:snapToGrid w:val="0"/>
              <w:jc w:val="both"/>
              <w:rPr>
                <w:rFonts w:ascii="Times New Roman" w:eastAsia="TimesNewRomanPSMT" w:hAnsi="Times New Roman"/>
                <w:bCs/>
                <w:szCs w:val="24"/>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B86923" w:rsidRDefault="00B86923" w:rsidP="00B86923">
            <w:pPr>
              <w:snapToGrid w:val="0"/>
              <w:jc w:val="center"/>
              <w:rPr>
                <w:rFonts w:ascii="Times New Roman" w:eastAsia="TimesNewRomanPSMT" w:hAnsi="Times New Roman"/>
                <w:bCs/>
                <w:szCs w:val="24"/>
                <w:lang w:val="ru-RU"/>
              </w:rPr>
            </w:pPr>
          </w:p>
          <w:p w:rsidR="00827207" w:rsidRDefault="00827207" w:rsidP="00447613">
            <w:pPr>
              <w:snapToGrid w:val="0"/>
              <w:rPr>
                <w:rFonts w:ascii="Times New Roman" w:eastAsia="TimesNewRomanPSMT" w:hAnsi="Times New Roman"/>
                <w:bCs/>
                <w:szCs w:val="24"/>
                <w:lang w:val="ru-RU"/>
              </w:rPr>
            </w:pPr>
          </w:p>
          <w:p w:rsidR="00B86923" w:rsidRDefault="00F02E97" w:rsidP="00344C15">
            <w:pPr>
              <w:snapToGrid w:val="0"/>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    на</w:t>
            </w:r>
            <w:r w:rsidR="00344C15">
              <w:rPr>
                <w:rFonts w:ascii="Times New Roman" w:eastAsia="TimesNewRomanPSMT" w:hAnsi="Times New Roman"/>
                <w:bCs/>
                <w:szCs w:val="24"/>
                <w:lang w:val="ru-RU"/>
              </w:rPr>
              <w:t xml:space="preserve"> </w:t>
            </w:r>
            <w:r>
              <w:rPr>
                <w:rFonts w:ascii="Times New Roman" w:eastAsia="TimesNewRomanPSMT" w:hAnsi="Times New Roman"/>
                <w:bCs/>
                <w:szCs w:val="24"/>
                <w:lang w:val="ru-RU"/>
              </w:rPr>
              <w:t xml:space="preserve"> </w:t>
            </w:r>
            <w:r w:rsidR="00447613">
              <w:rPr>
                <w:rFonts w:ascii="Times New Roman" w:eastAsia="TimesNewRomanPSMT" w:hAnsi="Times New Roman"/>
                <w:bCs/>
                <w:szCs w:val="24"/>
                <w:lang w:val="ru-RU"/>
              </w:rPr>
              <w:t xml:space="preserve">_____ </w:t>
            </w:r>
            <w:r w:rsidR="00352DBD">
              <w:rPr>
                <w:rFonts w:ascii="Times New Roman" w:eastAsia="TimesNewRomanPSMT" w:hAnsi="Times New Roman"/>
                <w:bCs/>
                <w:szCs w:val="24"/>
                <w:lang w:val="ru-RU"/>
              </w:rPr>
              <w:t>рата</w:t>
            </w:r>
            <w:r>
              <w:rPr>
                <w:rFonts w:ascii="Times New Roman" w:eastAsia="TimesNewRomanPSMT" w:hAnsi="Times New Roman"/>
                <w:bCs/>
                <w:szCs w:val="24"/>
                <w:lang w:val="ru-RU"/>
              </w:rPr>
              <w:t xml:space="preserve">, након пријема рачуна који испоставља </w:t>
            </w:r>
            <w:r w:rsidR="00344C15">
              <w:rPr>
                <w:rFonts w:ascii="Times New Roman" w:eastAsia="TimesNewRomanPSMT" w:hAnsi="Times New Roman"/>
                <w:bCs/>
                <w:szCs w:val="24"/>
                <w:lang w:val="ru-RU"/>
              </w:rPr>
              <w:t>добављач</w:t>
            </w:r>
            <w:r>
              <w:rPr>
                <w:rFonts w:ascii="Times New Roman" w:eastAsia="TimesNewRomanPSMT" w:hAnsi="Times New Roman"/>
                <w:bCs/>
                <w:szCs w:val="24"/>
                <w:lang w:val="ru-RU"/>
              </w:rPr>
              <w:t xml:space="preserve"> на основу </w:t>
            </w:r>
            <w:r w:rsidR="000B1507">
              <w:rPr>
                <w:rFonts w:ascii="Times New Roman" w:eastAsia="TimesNewRomanPSMT" w:hAnsi="Times New Roman"/>
                <w:bCs/>
                <w:szCs w:val="24"/>
                <w:lang w:val="ru-RU"/>
              </w:rPr>
              <w:t>записника о кванти</w:t>
            </w:r>
            <w:r w:rsidR="00FE5352">
              <w:rPr>
                <w:rFonts w:ascii="Times New Roman" w:eastAsia="TimesNewRomanPSMT" w:hAnsi="Times New Roman"/>
                <w:bCs/>
                <w:szCs w:val="24"/>
                <w:lang w:val="ru-RU"/>
              </w:rPr>
              <w:t>тативног пријема</w:t>
            </w:r>
            <w:r>
              <w:rPr>
                <w:rFonts w:ascii="Times New Roman" w:eastAsia="TimesNewRomanPSMT" w:hAnsi="Times New Roman"/>
                <w:bCs/>
                <w:szCs w:val="24"/>
                <w:lang w:val="ru-RU"/>
              </w:rPr>
              <w:t xml:space="preserve"> којим је потврђена и</w:t>
            </w:r>
            <w:r w:rsidR="00FE5352">
              <w:rPr>
                <w:rFonts w:ascii="Times New Roman" w:eastAsia="TimesNewRomanPSMT" w:hAnsi="Times New Roman"/>
                <w:bCs/>
                <w:szCs w:val="24"/>
                <w:lang w:val="ru-RU"/>
              </w:rPr>
              <w:t>с</w:t>
            </w:r>
            <w:r>
              <w:rPr>
                <w:rFonts w:ascii="Times New Roman" w:eastAsia="TimesNewRomanPSMT" w:hAnsi="Times New Roman"/>
                <w:bCs/>
                <w:szCs w:val="24"/>
                <w:lang w:val="ru-RU"/>
              </w:rPr>
              <w:t>порука предмета јавне набавке.</w:t>
            </w:r>
          </w:p>
          <w:p w:rsidR="00164F76" w:rsidRPr="00455C33" w:rsidRDefault="00164F76" w:rsidP="00F02E97">
            <w:pPr>
              <w:snapToGrid w:val="0"/>
              <w:jc w:val="both"/>
              <w:rPr>
                <w:rFonts w:ascii="Times New Roman" w:eastAsia="TimesNewRomanPSMT" w:hAnsi="Times New Roman"/>
                <w:bCs/>
                <w:szCs w:val="24"/>
                <w:lang w:val="sr-Cyrl-CS"/>
              </w:rPr>
            </w:pPr>
          </w:p>
        </w:tc>
      </w:tr>
      <w:tr w:rsidR="002D4040" w:rsidRPr="00F13D1A" w:rsidTr="00FE5352">
        <w:tc>
          <w:tcPr>
            <w:tcW w:w="5295" w:type="dxa"/>
            <w:tcBorders>
              <w:top w:val="single" w:sz="4" w:space="0" w:color="000000"/>
              <w:left w:val="single" w:sz="4" w:space="0" w:color="000000"/>
              <w:bottom w:val="single" w:sz="4" w:space="0" w:color="000000"/>
            </w:tcBorders>
            <w:shd w:val="clear" w:color="auto" w:fill="auto"/>
          </w:tcPr>
          <w:p w:rsidR="002D4040" w:rsidRPr="003D3481" w:rsidRDefault="002D4040" w:rsidP="003D3481">
            <w:pPr>
              <w:snapToGrid w:val="0"/>
              <w:jc w:val="both"/>
              <w:rPr>
                <w:rFonts w:ascii="Times New Roman" w:eastAsia="TimesNewRomanPSMT" w:hAnsi="Times New Roman"/>
                <w:bCs/>
                <w:szCs w:val="24"/>
                <w:lang w:val="ru-RU"/>
              </w:rPr>
            </w:pPr>
            <w:r w:rsidRPr="003D3481">
              <w:rPr>
                <w:rFonts w:ascii="Times New Roman" w:eastAsia="TimesNewRomanPSMT" w:hAnsi="Times New Roman"/>
                <w:bCs/>
                <w:szCs w:val="24"/>
                <w:lang w:val="ru-RU"/>
              </w:rPr>
              <w:t>Рок важења понуде</w:t>
            </w:r>
            <w:r>
              <w:rPr>
                <w:rFonts w:ascii="Times New Roman" w:eastAsia="TimesNewRomanPSMT" w:hAnsi="Times New Roman"/>
                <w:bCs/>
                <w:szCs w:val="24"/>
                <w:lang w:val="ru-RU"/>
              </w:rPr>
              <w:t xml:space="preserve"> (</w:t>
            </w:r>
            <w:r w:rsidRPr="002F15B4">
              <w:rPr>
                <w:rFonts w:ascii="Times New Roman" w:eastAsia="TimesNewRomanPSMT" w:hAnsi="Times New Roman"/>
                <w:b/>
                <w:bCs/>
                <w:szCs w:val="24"/>
                <w:lang w:val="ru-RU"/>
              </w:rPr>
              <w:t>не може бити краћи од 30 (тридесет) дана</w:t>
            </w:r>
            <w:r w:rsidR="002F15B4" w:rsidRPr="00F13D1A">
              <w:rPr>
                <w:rFonts w:ascii="Times New Roman" w:eastAsia="TimesNewRomanPSMT" w:hAnsi="Times New Roman"/>
                <w:bCs/>
                <w:szCs w:val="24"/>
                <w:lang w:val="ru-RU"/>
              </w:rPr>
              <w:t>)</w:t>
            </w:r>
            <w:r w:rsidR="00FE5352">
              <w:rPr>
                <w:rFonts w:ascii="Times New Roman" w:eastAsia="TimesNewRomanPSMT" w:hAnsi="Times New Roman"/>
                <w:bCs/>
                <w:szCs w:val="24"/>
                <w:lang w:val="ru-RU"/>
              </w:rPr>
              <w:t xml:space="preserve"> </w:t>
            </w:r>
            <w:r w:rsidR="00447C0F">
              <w:rPr>
                <w:rFonts w:ascii="Times New Roman" w:eastAsia="TimesNewRomanPSMT" w:hAnsi="Times New Roman"/>
                <w:bCs/>
                <w:szCs w:val="24"/>
                <w:lang w:val="ru-RU"/>
              </w:rPr>
              <w:t>од д</w:t>
            </w:r>
            <w:r w:rsidR="00352DBD">
              <w:rPr>
                <w:rFonts w:ascii="Times New Roman" w:eastAsia="TimesNewRomanPSMT" w:hAnsi="Times New Roman"/>
                <w:bCs/>
                <w:szCs w:val="24"/>
                <w:lang w:val="ru-RU"/>
              </w:rPr>
              <w:t>а</w:t>
            </w:r>
            <w:r w:rsidR="00447C0F">
              <w:rPr>
                <w:rFonts w:ascii="Times New Roman" w:eastAsia="TimesNewRomanPSMT" w:hAnsi="Times New Roman"/>
                <w:bCs/>
                <w:szCs w:val="24"/>
                <w:lang w:val="ru-RU"/>
              </w:rPr>
              <w:t>на отварања понуда.</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2D4040" w:rsidRPr="003D3481" w:rsidRDefault="00343D48" w:rsidP="00343D48">
            <w:pPr>
              <w:snapToGrid w:val="0"/>
              <w:jc w:val="both"/>
              <w:rPr>
                <w:rFonts w:ascii="Times New Roman" w:eastAsia="TimesNewRomanPSMT" w:hAnsi="Times New Roman"/>
                <w:bCs/>
                <w:szCs w:val="24"/>
                <w:lang w:val="ru-RU"/>
              </w:rPr>
            </w:pPr>
            <w:r>
              <w:rPr>
                <w:rFonts w:ascii="Times New Roman" w:eastAsia="TimesNewRomanPSMT" w:hAnsi="Times New Roman"/>
                <w:bCs/>
                <w:szCs w:val="24"/>
                <w:lang w:val="ru-RU"/>
              </w:rPr>
              <w:t>_______ дана од дана</w:t>
            </w:r>
            <w:r w:rsidR="00EA2EDF">
              <w:rPr>
                <w:rFonts w:ascii="Times New Roman" w:eastAsia="TimesNewRomanPSMT" w:hAnsi="Times New Roman"/>
                <w:bCs/>
                <w:szCs w:val="24"/>
                <w:lang w:val="ru-RU"/>
              </w:rPr>
              <w:t xml:space="preserve"> јавног</w:t>
            </w:r>
            <w:r>
              <w:rPr>
                <w:rFonts w:ascii="Times New Roman" w:eastAsia="TimesNewRomanPSMT" w:hAnsi="Times New Roman"/>
                <w:bCs/>
                <w:szCs w:val="24"/>
                <w:lang w:val="ru-RU"/>
              </w:rPr>
              <w:t xml:space="preserve"> отварања понуда.</w:t>
            </w:r>
          </w:p>
        </w:tc>
      </w:tr>
      <w:tr w:rsidR="007E6E2B" w:rsidRPr="00F13D1A" w:rsidTr="00FE5352">
        <w:tc>
          <w:tcPr>
            <w:tcW w:w="529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szCs w:val="24"/>
                <w:lang w:val="ru-RU"/>
              </w:rPr>
            </w:pPr>
          </w:p>
          <w:p w:rsidR="007E6E2B" w:rsidRDefault="00FE5352" w:rsidP="00447C0F">
            <w:pPr>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Рок </w:t>
            </w:r>
            <w:r w:rsidR="00447C0F">
              <w:rPr>
                <w:rFonts w:ascii="Times New Roman" w:eastAsia="TimesNewRomanPSMT" w:hAnsi="Times New Roman"/>
                <w:bCs/>
                <w:szCs w:val="24"/>
                <w:lang w:val="ru-RU"/>
              </w:rPr>
              <w:t>испоруке</w:t>
            </w:r>
            <w:r w:rsidR="0097199D">
              <w:rPr>
                <w:rFonts w:ascii="Times New Roman" w:eastAsia="TimesNewRomanPSMT" w:hAnsi="Times New Roman"/>
                <w:b/>
                <w:bCs/>
                <w:szCs w:val="24"/>
                <w:lang w:val="ru-RU"/>
              </w:rPr>
              <w:t xml:space="preserve"> </w:t>
            </w:r>
            <w:r>
              <w:rPr>
                <w:rFonts w:ascii="Times New Roman" w:eastAsia="TimesNewRomanPSMT" w:hAnsi="Times New Roman"/>
                <w:b/>
                <w:bCs/>
                <w:szCs w:val="24"/>
                <w:lang w:val="ru-RU"/>
              </w:rPr>
              <w:t xml:space="preserve">(не </w:t>
            </w:r>
            <w:r w:rsidR="00447C0F">
              <w:rPr>
                <w:rFonts w:ascii="Times New Roman" w:eastAsia="TimesNewRomanPSMT" w:hAnsi="Times New Roman"/>
                <w:b/>
                <w:bCs/>
                <w:szCs w:val="24"/>
                <w:lang w:val="ru-RU"/>
              </w:rPr>
              <w:t>може бити ду</w:t>
            </w:r>
            <w:r w:rsidR="00DC1B40" w:rsidRPr="0066284A">
              <w:rPr>
                <w:rFonts w:ascii="Times New Roman" w:eastAsia="TimesNewRomanPSMT" w:hAnsi="Times New Roman"/>
                <w:b/>
                <w:bCs/>
                <w:szCs w:val="24"/>
                <w:lang w:val="ru-RU"/>
              </w:rPr>
              <w:t xml:space="preserve">жи од </w:t>
            </w:r>
            <w:r w:rsidR="00447C0F">
              <w:rPr>
                <w:rFonts w:ascii="Times New Roman" w:eastAsia="TimesNewRomanPSMT" w:hAnsi="Times New Roman"/>
                <w:b/>
                <w:bCs/>
                <w:szCs w:val="24"/>
                <w:lang w:val="ru-RU"/>
              </w:rPr>
              <w:t>1</w:t>
            </w:r>
            <w:r w:rsidR="00DC1B40" w:rsidRPr="0066284A">
              <w:rPr>
                <w:rFonts w:ascii="Times New Roman" w:eastAsia="TimesNewRomanPSMT" w:hAnsi="Times New Roman"/>
                <w:b/>
                <w:bCs/>
                <w:szCs w:val="24"/>
                <w:lang w:val="ru-RU"/>
              </w:rPr>
              <w:t>5 (пет</w:t>
            </w:r>
            <w:r w:rsidR="00447C0F">
              <w:rPr>
                <w:rFonts w:ascii="Times New Roman" w:eastAsia="TimesNewRomanPSMT" w:hAnsi="Times New Roman"/>
                <w:b/>
                <w:bCs/>
                <w:szCs w:val="24"/>
                <w:lang w:val="ru-RU"/>
              </w:rPr>
              <w:t>наест</w:t>
            </w:r>
            <w:r w:rsidR="00DC1B40" w:rsidRPr="0066284A">
              <w:rPr>
                <w:rFonts w:ascii="Times New Roman" w:eastAsia="TimesNewRomanPSMT" w:hAnsi="Times New Roman"/>
                <w:b/>
                <w:bCs/>
                <w:szCs w:val="24"/>
                <w:lang w:val="ru-RU"/>
              </w:rPr>
              <w:t>) дана</w:t>
            </w:r>
            <w:r w:rsidR="0066284A">
              <w:rPr>
                <w:rFonts w:ascii="Times New Roman" w:eastAsia="TimesNewRomanPSMT" w:hAnsi="Times New Roman"/>
                <w:b/>
                <w:bCs/>
                <w:szCs w:val="24"/>
                <w:lang w:val="ru-RU"/>
              </w:rPr>
              <w:t>)</w:t>
            </w:r>
            <w:r w:rsidR="00DC1B40">
              <w:rPr>
                <w:rFonts w:ascii="Times New Roman" w:eastAsia="TimesNewRomanPSMT" w:hAnsi="Times New Roman"/>
                <w:bCs/>
                <w:szCs w:val="24"/>
                <w:lang w:val="ru-RU"/>
              </w:rPr>
              <w:t xml:space="preserve"> од дана </w:t>
            </w:r>
            <w:r w:rsidR="00447C0F">
              <w:rPr>
                <w:rFonts w:ascii="Times New Roman" w:eastAsia="TimesNewRomanPSMT" w:hAnsi="Times New Roman"/>
                <w:bCs/>
                <w:szCs w:val="24"/>
                <w:lang w:val="ru-RU"/>
              </w:rPr>
              <w:t>закључивања уговора.</w:t>
            </w:r>
          </w:p>
          <w:p w:rsidR="00447C0F" w:rsidRPr="003D3481" w:rsidRDefault="00447C0F" w:rsidP="00447C0F">
            <w:pPr>
              <w:jc w:val="both"/>
              <w:rPr>
                <w:rFonts w:ascii="Times New Roman" w:eastAsia="TimesNewRomanPSMT" w:hAnsi="Times New Roman"/>
                <w:bCs/>
                <w:szCs w:val="24"/>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szCs w:val="24"/>
                <w:lang w:val="ru-RU"/>
              </w:rPr>
            </w:pPr>
          </w:p>
        </w:tc>
      </w:tr>
      <w:tr w:rsidR="007E6E2B" w:rsidRPr="00F13D1A" w:rsidTr="00FE5352">
        <w:tc>
          <w:tcPr>
            <w:tcW w:w="5295" w:type="dxa"/>
            <w:tcBorders>
              <w:top w:val="single" w:sz="4" w:space="0" w:color="000000"/>
              <w:left w:val="single" w:sz="4" w:space="0" w:color="000000"/>
              <w:bottom w:val="single" w:sz="4" w:space="0" w:color="000000"/>
            </w:tcBorders>
            <w:shd w:val="clear" w:color="auto" w:fill="auto"/>
          </w:tcPr>
          <w:p w:rsidR="007E6E2B" w:rsidRPr="00596213" w:rsidRDefault="007E6E2B" w:rsidP="003D3481">
            <w:pPr>
              <w:snapToGrid w:val="0"/>
              <w:jc w:val="both"/>
              <w:rPr>
                <w:rFonts w:ascii="Times New Roman" w:eastAsia="TimesNewRomanPSMT" w:hAnsi="Times New Roman"/>
                <w:bCs/>
                <w:szCs w:val="24"/>
                <w:lang w:val="ru-RU"/>
              </w:rPr>
            </w:pPr>
          </w:p>
          <w:p w:rsidR="00596213" w:rsidRPr="00596213" w:rsidRDefault="00447C0F" w:rsidP="00596213">
            <w:pPr>
              <w:jc w:val="both"/>
              <w:rPr>
                <w:rFonts w:ascii="Times New Roman" w:hAnsi="Times New Roman"/>
                <w:spacing w:val="1"/>
                <w:sz w:val="16"/>
                <w:szCs w:val="16"/>
                <w:lang w:val="sr-Cyrl-CS"/>
              </w:rPr>
            </w:pPr>
            <w:r>
              <w:rPr>
                <w:rFonts w:ascii="Times New Roman" w:eastAsia="TimesNewRomanPSMT" w:hAnsi="Times New Roman"/>
                <w:bCs/>
                <w:szCs w:val="24"/>
                <w:lang w:val="ru-RU"/>
              </w:rPr>
              <w:t xml:space="preserve">Гарантни рок </w:t>
            </w:r>
            <w:r w:rsidR="00596213" w:rsidRPr="00596213">
              <w:rPr>
                <w:rFonts w:ascii="Times New Roman" w:eastAsia="TimesNewRomanPSMT" w:hAnsi="Times New Roman"/>
                <w:bCs/>
                <w:szCs w:val="24"/>
                <w:lang w:val="ru-RU"/>
              </w:rPr>
              <w:t>(</w:t>
            </w:r>
            <w:r w:rsidR="00791726">
              <w:rPr>
                <w:rFonts w:ascii="Times New Roman" w:hAnsi="Times New Roman"/>
                <w:b/>
                <w:lang w:val="ru-RU"/>
              </w:rPr>
              <w:t xml:space="preserve">не може бити </w:t>
            </w:r>
            <w:r>
              <w:rPr>
                <w:rFonts w:ascii="Times New Roman" w:hAnsi="Times New Roman"/>
                <w:b/>
                <w:lang w:val="ru-RU"/>
              </w:rPr>
              <w:t>краћи</w:t>
            </w:r>
            <w:r w:rsidR="00791726">
              <w:rPr>
                <w:rFonts w:ascii="Times New Roman" w:hAnsi="Times New Roman"/>
                <w:b/>
                <w:lang w:val="ru-RU"/>
              </w:rPr>
              <w:t xml:space="preserve"> од </w:t>
            </w:r>
            <w:r>
              <w:rPr>
                <w:rFonts w:ascii="Times New Roman" w:hAnsi="Times New Roman"/>
                <w:b/>
                <w:lang w:val="ru-RU"/>
              </w:rPr>
              <w:t>24 (двадсет четири</w:t>
            </w:r>
            <w:r w:rsidR="00596213" w:rsidRPr="00596213">
              <w:rPr>
                <w:rFonts w:ascii="Times New Roman" w:hAnsi="Times New Roman"/>
                <w:b/>
                <w:lang w:val="ru-RU"/>
              </w:rPr>
              <w:t>)</w:t>
            </w:r>
            <w:r w:rsidR="00596213" w:rsidRPr="00596213">
              <w:rPr>
                <w:rFonts w:ascii="Times New Roman" w:hAnsi="Times New Roman"/>
                <w:b/>
                <w:lang w:val="sr-Cyrl-CS"/>
              </w:rPr>
              <w:t xml:space="preserve"> </w:t>
            </w:r>
            <w:r>
              <w:rPr>
                <w:rFonts w:ascii="Times New Roman" w:hAnsi="Times New Roman"/>
                <w:b/>
                <w:lang w:val="sr-Cyrl-CS"/>
              </w:rPr>
              <w:t>месеца</w:t>
            </w:r>
            <w:r w:rsidR="00791726">
              <w:rPr>
                <w:rFonts w:ascii="Times New Roman" w:hAnsi="Times New Roman"/>
                <w:b/>
                <w:lang w:val="sr-Cyrl-CS"/>
              </w:rPr>
              <w:t>)</w:t>
            </w:r>
            <w:r w:rsidR="00596213" w:rsidRPr="00596213">
              <w:rPr>
                <w:rFonts w:ascii="Times New Roman" w:hAnsi="Times New Roman"/>
                <w:lang w:val="sr-Cyrl-CS"/>
              </w:rPr>
              <w:t xml:space="preserve"> од </w:t>
            </w:r>
            <w:r w:rsidR="00791726">
              <w:rPr>
                <w:rFonts w:ascii="Times New Roman" w:hAnsi="Times New Roman"/>
                <w:lang w:val="sr-Cyrl-CS"/>
              </w:rPr>
              <w:t xml:space="preserve">дана </w:t>
            </w:r>
            <w:r>
              <w:rPr>
                <w:rFonts w:ascii="Times New Roman" w:hAnsi="Times New Roman"/>
                <w:lang w:val="sr-Cyrl-CS"/>
              </w:rPr>
              <w:t>испоруке.</w:t>
            </w:r>
          </w:p>
          <w:p w:rsidR="007E6E2B" w:rsidRPr="0072353E" w:rsidRDefault="007E6E2B" w:rsidP="00596213">
            <w:pPr>
              <w:rPr>
                <w:rFonts w:ascii="Times New Roman" w:eastAsia="TimesNewRomanPSMT" w:hAnsi="Times New Roman"/>
                <w:bCs/>
                <w:szCs w:val="24"/>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7E6E2B" w:rsidRPr="0072353E" w:rsidRDefault="007E6E2B" w:rsidP="003D3481">
            <w:pPr>
              <w:snapToGrid w:val="0"/>
              <w:jc w:val="both"/>
              <w:rPr>
                <w:rFonts w:ascii="Times New Roman" w:eastAsia="TimesNewRomanPSMT" w:hAnsi="Times New Roman"/>
                <w:bCs/>
                <w:szCs w:val="24"/>
                <w:lang w:val="ru-RU"/>
              </w:rPr>
            </w:pPr>
          </w:p>
        </w:tc>
      </w:tr>
      <w:tr w:rsidR="00687286" w:rsidRPr="003C1F71" w:rsidTr="00FE5352">
        <w:tc>
          <w:tcPr>
            <w:tcW w:w="5295" w:type="dxa"/>
            <w:tcBorders>
              <w:top w:val="single" w:sz="4" w:space="0" w:color="000000"/>
              <w:left w:val="single" w:sz="4" w:space="0" w:color="000000"/>
              <w:bottom w:val="single" w:sz="4" w:space="0" w:color="000000"/>
            </w:tcBorders>
            <w:shd w:val="clear" w:color="auto" w:fill="auto"/>
            <w:vAlign w:val="center"/>
          </w:tcPr>
          <w:p w:rsidR="00687286" w:rsidRPr="00596213" w:rsidRDefault="00687286" w:rsidP="00956E2D">
            <w:pPr>
              <w:snapToGrid w:val="0"/>
              <w:jc w:val="center"/>
              <w:rPr>
                <w:rFonts w:ascii="Times New Roman" w:eastAsia="TimesNewRomanPSMT" w:hAnsi="Times New Roman"/>
                <w:bCs/>
                <w:szCs w:val="24"/>
                <w:lang w:val="ru-RU"/>
              </w:rPr>
            </w:pPr>
            <w:r>
              <w:rPr>
                <w:rFonts w:ascii="Times New Roman" w:eastAsia="TimesNewRomanPSMT" w:hAnsi="Times New Roman"/>
                <w:bCs/>
                <w:szCs w:val="24"/>
                <w:lang w:val="ru-RU"/>
              </w:rPr>
              <w:t>Место и начин  испоруке</w:t>
            </w:r>
            <w:r w:rsidR="00956E2D">
              <w:rPr>
                <w:rFonts w:ascii="Times New Roman" w:eastAsia="TimesNewRomanPSMT" w:hAnsi="Times New Roman"/>
                <w:bCs/>
                <w:szCs w:val="24"/>
                <w:lang w:val="ru-RU"/>
              </w:rPr>
              <w:t>:</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0B1507" w:rsidRDefault="000B1507" w:rsidP="00956E2D">
            <w:pPr>
              <w:snapToGrid w:val="0"/>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           Франко седиште </w:t>
            </w:r>
          </w:p>
          <w:p w:rsidR="00956E2D" w:rsidRDefault="000B1507" w:rsidP="00956E2D">
            <w:pPr>
              <w:snapToGrid w:val="0"/>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           </w:t>
            </w:r>
            <w:r w:rsidR="00956E2D">
              <w:rPr>
                <w:rFonts w:ascii="Times New Roman" w:eastAsia="TimesNewRomanPSMT" w:hAnsi="Times New Roman"/>
                <w:bCs/>
                <w:szCs w:val="24"/>
                <w:lang w:val="ru-RU"/>
              </w:rPr>
              <w:t>Војна</w:t>
            </w:r>
            <w:r>
              <w:rPr>
                <w:rFonts w:ascii="Times New Roman" w:eastAsia="TimesNewRomanPSMT" w:hAnsi="Times New Roman"/>
                <w:bCs/>
                <w:szCs w:val="24"/>
                <w:lang w:val="ru-RU"/>
              </w:rPr>
              <w:t xml:space="preserve"> </w:t>
            </w:r>
            <w:r w:rsidR="00956E2D">
              <w:rPr>
                <w:rFonts w:ascii="Times New Roman" w:eastAsia="TimesNewRomanPSMT" w:hAnsi="Times New Roman"/>
                <w:bCs/>
                <w:szCs w:val="24"/>
                <w:lang w:val="ru-RU"/>
              </w:rPr>
              <w:t>установа «Тара»</w:t>
            </w:r>
          </w:p>
          <w:p w:rsidR="00956E2D" w:rsidRDefault="00FE5352" w:rsidP="00956E2D">
            <w:pPr>
              <w:snapToGrid w:val="0"/>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           </w:t>
            </w:r>
            <w:r w:rsidR="00956E2D">
              <w:rPr>
                <w:rFonts w:ascii="Times New Roman" w:eastAsia="TimesNewRomanPSMT" w:hAnsi="Times New Roman"/>
                <w:bCs/>
                <w:szCs w:val="24"/>
                <w:lang w:val="ru-RU"/>
              </w:rPr>
              <w:t>Калуђерске баре бб,</w:t>
            </w:r>
          </w:p>
          <w:p w:rsidR="00687286" w:rsidRDefault="00956E2D" w:rsidP="00956E2D">
            <w:pPr>
              <w:snapToGrid w:val="0"/>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 </w:t>
            </w:r>
            <w:r w:rsidR="00FE5352">
              <w:rPr>
                <w:rFonts w:ascii="Times New Roman" w:eastAsia="TimesNewRomanPSMT" w:hAnsi="Times New Roman"/>
                <w:bCs/>
                <w:szCs w:val="24"/>
                <w:lang w:val="ru-RU"/>
              </w:rPr>
              <w:t xml:space="preserve">          </w:t>
            </w:r>
            <w:r>
              <w:rPr>
                <w:rFonts w:ascii="Times New Roman" w:eastAsia="TimesNewRomanPSMT" w:hAnsi="Times New Roman"/>
                <w:bCs/>
                <w:szCs w:val="24"/>
                <w:lang w:val="ru-RU"/>
              </w:rPr>
              <w:t>31257 Бајина Башта</w:t>
            </w:r>
          </w:p>
          <w:p w:rsidR="000B1507" w:rsidRPr="0072353E" w:rsidRDefault="000B1507" w:rsidP="00956E2D">
            <w:pPr>
              <w:snapToGrid w:val="0"/>
              <w:jc w:val="both"/>
              <w:rPr>
                <w:rFonts w:ascii="Times New Roman" w:eastAsia="TimesNewRomanPSMT" w:hAnsi="Times New Roman"/>
                <w:bCs/>
                <w:szCs w:val="24"/>
                <w:lang w:val="ru-RU"/>
              </w:rPr>
            </w:pPr>
          </w:p>
        </w:tc>
      </w:tr>
      <w:tr w:rsidR="000B1507" w:rsidRPr="003C1F71" w:rsidTr="00FE5352">
        <w:tc>
          <w:tcPr>
            <w:tcW w:w="5295" w:type="dxa"/>
            <w:tcBorders>
              <w:top w:val="single" w:sz="4" w:space="0" w:color="000000"/>
              <w:left w:val="single" w:sz="4" w:space="0" w:color="000000"/>
              <w:bottom w:val="single" w:sz="4" w:space="0" w:color="000000"/>
            </w:tcBorders>
            <w:shd w:val="clear" w:color="auto" w:fill="auto"/>
            <w:vAlign w:val="center"/>
          </w:tcPr>
          <w:p w:rsidR="000B1507" w:rsidRDefault="000B1507" w:rsidP="00956E2D">
            <w:pPr>
              <w:snapToGrid w:val="0"/>
              <w:jc w:val="center"/>
              <w:rPr>
                <w:rFonts w:ascii="Times New Roman" w:eastAsia="TimesNewRomanPSMT" w:hAnsi="Times New Roman"/>
                <w:bCs/>
                <w:szCs w:val="24"/>
                <w:lang w:val="ru-RU"/>
              </w:rPr>
            </w:pPr>
            <w:r>
              <w:rPr>
                <w:rFonts w:ascii="Times New Roman" w:eastAsia="TimesNewRomanPSMT" w:hAnsi="Times New Roman"/>
                <w:bCs/>
                <w:szCs w:val="24"/>
                <w:lang w:val="ru-RU"/>
              </w:rPr>
              <w:t xml:space="preserve">  </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0B1507" w:rsidRDefault="000B1507" w:rsidP="00956E2D">
            <w:pPr>
              <w:snapToGrid w:val="0"/>
              <w:jc w:val="both"/>
              <w:rPr>
                <w:rFonts w:ascii="Times New Roman" w:eastAsia="TimesNewRomanPSMT" w:hAnsi="Times New Roman"/>
                <w:bCs/>
                <w:szCs w:val="24"/>
                <w:lang w:val="ru-RU"/>
              </w:rPr>
            </w:pPr>
          </w:p>
        </w:tc>
      </w:tr>
    </w:tbl>
    <w:p w:rsidR="00447C0F" w:rsidRPr="0072353E" w:rsidRDefault="00447C0F" w:rsidP="003D3481">
      <w:pPr>
        <w:ind w:left="720" w:firstLine="720"/>
        <w:jc w:val="both"/>
        <w:rPr>
          <w:rFonts w:ascii="Times New Roman" w:eastAsia="TimesNewRomanPSMT" w:hAnsi="Times New Roman"/>
          <w:bCs/>
          <w:szCs w:val="24"/>
          <w:lang w:val="ru-RU"/>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Понуђач</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7E6E2B" w:rsidRPr="0072353E" w:rsidRDefault="007E6E2B"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7E6E2B" w:rsidRDefault="007E6E2B" w:rsidP="003D3481">
      <w:pPr>
        <w:jc w:val="both"/>
        <w:rPr>
          <w:rFonts w:ascii="Times New Roman" w:eastAsia="TimesNewRomanPS-BoldMT" w:hAnsi="Times New Roman"/>
          <w:b/>
          <w:bCs/>
          <w:i/>
          <w:iCs/>
          <w:color w:val="002060"/>
          <w:szCs w:val="24"/>
          <w:lang w:val="sr-Cyrl-CS"/>
        </w:rPr>
      </w:pPr>
    </w:p>
    <w:p w:rsidR="00344C15" w:rsidRDefault="00344C15" w:rsidP="00E1713C">
      <w:pPr>
        <w:snapToGrid w:val="0"/>
        <w:rPr>
          <w:rFonts w:ascii="Times New Roman" w:eastAsia="TimesNewRomanPSMT" w:hAnsi="Times New Roman"/>
          <w:bCs/>
          <w:szCs w:val="24"/>
          <w:lang w:val="ru-RU"/>
        </w:rPr>
      </w:pPr>
    </w:p>
    <w:p w:rsidR="00344C15" w:rsidRDefault="00344C15" w:rsidP="00E1713C">
      <w:pPr>
        <w:snapToGrid w:val="0"/>
        <w:rPr>
          <w:rFonts w:ascii="Times New Roman" w:eastAsia="TimesNewRomanPSMT" w:hAnsi="Times New Roman"/>
          <w:bCs/>
          <w:szCs w:val="24"/>
          <w:lang w:val="ru-RU"/>
        </w:rPr>
      </w:pPr>
    </w:p>
    <w:p w:rsidR="00344C15" w:rsidRPr="002210CF" w:rsidRDefault="00344C15" w:rsidP="000B1507">
      <w:pPr>
        <w:jc w:val="both"/>
        <w:rPr>
          <w:rFonts w:ascii="Times New Roman" w:hAnsi="Times New Roman"/>
          <w:b/>
          <w:lang w:val="sr-Cyrl-CS"/>
        </w:rPr>
      </w:pPr>
      <w:r w:rsidRPr="002210CF">
        <w:rPr>
          <w:rFonts w:ascii="Times New Roman" w:hAnsi="Times New Roman"/>
          <w:b/>
          <w:lang w:val="sr-Cyrl-CS"/>
        </w:rPr>
        <w:t xml:space="preserve">Уколико </w:t>
      </w:r>
      <w:r w:rsidR="000B1507">
        <w:rPr>
          <w:rFonts w:ascii="Times New Roman" w:hAnsi="Times New Roman"/>
          <w:b/>
          <w:lang w:val="sr-Cyrl-CS"/>
        </w:rPr>
        <w:t xml:space="preserve">временско одлагање извршења плаћања </w:t>
      </w:r>
      <w:r w:rsidR="00352E1F">
        <w:rPr>
          <w:rFonts w:ascii="Times New Roman" w:hAnsi="Times New Roman"/>
          <w:b/>
          <w:lang w:val="sr-Cyrl-CS"/>
        </w:rPr>
        <w:t>укупне уговорене цене добара</w:t>
      </w:r>
      <w:r w:rsidRPr="002210CF">
        <w:rPr>
          <w:rFonts w:ascii="Times New Roman" w:hAnsi="Times New Roman"/>
          <w:b/>
          <w:lang w:val="sr-Cyrl-CS"/>
        </w:rPr>
        <w:t xml:space="preserve"> </w:t>
      </w:r>
      <w:r>
        <w:rPr>
          <w:rFonts w:ascii="Times New Roman" w:hAnsi="Times New Roman"/>
          <w:b/>
          <w:lang w:val="sr-Cyrl-CS"/>
        </w:rPr>
        <w:t>буде краће</w:t>
      </w:r>
      <w:r w:rsidRPr="002210CF">
        <w:rPr>
          <w:rFonts w:ascii="Times New Roman" w:hAnsi="Times New Roman"/>
          <w:b/>
          <w:lang w:val="sr-Cyrl-CS"/>
        </w:rPr>
        <w:t xml:space="preserve"> од наведеног, понуда ће се одбити као неприхватљива.</w:t>
      </w:r>
    </w:p>
    <w:p w:rsidR="00344C15" w:rsidRDefault="00344C15" w:rsidP="000B1507">
      <w:pPr>
        <w:snapToGrid w:val="0"/>
        <w:jc w:val="both"/>
        <w:rPr>
          <w:rFonts w:ascii="Times New Roman" w:eastAsia="TimesNewRomanPSMT" w:hAnsi="Times New Roman"/>
          <w:bCs/>
          <w:szCs w:val="24"/>
          <w:lang w:val="ru-RU"/>
        </w:rPr>
      </w:pPr>
    </w:p>
    <w:p w:rsidR="00E1713C" w:rsidRDefault="00E1713C" w:rsidP="000B1507">
      <w:pPr>
        <w:snapToGrid w:val="0"/>
        <w:jc w:val="both"/>
        <w:rPr>
          <w:rFonts w:ascii="Times New Roman" w:eastAsia="TimesNewRomanPSMT" w:hAnsi="Times New Roman"/>
          <w:bCs/>
          <w:szCs w:val="24"/>
          <w:lang w:val="ru-RU"/>
        </w:rPr>
      </w:pPr>
      <w:r w:rsidRPr="00344C15">
        <w:rPr>
          <w:rFonts w:ascii="Times New Roman" w:eastAsia="TimesNewRomanPSMT" w:hAnsi="Times New Roman"/>
          <w:b/>
          <w:bCs/>
          <w:szCs w:val="24"/>
          <w:lang w:val="ru-RU"/>
        </w:rPr>
        <w:t xml:space="preserve">Динамика </w:t>
      </w:r>
      <w:r w:rsidR="000B1507">
        <w:rPr>
          <w:rFonts w:ascii="Times New Roman" w:hAnsi="Times New Roman"/>
          <w:b/>
          <w:lang w:val="sr-Cyrl-CS"/>
        </w:rPr>
        <w:t xml:space="preserve">плаћања </w:t>
      </w:r>
      <w:r w:rsidR="00352E1F">
        <w:rPr>
          <w:rFonts w:ascii="Times New Roman" w:hAnsi="Times New Roman"/>
          <w:b/>
          <w:lang w:val="sr-Cyrl-CS"/>
        </w:rPr>
        <w:t>укупне уговорене цене добара</w:t>
      </w:r>
      <w:r w:rsidR="00352E1F" w:rsidRPr="002210CF">
        <w:rPr>
          <w:rFonts w:ascii="Times New Roman" w:hAnsi="Times New Roman"/>
          <w:b/>
          <w:lang w:val="sr-Cyrl-CS"/>
        </w:rPr>
        <w:t xml:space="preserve"> </w:t>
      </w:r>
      <w:r w:rsidRPr="00344C15">
        <w:rPr>
          <w:rFonts w:ascii="Times New Roman" w:eastAsia="TimesNewRomanPSMT" w:hAnsi="Times New Roman"/>
          <w:b/>
          <w:bCs/>
          <w:szCs w:val="24"/>
          <w:lang w:val="ru-RU"/>
        </w:rPr>
        <w:t xml:space="preserve">ће се вршити кроз вишемесечне једнаке рате у </w:t>
      </w:r>
      <w:r w:rsidRPr="00B43831">
        <w:rPr>
          <w:rFonts w:ascii="Times New Roman" w:eastAsia="TimesNewRomanPSMT" w:hAnsi="Times New Roman"/>
          <w:b/>
          <w:bCs/>
          <w:szCs w:val="24"/>
          <w:lang w:val="ru-RU"/>
        </w:rPr>
        <w:t>складу</w:t>
      </w:r>
      <w:r w:rsidR="00352E1F">
        <w:rPr>
          <w:rFonts w:ascii="Times New Roman" w:eastAsia="TimesNewRomanPSMT" w:hAnsi="Times New Roman"/>
          <w:b/>
          <w:bCs/>
          <w:szCs w:val="24"/>
          <w:lang w:val="ru-RU"/>
        </w:rPr>
        <w:t xml:space="preserve"> са понудом</w:t>
      </w:r>
      <w:r w:rsidRPr="00344C15">
        <w:rPr>
          <w:rFonts w:ascii="Times New Roman" w:eastAsia="TimesNewRomanPSMT" w:hAnsi="Times New Roman"/>
          <w:b/>
          <w:bCs/>
          <w:szCs w:val="24"/>
          <w:lang w:val="ru-RU"/>
        </w:rPr>
        <w:t xml:space="preserve"> </w:t>
      </w:r>
      <w:r w:rsidR="00344C15" w:rsidRPr="00344C15">
        <w:rPr>
          <w:rFonts w:ascii="Times New Roman" w:eastAsia="TimesNewRomanPSMT" w:hAnsi="Times New Roman"/>
          <w:b/>
          <w:bCs/>
          <w:szCs w:val="24"/>
          <w:lang w:val="ru-RU"/>
        </w:rPr>
        <w:t>добављач</w:t>
      </w:r>
      <w:r w:rsidR="00352E1F">
        <w:rPr>
          <w:rFonts w:ascii="Times New Roman" w:eastAsia="TimesNewRomanPSMT" w:hAnsi="Times New Roman"/>
          <w:b/>
          <w:bCs/>
          <w:szCs w:val="24"/>
          <w:lang w:val="ru-RU"/>
        </w:rPr>
        <w:t>а којем ће бити додељен уговор</w:t>
      </w:r>
      <w:r w:rsidRPr="00344C15">
        <w:rPr>
          <w:rFonts w:ascii="Times New Roman" w:eastAsia="TimesNewRomanPSMT" w:hAnsi="Times New Roman"/>
          <w:b/>
          <w:bCs/>
          <w:szCs w:val="24"/>
          <w:lang w:val="ru-RU"/>
        </w:rPr>
        <w:t>, након пријема</w:t>
      </w:r>
      <w:r w:rsidR="00344C15" w:rsidRPr="00344C15">
        <w:rPr>
          <w:rFonts w:ascii="Times New Roman" w:eastAsia="TimesNewRomanPSMT" w:hAnsi="Times New Roman"/>
          <w:b/>
          <w:bCs/>
          <w:szCs w:val="24"/>
          <w:lang w:val="ru-RU"/>
        </w:rPr>
        <w:t xml:space="preserve"> рачуна који испоставља исти</w:t>
      </w:r>
      <w:r w:rsidRPr="00344C15">
        <w:rPr>
          <w:rFonts w:ascii="Times New Roman" w:eastAsia="TimesNewRomanPSMT" w:hAnsi="Times New Roman"/>
          <w:b/>
          <w:bCs/>
          <w:szCs w:val="24"/>
          <w:lang w:val="ru-RU"/>
        </w:rPr>
        <w:t xml:space="preserve"> на основу документа којим је потврђена и</w:t>
      </w:r>
      <w:r w:rsidR="00344C15">
        <w:rPr>
          <w:rFonts w:ascii="Times New Roman" w:eastAsia="TimesNewRomanPSMT" w:hAnsi="Times New Roman"/>
          <w:b/>
          <w:bCs/>
          <w:szCs w:val="24"/>
          <w:lang w:val="ru-RU"/>
        </w:rPr>
        <w:t>с</w:t>
      </w:r>
      <w:r w:rsidRPr="00344C15">
        <w:rPr>
          <w:rFonts w:ascii="Times New Roman" w:eastAsia="TimesNewRomanPSMT" w:hAnsi="Times New Roman"/>
          <w:b/>
          <w:bCs/>
          <w:szCs w:val="24"/>
          <w:lang w:val="ru-RU"/>
        </w:rPr>
        <w:t>порука предмета јавне набавке</w:t>
      </w:r>
      <w:r>
        <w:rPr>
          <w:rFonts w:ascii="Times New Roman" w:eastAsia="TimesNewRomanPSMT" w:hAnsi="Times New Roman"/>
          <w:bCs/>
          <w:szCs w:val="24"/>
          <w:lang w:val="ru-RU"/>
        </w:rPr>
        <w:t>.</w:t>
      </w:r>
    </w:p>
    <w:p w:rsidR="00E1713C" w:rsidRDefault="00E1713C" w:rsidP="00E1713C">
      <w:pPr>
        <w:snapToGrid w:val="0"/>
        <w:jc w:val="both"/>
        <w:rPr>
          <w:rFonts w:ascii="Times New Roman" w:eastAsia="TimesNewRomanPSMT" w:hAnsi="Times New Roman"/>
          <w:bCs/>
          <w:szCs w:val="24"/>
          <w:lang w:val="ru-RU"/>
        </w:rPr>
      </w:pPr>
    </w:p>
    <w:p w:rsidR="00E1713C" w:rsidRDefault="00E1713C" w:rsidP="00E1713C">
      <w:pPr>
        <w:snapToGrid w:val="0"/>
        <w:jc w:val="both"/>
        <w:rPr>
          <w:rFonts w:ascii="Times New Roman" w:eastAsia="TimesNewRomanPSMT" w:hAnsi="Times New Roman"/>
          <w:bCs/>
          <w:szCs w:val="24"/>
          <w:lang w:val="ru-RU"/>
        </w:rPr>
      </w:pPr>
    </w:p>
    <w:p w:rsidR="004A7DDE" w:rsidRPr="00E1713C" w:rsidRDefault="004A7DDE" w:rsidP="003D3481">
      <w:pPr>
        <w:jc w:val="both"/>
        <w:rPr>
          <w:rFonts w:ascii="Times New Roman" w:hAnsi="Times New Roman"/>
          <w:b/>
          <w:bCs/>
          <w:i/>
          <w:iCs/>
          <w:szCs w:val="24"/>
          <w:u w:val="single"/>
          <w:lang w:val="ru-RU"/>
        </w:rPr>
      </w:pPr>
    </w:p>
    <w:p w:rsidR="004A7DDE" w:rsidRPr="00344C15" w:rsidRDefault="004A7DDE" w:rsidP="003D3481">
      <w:pPr>
        <w:jc w:val="both"/>
        <w:rPr>
          <w:rFonts w:ascii="Times New Roman" w:hAnsi="Times New Roman"/>
          <w:b/>
          <w:bCs/>
          <w:i/>
          <w:iCs/>
          <w:szCs w:val="24"/>
          <w:u w:val="single"/>
          <w:lang w:val="ru-RU"/>
        </w:rPr>
      </w:pP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72353E">
        <w:rPr>
          <w:rFonts w:ascii="Times New Roman" w:hAnsi="Times New Roman"/>
          <w:i/>
          <w:iCs/>
          <w:szCs w:val="24"/>
          <w:lang w:val="sr-Cyrl-CS"/>
        </w:rPr>
        <w:t>.</w:t>
      </w:r>
    </w:p>
    <w:p w:rsidR="00E020A2" w:rsidRDefault="00E020A2" w:rsidP="00D43E7D">
      <w:pPr>
        <w:jc w:val="right"/>
        <w:rPr>
          <w:rFonts w:ascii="Times New Roman" w:hAnsi="Times New Roman"/>
          <w:b/>
          <w:bCs/>
          <w:i/>
          <w:iCs/>
          <w:szCs w:val="24"/>
          <w:lang w:val="sr-Cyrl-CS"/>
        </w:rPr>
      </w:pPr>
    </w:p>
    <w:p w:rsidR="00E020A2" w:rsidRDefault="00E020A2" w:rsidP="00D43E7D">
      <w:pPr>
        <w:jc w:val="right"/>
        <w:rPr>
          <w:rFonts w:ascii="Times New Roman" w:hAnsi="Times New Roman"/>
          <w:b/>
          <w:bCs/>
          <w:i/>
          <w:iCs/>
          <w:szCs w:val="24"/>
          <w:lang w:val="sr-Cyrl-CS"/>
        </w:rPr>
      </w:pPr>
    </w:p>
    <w:p w:rsidR="00E020A2" w:rsidRDefault="00E020A2" w:rsidP="00D43E7D">
      <w:pPr>
        <w:jc w:val="right"/>
        <w:rPr>
          <w:rFonts w:ascii="Times New Roman" w:hAnsi="Times New Roman"/>
          <w:b/>
          <w:bCs/>
          <w:i/>
          <w:iCs/>
          <w:szCs w:val="24"/>
          <w:lang w:val="sr-Cyrl-CS"/>
        </w:rPr>
      </w:pPr>
    </w:p>
    <w:p w:rsidR="00E020A2" w:rsidRDefault="00E020A2" w:rsidP="00D43E7D">
      <w:pPr>
        <w:jc w:val="right"/>
        <w:rPr>
          <w:rFonts w:ascii="Times New Roman" w:hAnsi="Times New Roman"/>
          <w:b/>
          <w:bCs/>
          <w:i/>
          <w:iCs/>
          <w:szCs w:val="24"/>
          <w:lang w:val="sr-Cyrl-CS"/>
        </w:rPr>
      </w:pPr>
    </w:p>
    <w:p w:rsidR="00E020A2" w:rsidRDefault="00E020A2" w:rsidP="00D43E7D">
      <w:pPr>
        <w:jc w:val="right"/>
        <w:rPr>
          <w:rFonts w:ascii="Times New Roman" w:hAnsi="Times New Roman"/>
          <w:b/>
          <w:bCs/>
          <w:i/>
          <w:iCs/>
          <w:szCs w:val="24"/>
          <w:lang w:val="sr-Cyrl-CS"/>
        </w:rPr>
      </w:pPr>
    </w:p>
    <w:p w:rsidR="00DD56C0" w:rsidRDefault="00DD56C0" w:rsidP="00855200">
      <w:pPr>
        <w:rPr>
          <w:rFonts w:ascii="Times New Roman" w:hAnsi="Times New Roman"/>
          <w:b/>
          <w:bCs/>
          <w:i/>
          <w:iCs/>
          <w:szCs w:val="24"/>
          <w:lang w:val="sr-Cyrl-CS"/>
        </w:rPr>
      </w:pPr>
    </w:p>
    <w:p w:rsidR="00175A18" w:rsidRDefault="00175A18" w:rsidP="00855200">
      <w:pPr>
        <w:rPr>
          <w:rFonts w:ascii="Times New Roman" w:hAnsi="Times New Roman"/>
          <w:b/>
          <w:bCs/>
          <w:i/>
          <w:iCs/>
          <w:szCs w:val="24"/>
          <w:lang w:val="sr-Cyrl-CS"/>
        </w:rPr>
      </w:pPr>
    </w:p>
    <w:p w:rsidR="00993E7F" w:rsidRDefault="00993E7F" w:rsidP="00855200">
      <w:pPr>
        <w:rPr>
          <w:rFonts w:ascii="Times New Roman" w:hAnsi="Times New Roman"/>
          <w:b/>
          <w:bCs/>
          <w:i/>
          <w:iCs/>
          <w:szCs w:val="24"/>
          <w:lang w:val="sr-Cyrl-CS"/>
        </w:rPr>
      </w:pPr>
    </w:p>
    <w:p w:rsidR="00993E7F" w:rsidRDefault="00993E7F" w:rsidP="00855200">
      <w:pPr>
        <w:rPr>
          <w:rFonts w:ascii="Times New Roman" w:hAnsi="Times New Roman"/>
          <w:b/>
          <w:bCs/>
          <w:i/>
          <w:iCs/>
          <w:szCs w:val="24"/>
          <w:lang w:val="sr-Cyrl-CS"/>
        </w:rPr>
      </w:pPr>
    </w:p>
    <w:p w:rsidR="00993E7F" w:rsidRDefault="00993E7F" w:rsidP="00855200">
      <w:pPr>
        <w:rPr>
          <w:rFonts w:ascii="Times New Roman" w:hAnsi="Times New Roman"/>
          <w:b/>
          <w:bCs/>
          <w:i/>
          <w:iCs/>
          <w:szCs w:val="24"/>
          <w:lang w:val="sr-Cyrl-CS"/>
        </w:rPr>
      </w:pPr>
    </w:p>
    <w:p w:rsidR="00993E7F" w:rsidRDefault="00993E7F" w:rsidP="00855200">
      <w:pPr>
        <w:rPr>
          <w:rFonts w:ascii="Times New Roman" w:hAnsi="Times New Roman"/>
          <w:b/>
          <w:bCs/>
          <w:i/>
          <w:iCs/>
          <w:szCs w:val="24"/>
          <w:lang w:val="sr-Cyrl-CS"/>
        </w:rPr>
      </w:pPr>
    </w:p>
    <w:p w:rsidR="00993E7F" w:rsidRDefault="00993E7F" w:rsidP="00855200">
      <w:pPr>
        <w:rPr>
          <w:rFonts w:ascii="Times New Roman" w:hAnsi="Times New Roman"/>
          <w:b/>
          <w:bCs/>
          <w:i/>
          <w:iCs/>
          <w:szCs w:val="24"/>
          <w:lang w:val="sr-Cyrl-CS"/>
        </w:rPr>
      </w:pPr>
    </w:p>
    <w:p w:rsidR="0029426F" w:rsidRDefault="0029426F" w:rsidP="00855200">
      <w:pPr>
        <w:rPr>
          <w:rFonts w:ascii="Times New Roman" w:hAnsi="Times New Roman"/>
          <w:b/>
          <w:bCs/>
          <w:i/>
          <w:iCs/>
          <w:szCs w:val="24"/>
          <w:lang w:val="sr-Cyrl-CS"/>
        </w:rPr>
      </w:pPr>
    </w:p>
    <w:p w:rsidR="0029426F" w:rsidRDefault="0029426F" w:rsidP="00855200">
      <w:pPr>
        <w:rPr>
          <w:rFonts w:ascii="Times New Roman" w:hAnsi="Times New Roman"/>
          <w:b/>
          <w:bCs/>
          <w:i/>
          <w:iCs/>
          <w:szCs w:val="24"/>
          <w:lang w:val="sr-Cyrl-CS"/>
        </w:rPr>
      </w:pPr>
    </w:p>
    <w:p w:rsidR="00993E7F" w:rsidRDefault="00993E7F" w:rsidP="00855200">
      <w:pPr>
        <w:rPr>
          <w:rFonts w:ascii="Times New Roman" w:hAnsi="Times New Roman"/>
          <w:b/>
          <w:bCs/>
          <w:i/>
          <w:iCs/>
          <w:szCs w:val="24"/>
          <w:lang w:val="sr-Cyrl-CS"/>
        </w:rPr>
      </w:pPr>
    </w:p>
    <w:p w:rsidR="00477945" w:rsidRDefault="00477945" w:rsidP="00855200">
      <w:pPr>
        <w:rPr>
          <w:rFonts w:ascii="Times New Roman" w:hAnsi="Times New Roman"/>
          <w:b/>
          <w:bCs/>
          <w:i/>
          <w:iCs/>
          <w:szCs w:val="24"/>
          <w:lang w:val="sr-Cyrl-CS"/>
        </w:rPr>
      </w:pPr>
    </w:p>
    <w:p w:rsidR="00477945" w:rsidRDefault="00477945" w:rsidP="00855200">
      <w:pPr>
        <w:rPr>
          <w:rFonts w:ascii="Times New Roman" w:hAnsi="Times New Roman"/>
          <w:b/>
          <w:bCs/>
          <w:i/>
          <w:iCs/>
          <w:szCs w:val="24"/>
          <w:lang w:val="sr-Cyrl-CS"/>
        </w:rPr>
      </w:pPr>
    </w:p>
    <w:p w:rsidR="00477945" w:rsidRDefault="00477945" w:rsidP="00855200">
      <w:pPr>
        <w:rPr>
          <w:rFonts w:ascii="Times New Roman" w:hAnsi="Times New Roman"/>
          <w:b/>
          <w:bCs/>
          <w:i/>
          <w:iCs/>
          <w:szCs w:val="24"/>
          <w:lang w:val="sr-Cyrl-CS"/>
        </w:rPr>
      </w:pPr>
    </w:p>
    <w:p w:rsidR="00477945" w:rsidRDefault="00477945" w:rsidP="00855200">
      <w:pPr>
        <w:rPr>
          <w:rFonts w:ascii="Times New Roman" w:hAnsi="Times New Roman"/>
          <w:b/>
          <w:bCs/>
          <w:i/>
          <w:iCs/>
          <w:szCs w:val="24"/>
          <w:lang w:val="sr-Cyrl-CS"/>
        </w:rPr>
      </w:pPr>
    </w:p>
    <w:p w:rsidR="00993E7F" w:rsidRDefault="00993E7F" w:rsidP="00855200">
      <w:pPr>
        <w:rPr>
          <w:rFonts w:ascii="Times New Roman" w:hAnsi="Times New Roman"/>
          <w:b/>
          <w:bCs/>
          <w:i/>
          <w:iCs/>
          <w:szCs w:val="24"/>
          <w:lang w:val="sr-Cyrl-CS"/>
        </w:rPr>
      </w:pPr>
    </w:p>
    <w:p w:rsidR="00993E7F" w:rsidRDefault="00993E7F" w:rsidP="00855200">
      <w:pPr>
        <w:rPr>
          <w:rFonts w:ascii="Times New Roman" w:hAnsi="Times New Roman"/>
          <w:b/>
          <w:bCs/>
          <w:i/>
          <w:iCs/>
          <w:szCs w:val="24"/>
          <w:lang w:val="sr-Cyrl-CS"/>
        </w:rPr>
      </w:pPr>
    </w:p>
    <w:p w:rsidR="00C94C4B" w:rsidRDefault="00C94C4B" w:rsidP="00855200">
      <w:pPr>
        <w:rPr>
          <w:rFonts w:ascii="Times New Roman" w:hAnsi="Times New Roman"/>
          <w:b/>
          <w:bCs/>
          <w:i/>
          <w:iCs/>
          <w:szCs w:val="24"/>
          <w:lang w:val="sr-Cyrl-CS"/>
        </w:rPr>
      </w:pPr>
    </w:p>
    <w:p w:rsidR="00C94C4B" w:rsidRDefault="00C94C4B" w:rsidP="00855200">
      <w:pPr>
        <w:rPr>
          <w:rFonts w:ascii="Times New Roman" w:hAnsi="Times New Roman"/>
          <w:b/>
          <w:bCs/>
          <w:i/>
          <w:iCs/>
          <w:szCs w:val="24"/>
          <w:lang w:val="sr-Cyrl-CS"/>
        </w:rPr>
      </w:pPr>
    </w:p>
    <w:p w:rsidR="006973E2" w:rsidRPr="0097199D" w:rsidRDefault="006973E2" w:rsidP="003F25DC">
      <w:pPr>
        <w:jc w:val="both"/>
        <w:rPr>
          <w:rFonts w:ascii="Times New Roman" w:hAnsi="Times New Roman"/>
          <w:b/>
          <w:bCs/>
          <w:i/>
          <w:iCs/>
          <w:szCs w:val="24"/>
        </w:rPr>
      </w:pPr>
    </w:p>
    <w:p w:rsidR="002F20A4" w:rsidRDefault="0097199D" w:rsidP="003F25DC">
      <w:pPr>
        <w:jc w:val="both"/>
        <w:rPr>
          <w:rFonts w:ascii="Times New Roman" w:hAnsi="Times New Roman"/>
          <w:b/>
          <w:szCs w:val="24"/>
          <w:lang w:val="sr-Cyrl-CS"/>
        </w:rPr>
      </w:pPr>
      <w:r>
        <w:rPr>
          <w:rFonts w:ascii="Times New Roman" w:hAnsi="Times New Roman"/>
          <w:b/>
          <w:bCs/>
          <w:i/>
          <w:iCs/>
          <w:szCs w:val="24"/>
          <w:lang w:val="sr-Cyrl-CS"/>
        </w:rPr>
        <w:lastRenderedPageBreak/>
        <w:t xml:space="preserve">                </w:t>
      </w:r>
      <w:r w:rsidR="002F15B4" w:rsidRPr="00F13D1A">
        <w:rPr>
          <w:rFonts w:ascii="Times New Roman" w:hAnsi="Times New Roman"/>
          <w:b/>
          <w:bCs/>
          <w:i/>
          <w:iCs/>
          <w:szCs w:val="24"/>
          <w:lang w:val="sr-Cyrl-CS"/>
        </w:rPr>
        <w:t xml:space="preserve">                                                                                               </w:t>
      </w:r>
      <w:r w:rsidR="00FF21D0">
        <w:rPr>
          <w:rFonts w:ascii="Times New Roman" w:hAnsi="Times New Roman"/>
          <w:b/>
          <w:szCs w:val="24"/>
          <w:lang w:val="sr-Cyrl-CS"/>
        </w:rPr>
        <w:t xml:space="preserve">                                                                                                           </w:t>
      </w:r>
    </w:p>
    <w:p w:rsidR="00956E2D" w:rsidRDefault="006973E2" w:rsidP="003F25DC">
      <w:pPr>
        <w:jc w:val="both"/>
        <w:rPr>
          <w:rFonts w:ascii="Times New Roman" w:hAnsi="Times New Roman"/>
          <w:b/>
          <w:i/>
          <w:szCs w:val="24"/>
          <w:lang w:val="sr-Cyrl-CS"/>
        </w:rPr>
      </w:pPr>
      <w:r>
        <w:rPr>
          <w:rFonts w:ascii="Times New Roman" w:hAnsi="Times New Roman"/>
          <w:b/>
          <w:i/>
          <w:szCs w:val="24"/>
          <w:lang w:val="sr-Cyrl-CS"/>
        </w:rPr>
        <w:t xml:space="preserve">                                                                                                                        </w:t>
      </w:r>
    </w:p>
    <w:p w:rsidR="00FF21D0" w:rsidRPr="00FF21D0" w:rsidRDefault="00956E2D" w:rsidP="003F25DC">
      <w:pPr>
        <w:jc w:val="both"/>
        <w:rPr>
          <w:rFonts w:ascii="Times New Roman" w:hAnsi="Times New Roman"/>
          <w:b/>
          <w:bCs/>
          <w:i/>
          <w:iCs/>
          <w:szCs w:val="24"/>
        </w:rPr>
      </w:pPr>
      <w:r>
        <w:rPr>
          <w:rFonts w:ascii="Times New Roman" w:hAnsi="Times New Roman"/>
          <w:b/>
          <w:i/>
          <w:szCs w:val="24"/>
          <w:lang w:val="sr-Cyrl-CS"/>
        </w:rPr>
        <w:t xml:space="preserve">                                                                                                                      </w:t>
      </w:r>
      <w:r w:rsidR="000B1507">
        <w:rPr>
          <w:rFonts w:ascii="Times New Roman" w:hAnsi="Times New Roman"/>
          <w:b/>
          <w:i/>
          <w:szCs w:val="24"/>
          <w:lang w:val="sr-Cyrl-CS"/>
        </w:rPr>
        <w:t xml:space="preserve">             </w:t>
      </w:r>
      <w:r>
        <w:rPr>
          <w:rFonts w:ascii="Times New Roman" w:hAnsi="Times New Roman"/>
          <w:b/>
          <w:i/>
          <w:szCs w:val="24"/>
          <w:lang w:val="sr-Cyrl-CS"/>
        </w:rPr>
        <w:t xml:space="preserve">    </w:t>
      </w:r>
      <w:r w:rsidR="006973E2">
        <w:rPr>
          <w:rFonts w:ascii="Times New Roman" w:hAnsi="Times New Roman"/>
          <w:b/>
          <w:i/>
          <w:szCs w:val="24"/>
          <w:lang w:val="sr-Cyrl-CS"/>
        </w:rPr>
        <w:t xml:space="preserve">  </w:t>
      </w:r>
      <w:r w:rsidR="00FF21D0" w:rsidRPr="00FF21D0">
        <w:rPr>
          <w:rFonts w:ascii="Times New Roman" w:hAnsi="Times New Roman"/>
          <w:b/>
          <w:i/>
          <w:szCs w:val="24"/>
          <w:lang w:val="sr-Cyrl-CS"/>
        </w:rPr>
        <w:t>(ОБРАЗАЦ 2)</w:t>
      </w:r>
    </w:p>
    <w:p w:rsidR="002F20A4" w:rsidRDefault="00FF21D0" w:rsidP="002F20A4">
      <w:pPr>
        <w:jc w:val="both"/>
        <w:rPr>
          <w:rFonts w:ascii="Times New Roman" w:hAnsi="Times New Roman"/>
          <w:b/>
          <w:i/>
          <w:szCs w:val="24"/>
          <w:lang w:val="sr-Cyrl-CS"/>
        </w:rPr>
      </w:pPr>
      <w:r>
        <w:rPr>
          <w:rFonts w:ascii="Times New Roman" w:hAnsi="Times New Roman"/>
          <w:b/>
          <w:i/>
          <w:szCs w:val="24"/>
          <w:lang w:val="sr-Cyrl-CS"/>
        </w:rPr>
        <w:t xml:space="preserve">   </w:t>
      </w:r>
      <w:r w:rsidR="006973E2">
        <w:rPr>
          <w:rFonts w:ascii="Times New Roman" w:hAnsi="Times New Roman"/>
          <w:b/>
          <w:i/>
          <w:szCs w:val="24"/>
          <w:lang w:val="sr-Cyrl-CS"/>
        </w:rPr>
        <w:t xml:space="preserve">      </w:t>
      </w:r>
      <w:r>
        <w:rPr>
          <w:rFonts w:ascii="Times New Roman" w:hAnsi="Times New Roman"/>
          <w:b/>
          <w:i/>
          <w:szCs w:val="24"/>
          <w:lang w:val="sr-Cyrl-CS"/>
        </w:rPr>
        <w:t xml:space="preserve"> </w:t>
      </w:r>
      <w:r w:rsidR="002F20A4" w:rsidRPr="00FF21D0">
        <w:rPr>
          <w:rFonts w:ascii="Times New Roman" w:hAnsi="Times New Roman"/>
          <w:b/>
          <w:i/>
          <w:szCs w:val="24"/>
        </w:rPr>
        <w:t>O</w:t>
      </w:r>
      <w:r w:rsidR="002F20A4" w:rsidRPr="00FF21D0">
        <w:rPr>
          <w:rFonts w:ascii="Times New Roman" w:hAnsi="Times New Roman"/>
          <w:b/>
          <w:i/>
          <w:szCs w:val="24"/>
          <w:lang w:val="sr-Cyrl-CS"/>
        </w:rPr>
        <w:t>БРАЗАЦ СТРУКТУРЕ ЦЕНЕ СА УПУТСТВОМ КАКО ДА СЕ ПОПУНИ</w:t>
      </w:r>
    </w:p>
    <w:p w:rsidR="002F20A4" w:rsidRPr="002F20A4" w:rsidRDefault="002F20A4" w:rsidP="002F20A4">
      <w:pPr>
        <w:rPr>
          <w:rFonts w:ascii="Times New Roman" w:hAnsi="Times New Roman"/>
          <w:szCs w:val="24"/>
          <w:lang w:val="sr-Cyrl-CS"/>
        </w:rPr>
      </w:pPr>
    </w:p>
    <w:tbl>
      <w:tblPr>
        <w:tblStyle w:val="TableGrid"/>
        <w:tblW w:w="10132" w:type="dxa"/>
        <w:tblLook w:val="04A0"/>
      </w:tblPr>
      <w:tblGrid>
        <w:gridCol w:w="2317"/>
        <w:gridCol w:w="701"/>
        <w:gridCol w:w="1386"/>
        <w:gridCol w:w="1591"/>
        <w:gridCol w:w="1185"/>
        <w:gridCol w:w="1416"/>
        <w:gridCol w:w="1536"/>
      </w:tblGrid>
      <w:tr w:rsidR="008D6C8B" w:rsidRPr="00F13D1A" w:rsidTr="008D6C8B">
        <w:trPr>
          <w:trHeight w:val="593"/>
        </w:trPr>
        <w:tc>
          <w:tcPr>
            <w:tcW w:w="2437" w:type="dxa"/>
            <w:vAlign w:val="center"/>
          </w:tcPr>
          <w:p w:rsidR="008D6C8B" w:rsidRPr="003B6283" w:rsidRDefault="008D6C8B" w:rsidP="008D6C8B">
            <w:pPr>
              <w:jc w:val="center"/>
              <w:rPr>
                <w:rFonts w:ascii="Times New Roman" w:hAnsi="Times New Roman"/>
                <w:szCs w:val="24"/>
              </w:rPr>
            </w:pPr>
            <w:r w:rsidRPr="003B6283">
              <w:rPr>
                <w:rFonts w:ascii="Times New Roman" w:hAnsi="Times New Roman"/>
                <w:szCs w:val="24"/>
              </w:rPr>
              <w:t>Назив добра</w:t>
            </w:r>
          </w:p>
        </w:tc>
        <w:tc>
          <w:tcPr>
            <w:tcW w:w="701" w:type="dxa"/>
            <w:vAlign w:val="center"/>
          </w:tcPr>
          <w:p w:rsidR="008D6C8B" w:rsidRDefault="008D6C8B" w:rsidP="008D6C8B">
            <w:pPr>
              <w:jc w:val="center"/>
              <w:rPr>
                <w:rFonts w:ascii="Times New Roman" w:hAnsi="Times New Roman"/>
                <w:szCs w:val="24"/>
              </w:rPr>
            </w:pPr>
            <w:r w:rsidRPr="003B6283">
              <w:rPr>
                <w:rFonts w:ascii="Times New Roman" w:hAnsi="Times New Roman"/>
                <w:szCs w:val="24"/>
              </w:rPr>
              <w:t>јед.</w:t>
            </w:r>
          </w:p>
          <w:p w:rsidR="008D6C8B" w:rsidRPr="003B6283" w:rsidRDefault="008D6C8B" w:rsidP="008D6C8B">
            <w:pPr>
              <w:jc w:val="center"/>
              <w:rPr>
                <w:rFonts w:ascii="Times New Roman" w:hAnsi="Times New Roman"/>
                <w:szCs w:val="24"/>
              </w:rPr>
            </w:pPr>
            <w:r>
              <w:rPr>
                <w:rFonts w:ascii="Times New Roman" w:hAnsi="Times New Roman"/>
                <w:szCs w:val="24"/>
              </w:rPr>
              <w:t>мере</w:t>
            </w:r>
          </w:p>
        </w:tc>
        <w:tc>
          <w:tcPr>
            <w:tcW w:w="1412" w:type="dxa"/>
            <w:vAlign w:val="center"/>
          </w:tcPr>
          <w:p w:rsidR="008D6C8B" w:rsidRPr="00E228D4" w:rsidRDefault="008D6C8B" w:rsidP="008D6C8B">
            <w:pPr>
              <w:jc w:val="center"/>
              <w:rPr>
                <w:rFonts w:ascii="Times New Roman" w:hAnsi="Times New Roman"/>
                <w:b/>
                <w:sz w:val="20"/>
                <w:lang w:val="sr-Cyrl-CS"/>
              </w:rPr>
            </w:pPr>
            <w:r w:rsidRPr="00E228D4">
              <w:rPr>
                <w:rFonts w:ascii="Times New Roman" w:hAnsi="Times New Roman"/>
                <w:b/>
                <w:sz w:val="20"/>
                <w:lang w:val="sr-Cyrl-CS"/>
              </w:rPr>
              <w:t>Јединична цена  без ПДВ-а</w:t>
            </w:r>
          </w:p>
        </w:tc>
        <w:tc>
          <w:tcPr>
            <w:tcW w:w="1641" w:type="dxa"/>
            <w:vAlign w:val="center"/>
          </w:tcPr>
          <w:p w:rsidR="008D6C8B" w:rsidRDefault="008D6C8B" w:rsidP="008D6C8B">
            <w:pPr>
              <w:jc w:val="center"/>
              <w:rPr>
                <w:rFonts w:ascii="Times New Roman" w:hAnsi="Times New Roman"/>
                <w:b/>
                <w:sz w:val="20"/>
                <w:lang w:val="sr-Cyrl-CS"/>
              </w:rPr>
            </w:pPr>
            <w:r>
              <w:rPr>
                <w:rFonts w:ascii="Times New Roman" w:hAnsi="Times New Roman"/>
                <w:b/>
                <w:sz w:val="20"/>
                <w:lang w:val="sr-Cyrl-CS"/>
              </w:rPr>
              <w:t>Јединична</w:t>
            </w:r>
          </w:p>
          <w:p w:rsidR="008D6C8B" w:rsidRDefault="008D6C8B" w:rsidP="008D6C8B">
            <w:pPr>
              <w:jc w:val="center"/>
              <w:rPr>
                <w:rFonts w:ascii="Times New Roman" w:hAnsi="Times New Roman"/>
                <w:b/>
                <w:sz w:val="20"/>
                <w:lang w:val="sr-Cyrl-CS"/>
              </w:rPr>
            </w:pPr>
            <w:r w:rsidRPr="00E228D4">
              <w:rPr>
                <w:rFonts w:ascii="Times New Roman" w:hAnsi="Times New Roman"/>
                <w:b/>
                <w:sz w:val="20"/>
                <w:lang w:val="sr-Cyrl-CS"/>
              </w:rPr>
              <w:t>цена са</w:t>
            </w:r>
          </w:p>
          <w:p w:rsidR="008D6C8B" w:rsidRPr="00E228D4" w:rsidRDefault="008D6C8B" w:rsidP="008D6C8B">
            <w:pPr>
              <w:jc w:val="center"/>
              <w:rPr>
                <w:rFonts w:ascii="Times New Roman" w:hAnsi="Times New Roman"/>
                <w:b/>
                <w:sz w:val="20"/>
                <w:lang w:val="sr-Cyrl-CS"/>
              </w:rPr>
            </w:pPr>
            <w:r w:rsidRPr="00E228D4">
              <w:rPr>
                <w:rFonts w:ascii="Times New Roman" w:hAnsi="Times New Roman"/>
                <w:b/>
                <w:sz w:val="20"/>
                <w:lang w:val="sr-Cyrl-CS"/>
              </w:rPr>
              <w:t>ПДВ-ом</w:t>
            </w:r>
          </w:p>
        </w:tc>
        <w:tc>
          <w:tcPr>
            <w:tcW w:w="1185" w:type="dxa"/>
            <w:vAlign w:val="center"/>
          </w:tcPr>
          <w:p w:rsidR="008D6C8B" w:rsidRDefault="008D6C8B" w:rsidP="008D6C8B">
            <w:pPr>
              <w:jc w:val="center"/>
              <w:rPr>
                <w:rFonts w:ascii="Times New Roman" w:hAnsi="Times New Roman"/>
                <w:szCs w:val="24"/>
                <w:lang w:val="sr-Cyrl-CS"/>
              </w:rPr>
            </w:pPr>
            <w:r>
              <w:rPr>
                <w:rFonts w:ascii="Times New Roman" w:hAnsi="Times New Roman"/>
                <w:szCs w:val="24"/>
                <w:lang w:val="sr-Cyrl-CS"/>
              </w:rPr>
              <w:t>количина</w:t>
            </w:r>
          </w:p>
        </w:tc>
        <w:tc>
          <w:tcPr>
            <w:tcW w:w="1378" w:type="dxa"/>
            <w:vAlign w:val="center"/>
          </w:tcPr>
          <w:p w:rsidR="008D6C8B" w:rsidRPr="00E228D4" w:rsidRDefault="008D6C8B" w:rsidP="008D6C8B">
            <w:pPr>
              <w:jc w:val="center"/>
              <w:rPr>
                <w:rFonts w:ascii="Times New Roman" w:hAnsi="Times New Roman"/>
                <w:b/>
                <w:sz w:val="20"/>
                <w:lang w:val="sr-Cyrl-CS"/>
              </w:rPr>
            </w:pPr>
            <w:r w:rsidRPr="00E228D4">
              <w:rPr>
                <w:rFonts w:ascii="Times New Roman" w:hAnsi="Times New Roman"/>
                <w:b/>
                <w:sz w:val="20"/>
                <w:lang w:val="sr-Cyrl-CS"/>
              </w:rPr>
              <w:t>Укупна цена  без   ПДВ-а</w:t>
            </w:r>
          </w:p>
        </w:tc>
        <w:tc>
          <w:tcPr>
            <w:tcW w:w="1378" w:type="dxa"/>
            <w:vAlign w:val="center"/>
          </w:tcPr>
          <w:p w:rsidR="008D6C8B" w:rsidRPr="00E228D4" w:rsidRDefault="008D6C8B" w:rsidP="008D6C8B">
            <w:pPr>
              <w:jc w:val="center"/>
              <w:rPr>
                <w:rFonts w:ascii="Times New Roman" w:hAnsi="Times New Roman"/>
                <w:b/>
                <w:sz w:val="20"/>
                <w:lang w:val="sr-Cyrl-CS"/>
              </w:rPr>
            </w:pPr>
            <w:r w:rsidRPr="00E228D4">
              <w:rPr>
                <w:rFonts w:ascii="Times New Roman" w:hAnsi="Times New Roman"/>
                <w:b/>
                <w:sz w:val="20"/>
                <w:lang w:val="sr-Cyrl-CS"/>
              </w:rPr>
              <w:t>Укупна цена са ПДВ-ом</w:t>
            </w:r>
          </w:p>
        </w:tc>
      </w:tr>
      <w:tr w:rsidR="008D6C8B" w:rsidTr="008D6C8B">
        <w:trPr>
          <w:trHeight w:val="7833"/>
        </w:trPr>
        <w:tc>
          <w:tcPr>
            <w:tcW w:w="2437" w:type="dxa"/>
          </w:tcPr>
          <w:p w:rsidR="008D6C8B" w:rsidRDefault="008D6C8B" w:rsidP="008D6C8B">
            <w:pPr>
              <w:rPr>
                <w:rFonts w:ascii="Times New Roman" w:hAnsi="Times New Roman"/>
                <w:sz w:val="20"/>
                <w:lang w:val="sr-Cyrl-CS"/>
              </w:rPr>
            </w:pPr>
            <w:r>
              <w:rPr>
                <w:rFonts w:ascii="Times New Roman" w:hAnsi="Times New Roman"/>
                <w:sz w:val="20"/>
                <w:lang w:val="sr-Cyrl-CS"/>
              </w:rPr>
              <w:t>Т Е Л Е В И З О Р</w:t>
            </w:r>
          </w:p>
          <w:p w:rsidR="008D6C8B" w:rsidRPr="00232228" w:rsidRDefault="008D6C8B" w:rsidP="008D6C8B">
            <w:pPr>
              <w:rPr>
                <w:rFonts w:ascii="Times New Roman" w:hAnsi="Times New Roman"/>
                <w:sz w:val="20"/>
                <w:lang w:val="sr-Cyrl-CS"/>
              </w:rPr>
            </w:pPr>
            <w:r>
              <w:rPr>
                <w:rFonts w:ascii="Times New Roman" w:hAnsi="Times New Roman"/>
                <w:sz w:val="20"/>
                <w:lang w:val="sr-Cyrl-CS"/>
              </w:rPr>
              <w:t>-</w:t>
            </w:r>
            <w:r w:rsidRPr="0009039E">
              <w:rPr>
                <w:rFonts w:ascii="Times New Roman" w:hAnsi="Times New Roman"/>
                <w:sz w:val="20"/>
                <w:lang w:val="sr-Cyrl-CS"/>
              </w:rPr>
              <w:t>Величина екрана</w:t>
            </w:r>
            <w:r>
              <w:rPr>
                <w:rFonts w:ascii="Times New Roman" w:hAnsi="Times New Roman"/>
                <w:sz w:val="20"/>
                <w:lang w:val="sr-Cyrl-CS"/>
              </w:rPr>
              <w:t xml:space="preserve">   32"/80цм</w:t>
            </w:r>
          </w:p>
          <w:p w:rsidR="008D6C8B" w:rsidRPr="00232228" w:rsidRDefault="008D6C8B" w:rsidP="008D6C8B">
            <w:pPr>
              <w:rPr>
                <w:rFonts w:ascii="Times New Roman" w:hAnsi="Times New Roman"/>
                <w:sz w:val="20"/>
                <w:lang w:val="sr-Cyrl-CS"/>
              </w:rPr>
            </w:pPr>
            <w:r>
              <w:rPr>
                <w:rFonts w:ascii="Times New Roman" w:hAnsi="Times New Roman"/>
                <w:sz w:val="20"/>
                <w:lang w:val="sr-Cyrl-CS"/>
              </w:rPr>
              <w:t xml:space="preserve"> -</w:t>
            </w:r>
            <w:r>
              <w:rPr>
                <w:rFonts w:ascii="Times New Roman" w:hAnsi="Times New Roman"/>
                <w:sz w:val="20"/>
              </w:rPr>
              <w:t>HD</w:t>
            </w:r>
            <w:r w:rsidRPr="00232228">
              <w:rPr>
                <w:rFonts w:ascii="Times New Roman" w:hAnsi="Times New Roman"/>
                <w:sz w:val="20"/>
                <w:lang w:val="sr-Cyrl-CS"/>
              </w:rPr>
              <w:t xml:space="preserve"> </w:t>
            </w:r>
            <w:r>
              <w:rPr>
                <w:rFonts w:ascii="Times New Roman" w:hAnsi="Times New Roman"/>
                <w:sz w:val="20"/>
              </w:rPr>
              <w:t>Ready</w:t>
            </w:r>
            <w:r w:rsidRPr="00232228">
              <w:rPr>
                <w:rFonts w:ascii="Times New Roman" w:hAnsi="Times New Roman"/>
                <w:sz w:val="20"/>
                <w:lang w:val="sr-Cyrl-CS"/>
              </w:rPr>
              <w:t xml:space="preserve">  </w:t>
            </w:r>
          </w:p>
          <w:p w:rsidR="008D6C8B" w:rsidRPr="00232228" w:rsidRDefault="008D6C8B" w:rsidP="008D6C8B">
            <w:pPr>
              <w:rPr>
                <w:rFonts w:ascii="Times New Roman" w:hAnsi="Times New Roman"/>
                <w:sz w:val="20"/>
                <w:lang w:val="sr-Cyrl-CS"/>
              </w:rPr>
            </w:pPr>
            <w:r>
              <w:rPr>
                <w:rFonts w:ascii="Times New Roman" w:hAnsi="Times New Roman"/>
                <w:sz w:val="20"/>
                <w:lang w:val="sr-Cyrl-CS"/>
              </w:rPr>
              <w:t>-</w:t>
            </w:r>
            <w:r w:rsidRPr="00232228">
              <w:rPr>
                <w:rFonts w:ascii="Times New Roman" w:hAnsi="Times New Roman"/>
                <w:sz w:val="20"/>
                <w:lang w:val="sr-Cyrl-CS"/>
              </w:rPr>
              <w:t xml:space="preserve"> </w:t>
            </w:r>
            <w:r>
              <w:rPr>
                <w:rFonts w:ascii="Times New Roman" w:hAnsi="Times New Roman"/>
                <w:sz w:val="20"/>
                <w:lang w:val="sr-Cyrl-CS"/>
              </w:rPr>
              <w:t>Резолуција 1366х768</w:t>
            </w:r>
          </w:p>
          <w:p w:rsidR="008D6C8B" w:rsidRDefault="008D6C8B" w:rsidP="008D6C8B">
            <w:pPr>
              <w:rPr>
                <w:rFonts w:ascii="Times New Roman" w:hAnsi="Times New Roman"/>
                <w:sz w:val="20"/>
                <w:lang w:val="sr-Cyrl-CS"/>
              </w:rPr>
            </w:pPr>
            <w:r>
              <w:rPr>
                <w:rFonts w:ascii="Times New Roman" w:hAnsi="Times New Roman"/>
                <w:sz w:val="20"/>
                <w:lang w:val="sr-Cyrl-CS"/>
              </w:rPr>
              <w:t>-Однос страница 16:9</w:t>
            </w:r>
          </w:p>
          <w:p w:rsidR="008D6C8B" w:rsidRDefault="008D6C8B" w:rsidP="008D6C8B">
            <w:pPr>
              <w:rPr>
                <w:rFonts w:ascii="Times New Roman" w:hAnsi="Times New Roman"/>
                <w:sz w:val="20"/>
                <w:lang w:val="sr-Cyrl-CS"/>
              </w:rPr>
            </w:pPr>
            <w:r>
              <w:rPr>
                <w:rFonts w:ascii="Times New Roman" w:hAnsi="Times New Roman"/>
                <w:sz w:val="20"/>
                <w:lang w:val="sr-Cyrl-CS"/>
              </w:rPr>
              <w:t xml:space="preserve">-Освежавање </w:t>
            </w:r>
            <w:r w:rsidR="00410E28">
              <w:rPr>
                <w:rFonts w:ascii="Times New Roman" w:hAnsi="Times New Roman"/>
                <w:sz w:val="20"/>
              </w:rPr>
              <w:t>5</w:t>
            </w:r>
            <w:r>
              <w:rPr>
                <w:rFonts w:ascii="Times New Roman" w:hAnsi="Times New Roman"/>
                <w:sz w:val="20"/>
                <w:lang w:val="sr-Cyrl-CS"/>
              </w:rPr>
              <w:t>0</w:t>
            </w:r>
            <w:r>
              <w:rPr>
                <w:rFonts w:ascii="Times New Roman" w:hAnsi="Times New Roman"/>
                <w:sz w:val="20"/>
                <w:lang w:val="sr-Latn-CS"/>
              </w:rPr>
              <w:t>Hz</w:t>
            </w:r>
          </w:p>
          <w:p w:rsidR="008D6C8B" w:rsidRPr="0071323C" w:rsidRDefault="008D6C8B" w:rsidP="008D6C8B">
            <w:pPr>
              <w:rPr>
                <w:rFonts w:ascii="Times New Roman" w:hAnsi="Times New Roman"/>
                <w:sz w:val="20"/>
                <w:lang w:val="sr-Latn-CS"/>
              </w:rPr>
            </w:pPr>
            <w:r w:rsidRPr="003C1F71">
              <w:rPr>
                <w:rFonts w:ascii="Times New Roman" w:hAnsi="Times New Roman"/>
                <w:sz w:val="20"/>
                <w:lang w:val="sr-Cyrl-CS"/>
              </w:rPr>
              <w:t>-</w:t>
            </w:r>
            <w:r>
              <w:rPr>
                <w:rFonts w:ascii="Times New Roman" w:hAnsi="Times New Roman"/>
                <w:sz w:val="20"/>
                <w:lang w:val="sr-Latn-CS"/>
              </w:rPr>
              <w:t>T</w:t>
            </w:r>
            <w:r>
              <w:rPr>
                <w:rFonts w:ascii="Times New Roman" w:hAnsi="Times New Roman"/>
                <w:sz w:val="20"/>
                <w:lang w:val="sr-Cyrl-CS"/>
              </w:rPr>
              <w:t>ип осветљења:</w:t>
            </w:r>
            <w:r>
              <w:rPr>
                <w:rFonts w:ascii="Times New Roman" w:hAnsi="Times New Roman"/>
                <w:sz w:val="20"/>
                <w:lang w:val="sr-Latn-CS"/>
              </w:rPr>
              <w:t>Direct LED</w:t>
            </w:r>
          </w:p>
          <w:p w:rsidR="008D6C8B" w:rsidRPr="0071323C" w:rsidRDefault="008D6C8B" w:rsidP="008D6C8B">
            <w:pPr>
              <w:rPr>
                <w:rFonts w:ascii="Times New Roman" w:hAnsi="Times New Roman"/>
                <w:sz w:val="18"/>
                <w:szCs w:val="18"/>
                <w:lang w:val="sr-Cyrl-CS"/>
              </w:rPr>
            </w:pPr>
            <w:r>
              <w:rPr>
                <w:rFonts w:ascii="Times New Roman" w:hAnsi="Times New Roman"/>
                <w:sz w:val="20"/>
                <w:lang w:val="sr-Latn-CS"/>
              </w:rPr>
              <w:t xml:space="preserve"> </w:t>
            </w:r>
            <w:r w:rsidRPr="003C1F71">
              <w:rPr>
                <w:rFonts w:ascii="Times New Roman" w:hAnsi="Times New Roman"/>
                <w:sz w:val="20"/>
                <w:lang w:val="sr-Latn-CS"/>
              </w:rPr>
              <w:t>-</w:t>
            </w:r>
            <w:r>
              <w:rPr>
                <w:rFonts w:ascii="Times New Roman" w:hAnsi="Times New Roman"/>
                <w:sz w:val="20"/>
                <w:lang w:val="sr-Cyrl-CS"/>
              </w:rPr>
              <w:t xml:space="preserve">Дигитални сгнал </w:t>
            </w:r>
            <w:r w:rsidRPr="0071323C">
              <w:rPr>
                <w:rFonts w:ascii="Times New Roman" w:hAnsi="Times New Roman"/>
                <w:sz w:val="18"/>
                <w:szCs w:val="18"/>
                <w:lang w:val="sr-Latn-CS"/>
              </w:rPr>
              <w:t>DVB-T</w:t>
            </w:r>
            <w:r w:rsidRPr="0071323C">
              <w:rPr>
                <w:rFonts w:ascii="Times New Roman" w:hAnsi="Times New Roman"/>
                <w:sz w:val="18"/>
                <w:szCs w:val="18"/>
                <w:lang w:val="sr-Cyrl-CS"/>
              </w:rPr>
              <w:t xml:space="preserve">                             </w:t>
            </w:r>
          </w:p>
          <w:p w:rsidR="008D6C8B" w:rsidRPr="003C1F71" w:rsidRDefault="008D6C8B" w:rsidP="008D6C8B">
            <w:pPr>
              <w:rPr>
                <w:rFonts w:ascii="Times New Roman" w:hAnsi="Times New Roman"/>
                <w:sz w:val="20"/>
                <w:lang w:val="sr-Latn-CS"/>
              </w:rPr>
            </w:pPr>
            <w:r>
              <w:rPr>
                <w:rFonts w:ascii="Times New Roman" w:hAnsi="Times New Roman"/>
                <w:sz w:val="20"/>
                <w:lang w:val="sr-Cyrl-CS"/>
              </w:rPr>
              <w:t xml:space="preserve">-Видео сигнал </w:t>
            </w:r>
            <w:r>
              <w:rPr>
                <w:rFonts w:ascii="Times New Roman" w:hAnsi="Times New Roman"/>
                <w:sz w:val="20"/>
                <w:lang w:val="sr-Latn-CS"/>
              </w:rPr>
              <w:t>NTSC,PAL,</w:t>
            </w:r>
            <w:r w:rsidRPr="00232228">
              <w:rPr>
                <w:rFonts w:ascii="Times New Roman" w:hAnsi="Times New Roman"/>
                <w:sz w:val="20"/>
                <w:lang w:val="sr-Latn-CS"/>
              </w:rPr>
              <w:t>SECAM</w:t>
            </w:r>
          </w:p>
          <w:p w:rsidR="008D6C8B" w:rsidRPr="00573D6B" w:rsidRDefault="008D6C8B" w:rsidP="008D6C8B">
            <w:pPr>
              <w:rPr>
                <w:rFonts w:ascii="Times New Roman" w:hAnsi="Times New Roman"/>
                <w:sz w:val="20"/>
                <w:lang w:val="sr-Latn-CS"/>
              </w:rPr>
            </w:pPr>
            <w:r w:rsidRPr="00232228">
              <w:rPr>
                <w:rFonts w:ascii="Times New Roman" w:hAnsi="Times New Roman"/>
                <w:sz w:val="20"/>
                <w:lang w:val="sr-Latn-CS"/>
              </w:rPr>
              <w:t xml:space="preserve"> </w:t>
            </w:r>
            <w:r w:rsidRPr="003C1F71">
              <w:rPr>
                <w:rFonts w:ascii="Times New Roman" w:hAnsi="Times New Roman"/>
                <w:sz w:val="20"/>
                <w:lang w:val="sr-Latn-CS"/>
              </w:rPr>
              <w:t>-</w:t>
            </w:r>
            <w:r>
              <w:rPr>
                <w:rFonts w:ascii="Times New Roman" w:hAnsi="Times New Roman"/>
                <w:sz w:val="20"/>
                <w:lang w:val="sr-Cyrl-CS"/>
              </w:rPr>
              <w:t xml:space="preserve">Формати </w:t>
            </w:r>
            <w:r>
              <w:rPr>
                <w:rFonts w:ascii="Times New Roman" w:hAnsi="Times New Roman"/>
                <w:sz w:val="20"/>
                <w:lang w:val="sr-Latn-CS"/>
              </w:rPr>
              <w:t xml:space="preserve">       MPEG-1</w:t>
            </w:r>
          </w:p>
          <w:p w:rsidR="008D6C8B" w:rsidRDefault="008D6C8B" w:rsidP="008D6C8B">
            <w:pPr>
              <w:rPr>
                <w:rFonts w:ascii="Times New Roman" w:hAnsi="Times New Roman"/>
                <w:sz w:val="20"/>
                <w:lang w:val="sr-Latn-CS"/>
              </w:rPr>
            </w:pPr>
            <w:r>
              <w:rPr>
                <w:rFonts w:ascii="Times New Roman" w:hAnsi="Times New Roman"/>
                <w:sz w:val="20"/>
                <w:lang w:val="sr-Cyrl-CS"/>
              </w:rPr>
              <w:t xml:space="preserve">                    </w:t>
            </w:r>
            <w:r>
              <w:rPr>
                <w:rFonts w:ascii="Times New Roman" w:hAnsi="Times New Roman"/>
                <w:sz w:val="20"/>
                <w:lang w:val="sr-Latn-CS"/>
              </w:rPr>
              <w:t xml:space="preserve">   </w:t>
            </w:r>
            <w:r w:rsidRPr="00F13D1A">
              <w:rPr>
                <w:rFonts w:ascii="Times New Roman" w:hAnsi="Times New Roman"/>
                <w:sz w:val="20"/>
                <w:lang w:val="sr-Latn-CS"/>
              </w:rPr>
              <w:t xml:space="preserve"> </w:t>
            </w:r>
            <w:r>
              <w:rPr>
                <w:rFonts w:ascii="Times New Roman" w:hAnsi="Times New Roman"/>
                <w:sz w:val="20"/>
                <w:lang w:val="sr-Latn-CS"/>
              </w:rPr>
              <w:t xml:space="preserve"> MPEG-2</w:t>
            </w:r>
          </w:p>
          <w:p w:rsidR="008D6C8B" w:rsidRPr="0001476B" w:rsidRDefault="008D6C8B" w:rsidP="008D6C8B">
            <w:pPr>
              <w:rPr>
                <w:rFonts w:ascii="Times New Roman" w:hAnsi="Times New Roman"/>
                <w:sz w:val="20"/>
                <w:lang w:val="sr-Cyrl-CS"/>
              </w:rPr>
            </w:pPr>
            <w:r>
              <w:rPr>
                <w:rFonts w:ascii="Times New Roman" w:hAnsi="Times New Roman"/>
                <w:sz w:val="20"/>
                <w:lang w:val="sr-Latn-CS"/>
              </w:rPr>
              <w:t xml:space="preserve">                       </w:t>
            </w:r>
            <w:r w:rsidRPr="00F13D1A">
              <w:rPr>
                <w:rFonts w:ascii="Times New Roman" w:hAnsi="Times New Roman"/>
                <w:sz w:val="20"/>
                <w:lang w:val="sr-Latn-CS"/>
              </w:rPr>
              <w:t xml:space="preserve"> </w:t>
            </w:r>
            <w:r>
              <w:rPr>
                <w:rFonts w:ascii="Times New Roman" w:hAnsi="Times New Roman"/>
                <w:sz w:val="20"/>
                <w:lang w:val="sr-Latn-CS"/>
              </w:rPr>
              <w:t xml:space="preserve"> MPEG-4</w:t>
            </w:r>
          </w:p>
          <w:p w:rsidR="008D6C8B" w:rsidRPr="00410E28" w:rsidRDefault="008D6C8B" w:rsidP="008D6C8B">
            <w:pPr>
              <w:rPr>
                <w:rFonts w:ascii="Times New Roman" w:hAnsi="Times New Roman"/>
                <w:sz w:val="20"/>
              </w:rPr>
            </w:pPr>
            <w:r>
              <w:rPr>
                <w:rFonts w:ascii="Times New Roman" w:hAnsi="Times New Roman"/>
                <w:sz w:val="20"/>
                <w:lang w:val="sr-Cyrl-CS"/>
              </w:rPr>
              <w:t>-</w:t>
            </w:r>
            <w:r>
              <w:rPr>
                <w:rFonts w:ascii="Times New Roman" w:hAnsi="Times New Roman"/>
                <w:sz w:val="20"/>
                <w:lang w:val="sr-Latn-CS"/>
              </w:rPr>
              <w:t>HDMI</w:t>
            </w:r>
            <w:r>
              <w:rPr>
                <w:rFonts w:ascii="Times New Roman" w:hAnsi="Times New Roman"/>
                <w:sz w:val="20"/>
                <w:lang w:val="sr-Cyrl-CS"/>
              </w:rPr>
              <w:t xml:space="preserve">   улаз        </w:t>
            </w:r>
            <w:r w:rsidR="00410E28">
              <w:rPr>
                <w:rFonts w:ascii="Times New Roman" w:hAnsi="Times New Roman"/>
                <w:sz w:val="20"/>
              </w:rPr>
              <w:t>1</w:t>
            </w:r>
          </w:p>
          <w:p w:rsidR="008D6C8B" w:rsidRDefault="008D6C8B" w:rsidP="008D6C8B">
            <w:pPr>
              <w:rPr>
                <w:rFonts w:ascii="Times New Roman" w:hAnsi="Times New Roman"/>
                <w:sz w:val="20"/>
                <w:lang w:val="sr-Latn-CS"/>
              </w:rPr>
            </w:pPr>
            <w:r>
              <w:rPr>
                <w:rFonts w:ascii="Times New Roman" w:hAnsi="Times New Roman"/>
                <w:sz w:val="20"/>
                <w:lang w:val="sr-Cyrl-CS"/>
              </w:rPr>
              <w:t xml:space="preserve">-Аналогни видео </w:t>
            </w:r>
            <w:r>
              <w:rPr>
                <w:rFonts w:ascii="Times New Roman" w:hAnsi="Times New Roman"/>
                <w:sz w:val="20"/>
                <w:lang w:val="sr-Latn-CS"/>
              </w:rPr>
              <w:t>SCART</w:t>
            </w:r>
          </w:p>
          <w:p w:rsidR="008D6C8B" w:rsidRDefault="008D6C8B" w:rsidP="008D6C8B">
            <w:pPr>
              <w:rPr>
                <w:rFonts w:ascii="Times New Roman" w:hAnsi="Times New Roman"/>
                <w:sz w:val="20"/>
                <w:lang w:val="sr-Latn-CS"/>
              </w:rPr>
            </w:pPr>
            <w:r w:rsidRPr="003C1F71">
              <w:rPr>
                <w:rFonts w:ascii="Times New Roman" w:hAnsi="Times New Roman"/>
                <w:sz w:val="20"/>
                <w:lang w:val="sr-Cyrl-CS"/>
              </w:rPr>
              <w:t>-</w:t>
            </w:r>
            <w:r>
              <w:rPr>
                <w:rFonts w:ascii="Times New Roman" w:hAnsi="Times New Roman"/>
                <w:sz w:val="20"/>
                <w:lang w:val="sr-Latn-CS"/>
              </w:rPr>
              <w:t xml:space="preserve"> </w:t>
            </w:r>
            <w:r w:rsidRPr="003C1F71">
              <w:rPr>
                <w:rFonts w:ascii="Times New Roman" w:hAnsi="Times New Roman"/>
                <w:sz w:val="20"/>
                <w:lang w:val="sr-Cyrl-CS"/>
              </w:rPr>
              <w:t>улази</w:t>
            </w:r>
            <w:r>
              <w:rPr>
                <w:rFonts w:ascii="Times New Roman" w:hAnsi="Times New Roman"/>
                <w:sz w:val="20"/>
                <w:lang w:val="sr-Latn-CS"/>
              </w:rPr>
              <w:t xml:space="preserve">          VGA D-sub</w:t>
            </w:r>
          </w:p>
          <w:p w:rsidR="008D6C8B" w:rsidRDefault="008D6C8B" w:rsidP="008D6C8B">
            <w:pPr>
              <w:rPr>
                <w:rFonts w:ascii="Times New Roman" w:hAnsi="Times New Roman"/>
                <w:sz w:val="20"/>
                <w:lang w:val="sr-Cyrl-CS"/>
              </w:rPr>
            </w:pPr>
            <w:r w:rsidRPr="003C1F71">
              <w:rPr>
                <w:rFonts w:ascii="Times New Roman" w:hAnsi="Times New Roman"/>
                <w:sz w:val="20"/>
                <w:lang w:val="sr-Latn-CS"/>
              </w:rPr>
              <w:t>-</w:t>
            </w:r>
            <w:r>
              <w:rPr>
                <w:rFonts w:ascii="Times New Roman" w:hAnsi="Times New Roman"/>
                <w:sz w:val="20"/>
                <w:lang w:val="sr-Latn-CS"/>
              </w:rPr>
              <w:t>A</w:t>
            </w:r>
            <w:r>
              <w:rPr>
                <w:rFonts w:ascii="Times New Roman" w:hAnsi="Times New Roman"/>
                <w:sz w:val="20"/>
                <w:lang w:val="sr-Cyrl-CS"/>
              </w:rPr>
              <w:t>удио излаз 3.5 мм</w:t>
            </w:r>
          </w:p>
          <w:p w:rsidR="008D6C8B" w:rsidRPr="0001476B" w:rsidRDefault="008D6C8B" w:rsidP="008D6C8B">
            <w:pPr>
              <w:rPr>
                <w:rFonts w:ascii="Times New Roman" w:hAnsi="Times New Roman"/>
                <w:sz w:val="20"/>
                <w:lang w:val="sr-Cyrl-CS"/>
              </w:rPr>
            </w:pPr>
            <w:r>
              <w:rPr>
                <w:rFonts w:ascii="Times New Roman" w:hAnsi="Times New Roman"/>
                <w:sz w:val="20"/>
                <w:lang w:val="sr-Cyrl-CS"/>
              </w:rPr>
              <w:t>-</w:t>
            </w:r>
            <w:r w:rsidRPr="00232228">
              <w:rPr>
                <w:rFonts w:ascii="Times New Roman" w:hAnsi="Times New Roman"/>
                <w:sz w:val="20"/>
                <w:lang w:val="sr-Latn-CS"/>
              </w:rPr>
              <w:t xml:space="preserve">USB   2xUSB </w:t>
            </w:r>
            <w:r w:rsidR="00410E28">
              <w:rPr>
                <w:rFonts w:ascii="Times New Roman" w:hAnsi="Times New Roman"/>
                <w:sz w:val="20"/>
                <w:lang w:val="sr-Latn-CS"/>
              </w:rPr>
              <w:t>1</w:t>
            </w:r>
            <w:r w:rsidRPr="00232228">
              <w:rPr>
                <w:rFonts w:ascii="Times New Roman" w:hAnsi="Times New Roman"/>
                <w:sz w:val="20"/>
                <w:lang w:val="sr-Latn-CS"/>
              </w:rPr>
              <w:t xml:space="preserve">.0  </w:t>
            </w:r>
          </w:p>
          <w:p w:rsidR="008D6C8B" w:rsidRPr="0001476B" w:rsidRDefault="008D6C8B" w:rsidP="008D6C8B">
            <w:pPr>
              <w:rPr>
                <w:rFonts w:ascii="Times New Roman" w:hAnsi="Times New Roman"/>
                <w:sz w:val="20"/>
                <w:lang w:val="sr-Cyrl-CS"/>
              </w:rPr>
            </w:pPr>
            <w:r w:rsidRPr="003C1F71">
              <w:rPr>
                <w:rFonts w:ascii="Times New Roman" w:hAnsi="Times New Roman"/>
                <w:sz w:val="20"/>
                <w:lang w:val="sr-Cyrl-CS"/>
              </w:rPr>
              <w:t>-</w:t>
            </w:r>
            <w:r w:rsidRPr="00232228">
              <w:rPr>
                <w:rFonts w:ascii="Times New Roman" w:hAnsi="Times New Roman"/>
                <w:sz w:val="20"/>
                <w:lang w:val="sr-Latn-CS"/>
              </w:rPr>
              <w:t>T</w:t>
            </w:r>
            <w:r>
              <w:rPr>
                <w:rFonts w:ascii="Times New Roman" w:hAnsi="Times New Roman"/>
                <w:sz w:val="20"/>
                <w:lang w:val="sr-Cyrl-CS"/>
              </w:rPr>
              <w:t>ип звучника:Стерео</w:t>
            </w:r>
          </w:p>
          <w:p w:rsidR="008D6C8B" w:rsidRPr="0001476B" w:rsidRDefault="008D6C8B" w:rsidP="008D6C8B">
            <w:pPr>
              <w:rPr>
                <w:rFonts w:ascii="Times New Roman" w:hAnsi="Times New Roman"/>
                <w:sz w:val="20"/>
                <w:lang w:val="sr-Cyrl-CS"/>
              </w:rPr>
            </w:pPr>
            <w:r>
              <w:rPr>
                <w:rFonts w:ascii="Times New Roman" w:hAnsi="Times New Roman"/>
                <w:sz w:val="20"/>
                <w:lang w:val="sr-Cyrl-CS"/>
              </w:rPr>
              <w:t xml:space="preserve">-Излазна снага </w:t>
            </w:r>
            <w:r>
              <w:rPr>
                <w:rFonts w:ascii="Times New Roman" w:hAnsi="Times New Roman"/>
                <w:sz w:val="20"/>
                <w:lang w:val="sr-Latn-CS"/>
              </w:rPr>
              <w:t>(RMS):</w:t>
            </w:r>
            <w:r w:rsidR="00410E28">
              <w:rPr>
                <w:rFonts w:ascii="Times New Roman" w:hAnsi="Times New Roman"/>
                <w:sz w:val="20"/>
              </w:rPr>
              <w:t>1</w:t>
            </w:r>
            <w:r w:rsidR="0021660E">
              <w:rPr>
                <w:rFonts w:ascii="Times New Roman" w:hAnsi="Times New Roman"/>
                <w:sz w:val="20"/>
                <w:lang w:val="sr-Latn-CS"/>
              </w:rPr>
              <w:t xml:space="preserve">0w   </w:t>
            </w:r>
            <w:r w:rsidR="00410E28">
              <w:rPr>
                <w:rFonts w:ascii="Times New Roman" w:hAnsi="Times New Roman"/>
                <w:sz w:val="20"/>
              </w:rPr>
              <w:t>5</w:t>
            </w:r>
            <w:r w:rsidR="0021660E">
              <w:rPr>
                <w:rFonts w:ascii="Times New Roman" w:hAnsi="Times New Roman"/>
                <w:sz w:val="20"/>
                <w:lang w:val="sr-Latn-CS"/>
              </w:rPr>
              <w:t>W+</w:t>
            </w:r>
            <w:r w:rsidR="00410E28">
              <w:rPr>
                <w:rFonts w:ascii="Times New Roman" w:hAnsi="Times New Roman"/>
                <w:sz w:val="20"/>
              </w:rPr>
              <w:t>5</w:t>
            </w:r>
            <w:r>
              <w:rPr>
                <w:rFonts w:ascii="Times New Roman" w:hAnsi="Times New Roman"/>
                <w:sz w:val="20"/>
                <w:lang w:val="sr-Latn-CS"/>
              </w:rPr>
              <w:t>W</w:t>
            </w:r>
            <w:r w:rsidRPr="00232228">
              <w:rPr>
                <w:rFonts w:ascii="Times New Roman" w:hAnsi="Times New Roman"/>
                <w:sz w:val="20"/>
                <w:lang w:val="sr-Cyrl-CS"/>
              </w:rPr>
              <w:t xml:space="preserve">  </w:t>
            </w:r>
          </w:p>
          <w:p w:rsidR="008D6C8B" w:rsidRDefault="008D6C8B" w:rsidP="008D6C8B">
            <w:pPr>
              <w:rPr>
                <w:rFonts w:ascii="Times New Roman" w:hAnsi="Times New Roman"/>
                <w:sz w:val="20"/>
                <w:lang w:val="sr-Cyrl-CS"/>
              </w:rPr>
            </w:pPr>
            <w:r>
              <w:rPr>
                <w:rFonts w:ascii="Times New Roman" w:hAnsi="Times New Roman"/>
                <w:sz w:val="20"/>
                <w:lang w:val="sr-Cyrl-CS"/>
              </w:rPr>
              <w:t>-Тјунер:аналогни-дигитални</w:t>
            </w:r>
          </w:p>
          <w:p w:rsidR="008D6C8B" w:rsidRDefault="008D6C8B" w:rsidP="008D6C8B">
            <w:pPr>
              <w:rPr>
                <w:rFonts w:ascii="Times New Roman" w:hAnsi="Times New Roman"/>
                <w:sz w:val="20"/>
                <w:lang w:val="sr-Cyrl-CS"/>
              </w:rPr>
            </w:pPr>
            <w:r w:rsidRPr="003C1F71">
              <w:rPr>
                <w:rFonts w:ascii="Times New Roman" w:hAnsi="Times New Roman"/>
                <w:sz w:val="20"/>
                <w:lang w:val="sr-Cyrl-CS"/>
              </w:rPr>
              <w:t>-</w:t>
            </w:r>
            <w:r>
              <w:rPr>
                <w:rFonts w:ascii="Times New Roman" w:hAnsi="Times New Roman"/>
                <w:sz w:val="20"/>
                <w:lang w:val="sr-Latn-CS"/>
              </w:rPr>
              <w:t>DTV</w:t>
            </w:r>
            <w:r>
              <w:rPr>
                <w:rFonts w:ascii="Times New Roman" w:hAnsi="Times New Roman"/>
                <w:sz w:val="20"/>
                <w:lang w:val="sr-Cyrl-CS"/>
              </w:rPr>
              <w:t xml:space="preserve"> тјунер</w:t>
            </w:r>
            <w:r>
              <w:rPr>
                <w:rFonts w:ascii="Times New Roman" w:hAnsi="Times New Roman"/>
                <w:sz w:val="20"/>
                <w:lang w:val="sr-Latn-CS"/>
              </w:rPr>
              <w:t xml:space="preserve"> DVB-T/C</w:t>
            </w:r>
          </w:p>
          <w:p w:rsidR="008D6C8B" w:rsidRPr="0001476B" w:rsidRDefault="008D6C8B" w:rsidP="008D6C8B">
            <w:pPr>
              <w:rPr>
                <w:rFonts w:ascii="Times New Roman" w:hAnsi="Times New Roman"/>
                <w:sz w:val="20"/>
                <w:lang w:val="sr-Cyrl-CS"/>
              </w:rPr>
            </w:pPr>
            <w:r>
              <w:rPr>
                <w:rFonts w:ascii="Times New Roman" w:hAnsi="Times New Roman"/>
                <w:sz w:val="20"/>
                <w:lang w:val="sr-Cyrl-CS"/>
              </w:rPr>
              <w:t>-Компонентни улаз</w:t>
            </w:r>
            <w:r>
              <w:rPr>
                <w:rFonts w:ascii="Times New Roman" w:hAnsi="Times New Roman"/>
                <w:sz w:val="20"/>
                <w:lang w:val="sr-Latn-CS"/>
              </w:rPr>
              <w:t xml:space="preserve"> (Y/Pb/Pr)</w:t>
            </w:r>
          </w:p>
          <w:p w:rsidR="008D6C8B" w:rsidRDefault="008D6C8B" w:rsidP="008D6C8B">
            <w:pPr>
              <w:rPr>
                <w:rFonts w:ascii="Times New Roman" w:hAnsi="Times New Roman"/>
                <w:sz w:val="20"/>
                <w:lang w:val="sr-Cyrl-CS"/>
              </w:rPr>
            </w:pPr>
            <w:r>
              <w:rPr>
                <w:rFonts w:ascii="Times New Roman" w:hAnsi="Times New Roman"/>
                <w:sz w:val="20"/>
                <w:lang w:val="sr-Cyrl-CS"/>
              </w:rPr>
              <w:t>-Улаз за слушалице</w:t>
            </w:r>
          </w:p>
          <w:p w:rsidR="008D6C8B" w:rsidRDefault="008D6C8B" w:rsidP="008D6C8B">
            <w:pPr>
              <w:rPr>
                <w:rFonts w:ascii="Times New Roman" w:hAnsi="Times New Roman"/>
                <w:sz w:val="20"/>
                <w:lang w:val="sr-Cyrl-CS"/>
              </w:rPr>
            </w:pPr>
            <w:r>
              <w:rPr>
                <w:rFonts w:ascii="Times New Roman" w:hAnsi="Times New Roman"/>
                <w:sz w:val="20"/>
                <w:lang w:val="sr-Cyrl-CS"/>
              </w:rPr>
              <w:t>-Антенски улаз</w:t>
            </w:r>
          </w:p>
          <w:p w:rsidR="008D6C8B" w:rsidRPr="0071323C" w:rsidRDefault="008D6C8B" w:rsidP="008D6C8B">
            <w:pPr>
              <w:rPr>
                <w:rFonts w:ascii="Times New Roman" w:hAnsi="Times New Roman"/>
                <w:sz w:val="20"/>
                <w:lang w:val="sr-Latn-CS"/>
              </w:rPr>
            </w:pPr>
            <w:r w:rsidRPr="003C1F71">
              <w:rPr>
                <w:rFonts w:ascii="Times New Roman" w:hAnsi="Times New Roman"/>
                <w:sz w:val="20"/>
                <w:lang w:val="sr-Cyrl-CS"/>
              </w:rPr>
              <w:t>-</w:t>
            </w:r>
            <w:r>
              <w:rPr>
                <w:rFonts w:ascii="Times New Roman" w:hAnsi="Times New Roman"/>
                <w:sz w:val="20"/>
                <w:lang w:val="sr-Latn-CS"/>
              </w:rPr>
              <w:t>Scart</w:t>
            </w:r>
          </w:p>
          <w:p w:rsidR="008D6C8B" w:rsidRDefault="008D6C8B" w:rsidP="008D6C8B">
            <w:pPr>
              <w:rPr>
                <w:rFonts w:ascii="Times New Roman" w:hAnsi="Times New Roman"/>
                <w:szCs w:val="24"/>
                <w:lang w:val="sr-Cyrl-CS"/>
              </w:rPr>
            </w:pPr>
            <w:r>
              <w:rPr>
                <w:rFonts w:ascii="Times New Roman" w:hAnsi="Times New Roman"/>
                <w:sz w:val="20"/>
                <w:lang w:val="sr-Cyrl-CS"/>
              </w:rPr>
              <w:t>-Хотелски мод</w:t>
            </w:r>
          </w:p>
        </w:tc>
        <w:tc>
          <w:tcPr>
            <w:tcW w:w="701" w:type="dxa"/>
            <w:vAlign w:val="center"/>
          </w:tcPr>
          <w:p w:rsidR="008D6C8B" w:rsidRDefault="008D6C8B" w:rsidP="008D6C8B">
            <w:pPr>
              <w:jc w:val="center"/>
              <w:rPr>
                <w:rFonts w:ascii="Times New Roman" w:hAnsi="Times New Roman"/>
                <w:szCs w:val="24"/>
              </w:rPr>
            </w:pPr>
          </w:p>
          <w:p w:rsidR="008D6C8B" w:rsidRPr="003B6283" w:rsidRDefault="008D6C8B" w:rsidP="008D6C8B">
            <w:pPr>
              <w:jc w:val="center"/>
              <w:rPr>
                <w:rFonts w:ascii="Times New Roman" w:hAnsi="Times New Roman"/>
                <w:szCs w:val="24"/>
              </w:rPr>
            </w:pPr>
            <w:r>
              <w:rPr>
                <w:rFonts w:ascii="Times New Roman" w:hAnsi="Times New Roman"/>
                <w:szCs w:val="24"/>
              </w:rPr>
              <w:t>к</w:t>
            </w:r>
            <w:r w:rsidRPr="003B6283">
              <w:rPr>
                <w:rFonts w:ascii="Times New Roman" w:hAnsi="Times New Roman"/>
                <w:szCs w:val="24"/>
              </w:rPr>
              <w:t>ом</w:t>
            </w:r>
            <w:r>
              <w:rPr>
                <w:rFonts w:ascii="Times New Roman" w:hAnsi="Times New Roman"/>
                <w:szCs w:val="24"/>
              </w:rPr>
              <w:t>.</w:t>
            </w:r>
          </w:p>
        </w:tc>
        <w:tc>
          <w:tcPr>
            <w:tcW w:w="1412" w:type="dxa"/>
            <w:vAlign w:val="center"/>
          </w:tcPr>
          <w:p w:rsidR="008D6C8B" w:rsidRDefault="008D6C8B" w:rsidP="008D6C8B">
            <w:pPr>
              <w:jc w:val="center"/>
              <w:rPr>
                <w:rFonts w:ascii="Times New Roman" w:hAnsi="Times New Roman"/>
                <w:b/>
                <w:szCs w:val="24"/>
              </w:rPr>
            </w:pPr>
          </w:p>
          <w:p w:rsidR="008D6C8B" w:rsidRPr="00EA7037" w:rsidRDefault="008D6C8B" w:rsidP="008D6C8B">
            <w:pPr>
              <w:jc w:val="center"/>
              <w:rPr>
                <w:rFonts w:ascii="Times New Roman" w:hAnsi="Times New Roman"/>
                <w:b/>
                <w:szCs w:val="24"/>
              </w:rPr>
            </w:pPr>
            <w:r>
              <w:rPr>
                <w:rFonts w:ascii="Times New Roman" w:hAnsi="Times New Roman"/>
                <w:b/>
                <w:szCs w:val="24"/>
              </w:rPr>
              <w:t>_________</w:t>
            </w:r>
          </w:p>
        </w:tc>
        <w:tc>
          <w:tcPr>
            <w:tcW w:w="1641" w:type="dxa"/>
            <w:vAlign w:val="center"/>
          </w:tcPr>
          <w:p w:rsidR="008D6C8B" w:rsidRDefault="008D6C8B" w:rsidP="008D6C8B">
            <w:pPr>
              <w:jc w:val="center"/>
              <w:rPr>
                <w:rFonts w:ascii="Times New Roman" w:hAnsi="Times New Roman"/>
                <w:b/>
                <w:szCs w:val="24"/>
              </w:rPr>
            </w:pPr>
          </w:p>
          <w:p w:rsidR="008D6C8B" w:rsidRPr="00EA7037" w:rsidRDefault="008D6C8B" w:rsidP="008D6C8B">
            <w:pPr>
              <w:jc w:val="center"/>
              <w:rPr>
                <w:rFonts w:ascii="Times New Roman" w:hAnsi="Times New Roman"/>
                <w:b/>
                <w:szCs w:val="24"/>
              </w:rPr>
            </w:pPr>
            <w:r>
              <w:rPr>
                <w:rFonts w:ascii="Times New Roman" w:hAnsi="Times New Roman"/>
                <w:b/>
                <w:szCs w:val="24"/>
              </w:rPr>
              <w:t>__________</w:t>
            </w:r>
          </w:p>
        </w:tc>
        <w:tc>
          <w:tcPr>
            <w:tcW w:w="1185" w:type="dxa"/>
            <w:vAlign w:val="center"/>
          </w:tcPr>
          <w:p w:rsidR="008D6C8B" w:rsidRDefault="008D6C8B" w:rsidP="008D6C8B">
            <w:pPr>
              <w:jc w:val="center"/>
              <w:rPr>
                <w:rFonts w:ascii="Times New Roman" w:hAnsi="Times New Roman"/>
                <w:b/>
                <w:szCs w:val="24"/>
              </w:rPr>
            </w:pPr>
          </w:p>
          <w:p w:rsidR="008D6C8B" w:rsidRPr="003B6283" w:rsidRDefault="008D6C8B" w:rsidP="008D6C8B">
            <w:pPr>
              <w:jc w:val="center"/>
              <w:rPr>
                <w:rFonts w:ascii="Times New Roman" w:hAnsi="Times New Roman"/>
                <w:b/>
                <w:szCs w:val="24"/>
              </w:rPr>
            </w:pPr>
            <w:r w:rsidRPr="00E228D4">
              <w:rPr>
                <w:rFonts w:ascii="Times New Roman" w:hAnsi="Times New Roman"/>
                <w:szCs w:val="24"/>
              </w:rPr>
              <w:t>50</w:t>
            </w:r>
          </w:p>
        </w:tc>
        <w:tc>
          <w:tcPr>
            <w:tcW w:w="1378" w:type="dxa"/>
            <w:vAlign w:val="center"/>
          </w:tcPr>
          <w:p w:rsidR="008D6C8B" w:rsidRDefault="008D6C8B" w:rsidP="008D6C8B">
            <w:pPr>
              <w:jc w:val="center"/>
              <w:rPr>
                <w:rFonts w:ascii="Times New Roman" w:hAnsi="Times New Roman"/>
                <w:b/>
                <w:szCs w:val="24"/>
              </w:rPr>
            </w:pPr>
          </w:p>
          <w:p w:rsidR="008D6C8B" w:rsidRPr="00EA7037" w:rsidRDefault="008D6C8B" w:rsidP="008D6C8B">
            <w:pPr>
              <w:jc w:val="center"/>
              <w:rPr>
                <w:rFonts w:ascii="Times New Roman" w:hAnsi="Times New Roman"/>
                <w:b/>
                <w:szCs w:val="24"/>
              </w:rPr>
            </w:pPr>
            <w:r>
              <w:rPr>
                <w:rFonts w:ascii="Times New Roman" w:hAnsi="Times New Roman"/>
                <w:b/>
                <w:szCs w:val="24"/>
              </w:rPr>
              <w:t>__________</w:t>
            </w:r>
          </w:p>
        </w:tc>
        <w:tc>
          <w:tcPr>
            <w:tcW w:w="1378" w:type="dxa"/>
            <w:vAlign w:val="center"/>
          </w:tcPr>
          <w:p w:rsidR="008D6C8B" w:rsidRDefault="008D6C8B" w:rsidP="008D6C8B">
            <w:pPr>
              <w:jc w:val="center"/>
              <w:rPr>
                <w:rFonts w:ascii="Times New Roman" w:hAnsi="Times New Roman"/>
                <w:b/>
                <w:szCs w:val="24"/>
              </w:rPr>
            </w:pPr>
          </w:p>
          <w:p w:rsidR="008D6C8B" w:rsidRPr="00EA7037" w:rsidRDefault="008D6C8B" w:rsidP="008D6C8B">
            <w:pPr>
              <w:jc w:val="center"/>
              <w:rPr>
                <w:rFonts w:ascii="Times New Roman" w:hAnsi="Times New Roman"/>
                <w:b/>
                <w:szCs w:val="24"/>
              </w:rPr>
            </w:pPr>
            <w:r>
              <w:rPr>
                <w:rFonts w:ascii="Times New Roman" w:hAnsi="Times New Roman"/>
                <w:b/>
                <w:szCs w:val="24"/>
              </w:rPr>
              <w:t>___________</w:t>
            </w:r>
          </w:p>
        </w:tc>
      </w:tr>
    </w:tbl>
    <w:p w:rsidR="002F20A4" w:rsidRPr="0097199D" w:rsidRDefault="002F20A4" w:rsidP="002F20A4">
      <w:pPr>
        <w:rPr>
          <w:rFonts w:ascii="Times New Roman" w:hAnsi="Times New Roman"/>
          <w:szCs w:val="24"/>
        </w:rPr>
      </w:pPr>
    </w:p>
    <w:p w:rsidR="009B0723" w:rsidRPr="008D6C8B" w:rsidRDefault="002F20A4" w:rsidP="008D6C8B">
      <w:pPr>
        <w:tabs>
          <w:tab w:val="left" w:pos="5520"/>
        </w:tabs>
        <w:rPr>
          <w:rFonts w:ascii="Times New Roman" w:hAnsi="Times New Roman"/>
          <w:szCs w:val="24"/>
          <w:lang w:val="sr-Cyrl-CS"/>
        </w:rPr>
      </w:pPr>
      <w:r>
        <w:rPr>
          <w:rFonts w:ascii="Times New Roman" w:hAnsi="Times New Roman"/>
          <w:szCs w:val="24"/>
          <w:lang w:val="sr-Cyrl-CS"/>
        </w:rPr>
        <w:tab/>
      </w:r>
    </w:p>
    <w:p w:rsidR="007E6E2B" w:rsidRPr="006A530B" w:rsidRDefault="007E6E2B" w:rsidP="003F25DC">
      <w:pPr>
        <w:jc w:val="both"/>
        <w:rPr>
          <w:rFonts w:ascii="Times New Roman" w:hAnsi="Times New Roman"/>
          <w:b/>
          <w:bCs/>
          <w:iCs/>
          <w:szCs w:val="24"/>
          <w:u w:val="single"/>
          <w:lang w:val="sr-Cyrl-CS"/>
        </w:rPr>
      </w:pPr>
      <w:r w:rsidRPr="0072353E">
        <w:rPr>
          <w:rFonts w:ascii="Times New Roman" w:hAnsi="Times New Roman"/>
          <w:b/>
          <w:bCs/>
          <w:iCs/>
          <w:szCs w:val="24"/>
          <w:u w:val="single"/>
          <w:lang w:val="sr-Cyrl-CS"/>
        </w:rPr>
        <w:t xml:space="preserve">Упутство за попуњавање обрасца структуре цене: </w:t>
      </w:r>
    </w:p>
    <w:p w:rsidR="007E6E2B" w:rsidRPr="006A530B" w:rsidRDefault="007E6E2B" w:rsidP="003D3481">
      <w:pPr>
        <w:ind w:left="360"/>
        <w:jc w:val="both"/>
        <w:rPr>
          <w:rFonts w:ascii="Times New Roman" w:hAnsi="Times New Roman"/>
          <w:bCs/>
          <w:iCs/>
          <w:color w:val="002060"/>
          <w:szCs w:val="24"/>
          <w:lang w:val="sr-Cyrl-CS"/>
        </w:rPr>
      </w:pPr>
    </w:p>
    <w:p w:rsidR="007E6E2B" w:rsidRPr="006A530B" w:rsidRDefault="007E6E2B" w:rsidP="006A3F8A">
      <w:pPr>
        <w:pStyle w:val="ListParagraph"/>
        <w:tabs>
          <w:tab w:val="left" w:pos="90"/>
        </w:tabs>
        <w:ind w:left="0"/>
        <w:jc w:val="both"/>
        <w:rPr>
          <w:rFonts w:ascii="Times New Roman" w:hAnsi="Times New Roman"/>
          <w:szCs w:val="24"/>
          <w:lang w:val="sr-Cyrl-CS"/>
        </w:rPr>
      </w:pPr>
      <w:r w:rsidRPr="006A530B">
        <w:rPr>
          <w:rFonts w:ascii="Times New Roman" w:hAnsi="Times New Roman"/>
          <w:bCs/>
          <w:iCs/>
          <w:szCs w:val="24"/>
          <w:lang w:val="sr-Cyrl-CS"/>
        </w:rPr>
        <w:t>Понуђач треба да попун</w:t>
      </w:r>
      <w:r w:rsidRPr="003D3481">
        <w:rPr>
          <w:rFonts w:ascii="Times New Roman" w:hAnsi="Times New Roman"/>
          <w:bCs/>
          <w:iCs/>
          <w:szCs w:val="24"/>
          <w:lang w:val="sr-Cyrl-CS"/>
        </w:rPr>
        <w:t>и</w:t>
      </w:r>
      <w:r w:rsidRPr="006A530B">
        <w:rPr>
          <w:rFonts w:ascii="Times New Roman" w:hAnsi="Times New Roman"/>
          <w:bCs/>
          <w:iCs/>
          <w:szCs w:val="24"/>
          <w:lang w:val="sr-Cyrl-CS"/>
        </w:rPr>
        <w:t xml:space="preserve"> образац структуре цене </w:t>
      </w:r>
      <w:r w:rsidR="006A3F8A">
        <w:rPr>
          <w:rFonts w:ascii="Times New Roman" w:hAnsi="Times New Roman"/>
          <w:bCs/>
          <w:iCs/>
          <w:szCs w:val="24"/>
          <w:lang w:val="sr-Cyrl-CS"/>
        </w:rPr>
        <w:t xml:space="preserve">на исти начин на који се попуњава и образац понуде без разлике у </w:t>
      </w:r>
      <w:r w:rsidR="00143BD7">
        <w:rPr>
          <w:rFonts w:ascii="Times New Roman" w:hAnsi="Times New Roman"/>
          <w:bCs/>
          <w:iCs/>
          <w:szCs w:val="24"/>
          <w:lang w:val="sr-Cyrl-CS"/>
        </w:rPr>
        <w:t>траженим ценама.</w:t>
      </w:r>
    </w:p>
    <w:p w:rsidR="006A3F8A" w:rsidRPr="006A3F8A" w:rsidRDefault="006A3F8A" w:rsidP="001F4CA0">
      <w:pPr>
        <w:pStyle w:val="ListParagraph"/>
        <w:tabs>
          <w:tab w:val="left" w:pos="90"/>
        </w:tabs>
        <w:ind w:left="0"/>
        <w:jc w:val="both"/>
        <w:rPr>
          <w:rFonts w:ascii="Times New Roman" w:hAnsi="Times New Roman"/>
          <w:szCs w:val="24"/>
          <w:lang w:val="sr-Cyrl-CS"/>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2F15B4" w:rsidRPr="002F20A4" w:rsidRDefault="002F15B4" w:rsidP="00F02E97">
      <w:pPr>
        <w:keepLines/>
        <w:tabs>
          <w:tab w:val="left" w:pos="-2977"/>
          <w:tab w:val="left" w:pos="8625"/>
        </w:tabs>
        <w:spacing w:before="60"/>
        <w:rPr>
          <w:rFonts w:ascii="Times New Roman" w:hAnsi="Times New Roman"/>
          <w:b/>
          <w:bCs/>
          <w:noProof/>
          <w:szCs w:val="24"/>
          <w:lang w:val="sr-Cyrl-CS"/>
        </w:rPr>
      </w:pPr>
    </w:p>
    <w:p w:rsidR="007E6E2B" w:rsidRPr="00F02E97" w:rsidRDefault="007E6E2B" w:rsidP="005D3EBE">
      <w:pPr>
        <w:keepLines/>
        <w:tabs>
          <w:tab w:val="left" w:pos="-2977"/>
          <w:tab w:val="right" w:pos="4820"/>
        </w:tabs>
        <w:spacing w:before="60"/>
        <w:jc w:val="right"/>
        <w:rPr>
          <w:rFonts w:ascii="Times New Roman" w:hAnsi="Times New Roman"/>
          <w:b/>
          <w:bCs/>
          <w:noProof/>
          <w:szCs w:val="24"/>
        </w:rPr>
      </w:pPr>
      <w:r w:rsidRPr="00F02E97">
        <w:rPr>
          <w:rFonts w:ascii="Times New Roman" w:hAnsi="Times New Roman"/>
          <w:b/>
          <w:bCs/>
          <w:noProof/>
          <w:szCs w:val="24"/>
        </w:rPr>
        <w:t xml:space="preserve">(ОБРАЗАЦ </w:t>
      </w:r>
      <w:r w:rsidR="000D3F09">
        <w:rPr>
          <w:rFonts w:ascii="Times New Roman" w:hAnsi="Times New Roman"/>
          <w:b/>
          <w:bCs/>
          <w:noProof/>
          <w:szCs w:val="24"/>
        </w:rPr>
        <w:t xml:space="preserve"> </w:t>
      </w:r>
      <w:r w:rsidRPr="00F02E97">
        <w:rPr>
          <w:rFonts w:ascii="Times New Roman" w:hAnsi="Times New Roman"/>
          <w:b/>
          <w:bCs/>
          <w:noProof/>
          <w:szCs w:val="24"/>
        </w:rPr>
        <w:t>3)</w:t>
      </w:r>
    </w:p>
    <w:p w:rsidR="007E6E2B" w:rsidRPr="00F02E97" w:rsidRDefault="007E6E2B" w:rsidP="003D3481">
      <w:pPr>
        <w:keepLines/>
        <w:tabs>
          <w:tab w:val="left" w:pos="-2977"/>
          <w:tab w:val="right" w:pos="4820"/>
        </w:tabs>
        <w:spacing w:before="60"/>
        <w:jc w:val="both"/>
        <w:rPr>
          <w:rFonts w:ascii="Times New Roman" w:hAnsi="Times New Roman"/>
          <w:b/>
          <w:bCs/>
          <w:noProof/>
          <w:szCs w:val="24"/>
        </w:rPr>
      </w:pPr>
    </w:p>
    <w:p w:rsidR="007E6E2B" w:rsidRPr="00F02E97" w:rsidRDefault="007E6E2B" w:rsidP="00D43E7D">
      <w:pPr>
        <w:keepLines/>
        <w:tabs>
          <w:tab w:val="left" w:pos="-2977"/>
          <w:tab w:val="right" w:pos="4820"/>
        </w:tabs>
        <w:spacing w:before="60"/>
        <w:jc w:val="center"/>
        <w:rPr>
          <w:rFonts w:ascii="Times New Roman" w:hAnsi="Times New Roman"/>
          <w:b/>
          <w:bCs/>
          <w:noProof/>
          <w:szCs w:val="24"/>
        </w:rPr>
      </w:pPr>
      <w:r w:rsidRPr="00F02E97">
        <w:rPr>
          <w:rFonts w:ascii="Times New Roman" w:hAnsi="Times New Roman"/>
          <w:b/>
          <w:bCs/>
          <w:noProof/>
          <w:szCs w:val="24"/>
        </w:rPr>
        <w:t>ОБРАЗАЦ ТРОШКОВА ПРИПРЕМЕ ПОНУДЕ</w:t>
      </w:r>
    </w:p>
    <w:p w:rsidR="007E6E2B" w:rsidRPr="00F02E97" w:rsidRDefault="007E6E2B" w:rsidP="003D3481">
      <w:pPr>
        <w:jc w:val="both"/>
        <w:rPr>
          <w:rFonts w:ascii="Times New Roman" w:hAnsi="Times New Roman"/>
          <w:b/>
          <w:bCs/>
          <w:i/>
          <w:iCs/>
          <w:szCs w:val="24"/>
        </w:rPr>
      </w:pPr>
    </w:p>
    <w:p w:rsidR="007E6E2B" w:rsidRPr="00F02E97" w:rsidRDefault="007E6E2B" w:rsidP="003D3481">
      <w:pPr>
        <w:jc w:val="both"/>
        <w:rPr>
          <w:rFonts w:ascii="Times New Roman" w:hAnsi="Times New Roman"/>
          <w:b/>
          <w:bCs/>
          <w:i/>
          <w:iCs/>
          <w:szCs w:val="24"/>
        </w:rPr>
      </w:pPr>
    </w:p>
    <w:p w:rsidR="007E6E2B" w:rsidRPr="0072353E" w:rsidRDefault="007E6E2B" w:rsidP="003D3481">
      <w:pPr>
        <w:spacing w:after="120"/>
        <w:jc w:val="both"/>
        <w:rPr>
          <w:rFonts w:ascii="Times New Roman" w:hAnsi="Times New Roman"/>
          <w:b/>
          <w:i/>
          <w:szCs w:val="24"/>
        </w:rPr>
      </w:pPr>
      <w:r w:rsidRPr="0072353E">
        <w:rPr>
          <w:rFonts w:ascii="Times New Roman" w:hAnsi="Times New Roman"/>
          <w:szCs w:val="24"/>
        </w:rPr>
        <w:t xml:space="preserve">У складу са чланом 88. </w:t>
      </w:r>
      <w:r w:rsidRPr="003D3481">
        <w:rPr>
          <w:rFonts w:ascii="Times New Roman" w:hAnsi="Times New Roman"/>
          <w:szCs w:val="24"/>
          <w:lang w:val="sr-Cyrl-CS"/>
        </w:rPr>
        <w:t>став 1.</w:t>
      </w:r>
      <w:r w:rsidRPr="0072353E">
        <w:rPr>
          <w:rFonts w:ascii="Times New Roman" w:hAnsi="Times New Roman"/>
          <w:szCs w:val="24"/>
        </w:rPr>
        <w:t xml:space="preserve"> ЗЈН, понуђач</w:t>
      </w:r>
      <w:r w:rsidRPr="003D3481">
        <w:rPr>
          <w:rFonts w:ascii="Times New Roman" w:hAnsi="Times New Roman"/>
          <w:szCs w:val="24"/>
        </w:rPr>
        <w:t xml:space="preserve"> ____________________ </w:t>
      </w:r>
      <w:r w:rsidRPr="003D3481">
        <w:rPr>
          <w:rFonts w:ascii="Times New Roman" w:hAnsi="Times New Roman"/>
          <w:i/>
          <w:szCs w:val="24"/>
          <w:lang w:val="ru-RU"/>
        </w:rPr>
        <w:t>[</w:t>
      </w:r>
      <w:r w:rsidRPr="0072353E">
        <w:rPr>
          <w:rFonts w:ascii="Times New Roman" w:hAnsi="Times New Roman"/>
          <w:i/>
          <w:iCs/>
          <w:szCs w:val="24"/>
        </w:rPr>
        <w:t xml:space="preserve">навести </w:t>
      </w:r>
      <w:r w:rsidRPr="003D3481">
        <w:rPr>
          <w:rFonts w:ascii="Times New Roman" w:hAnsi="Times New Roman"/>
          <w:i/>
          <w:iCs/>
          <w:szCs w:val="24"/>
          <w:lang w:val="sr-Cyrl-CS"/>
        </w:rPr>
        <w:t>назив понуђача</w:t>
      </w:r>
      <w:r w:rsidRPr="0072353E">
        <w:rPr>
          <w:rFonts w:ascii="Times New Roman" w:hAnsi="Times New Roman"/>
          <w:i/>
          <w:iCs/>
          <w:szCs w:val="24"/>
        </w:rPr>
        <w:t xml:space="preserve">], </w:t>
      </w:r>
      <w:r w:rsidRPr="0072353E">
        <w:rPr>
          <w:rFonts w:ascii="Times New Roman" w:hAnsi="Times New Roman"/>
          <w:szCs w:val="24"/>
        </w:rPr>
        <w:t>достав</w:t>
      </w:r>
      <w:r w:rsidRPr="003D3481">
        <w:rPr>
          <w:rFonts w:ascii="Times New Roman" w:hAnsi="Times New Roman"/>
          <w:szCs w:val="24"/>
          <w:lang w:val="sr-Cyrl-CS"/>
        </w:rPr>
        <w:t xml:space="preserve">ља </w:t>
      </w:r>
      <w:r w:rsidRPr="0072353E">
        <w:rPr>
          <w:rFonts w:ascii="Times New Roman" w:hAnsi="Times New Roman"/>
          <w:szCs w:val="24"/>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72353E">
        <w:rPr>
          <w:rFonts w:ascii="Times New Roman" w:hAnsi="Times New Roman"/>
          <w:szCs w:val="24"/>
        </w:rPr>
        <w:t>табели:</w:t>
      </w:r>
    </w:p>
    <w:tbl>
      <w:tblPr>
        <w:tblW w:w="0" w:type="auto"/>
        <w:tblInd w:w="153" w:type="dxa"/>
        <w:tblLayout w:type="fixed"/>
        <w:tblLook w:val="000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A2396F"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A2396F"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03280" w:rsidRDefault="00B03280" w:rsidP="002A747F">
      <w:pPr>
        <w:rPr>
          <w:rFonts w:ascii="Times New Roman" w:hAnsi="Times New Roman"/>
          <w:b/>
          <w:bCs/>
          <w:i/>
          <w:iCs/>
          <w:szCs w:val="24"/>
        </w:rPr>
      </w:pPr>
    </w:p>
    <w:p w:rsidR="001F4CA0" w:rsidRDefault="001F4CA0" w:rsidP="00FA08CC">
      <w:pPr>
        <w:jc w:val="center"/>
        <w:rPr>
          <w:rFonts w:ascii="Times New Roman" w:hAnsi="Times New Roman"/>
          <w:b/>
          <w:bCs/>
          <w:i/>
          <w:iCs/>
          <w:szCs w:val="24"/>
        </w:rPr>
      </w:pPr>
    </w:p>
    <w:p w:rsidR="009B0723" w:rsidRDefault="009B0723" w:rsidP="00FA08CC">
      <w:pPr>
        <w:jc w:val="center"/>
        <w:rPr>
          <w:rFonts w:ascii="Times New Roman" w:hAnsi="Times New Roman"/>
          <w:b/>
          <w:bCs/>
          <w:i/>
          <w:iCs/>
          <w:szCs w:val="24"/>
        </w:rPr>
      </w:pPr>
    </w:p>
    <w:p w:rsidR="009B0723" w:rsidRDefault="009B0723" w:rsidP="00FA08CC">
      <w:pPr>
        <w:jc w:val="center"/>
        <w:rPr>
          <w:rFonts w:ascii="Times New Roman" w:hAnsi="Times New Roman"/>
          <w:b/>
          <w:bCs/>
          <w:i/>
          <w:iCs/>
          <w:szCs w:val="24"/>
        </w:rPr>
      </w:pPr>
    </w:p>
    <w:p w:rsidR="009B0723" w:rsidRDefault="009B0723" w:rsidP="00FA08CC">
      <w:pPr>
        <w:jc w:val="center"/>
        <w:rPr>
          <w:rFonts w:ascii="Times New Roman" w:hAnsi="Times New Roman"/>
          <w:b/>
          <w:bCs/>
          <w:i/>
          <w:iCs/>
          <w:szCs w:val="24"/>
        </w:rPr>
      </w:pPr>
    </w:p>
    <w:p w:rsidR="009B0723" w:rsidRDefault="009B0723" w:rsidP="00FA08CC">
      <w:pPr>
        <w:jc w:val="center"/>
        <w:rPr>
          <w:rFonts w:ascii="Times New Roman" w:hAnsi="Times New Roman"/>
          <w:b/>
          <w:bCs/>
          <w:i/>
          <w:iCs/>
          <w:szCs w:val="24"/>
        </w:rPr>
      </w:pPr>
    </w:p>
    <w:p w:rsidR="009B0723" w:rsidRDefault="009B0723" w:rsidP="00FA08CC">
      <w:pPr>
        <w:jc w:val="center"/>
        <w:rPr>
          <w:rFonts w:ascii="Times New Roman" w:hAnsi="Times New Roman"/>
          <w:b/>
          <w:bCs/>
          <w:i/>
          <w:iCs/>
          <w:szCs w:val="24"/>
        </w:rPr>
      </w:pPr>
    </w:p>
    <w:p w:rsidR="009B0723" w:rsidRDefault="009B0723" w:rsidP="00FA08CC">
      <w:pPr>
        <w:jc w:val="center"/>
        <w:rPr>
          <w:rFonts w:ascii="Times New Roman" w:hAnsi="Times New Roman"/>
          <w:b/>
          <w:bCs/>
          <w:i/>
          <w:iCs/>
          <w:szCs w:val="24"/>
        </w:rPr>
      </w:pPr>
    </w:p>
    <w:p w:rsidR="009B0723" w:rsidRDefault="009B0723" w:rsidP="00FA08CC">
      <w:pPr>
        <w:jc w:val="center"/>
        <w:rPr>
          <w:rFonts w:ascii="Times New Roman" w:hAnsi="Times New Roman"/>
          <w:b/>
          <w:bCs/>
          <w:i/>
          <w:iCs/>
          <w:szCs w:val="24"/>
        </w:rPr>
      </w:pPr>
    </w:p>
    <w:p w:rsidR="009B0723" w:rsidRPr="009B0723" w:rsidRDefault="009B0723" w:rsidP="00FA08CC">
      <w:pPr>
        <w:jc w:val="center"/>
        <w:rPr>
          <w:rFonts w:ascii="Times New Roman" w:hAnsi="Times New Roman"/>
          <w:b/>
          <w:bCs/>
          <w:i/>
          <w:iCs/>
          <w:szCs w:val="24"/>
        </w:rPr>
      </w:pPr>
    </w:p>
    <w:p w:rsidR="007E6E2B" w:rsidRPr="009B0723" w:rsidRDefault="007E6E2B" w:rsidP="00FA08CC">
      <w:pPr>
        <w:pStyle w:val="BodyText3"/>
        <w:spacing w:after="0"/>
        <w:jc w:val="right"/>
        <w:rPr>
          <w:b/>
          <w:bCs/>
          <w:sz w:val="24"/>
          <w:szCs w:val="24"/>
        </w:rPr>
      </w:pPr>
      <w:r w:rsidRPr="009B0723">
        <w:rPr>
          <w:b/>
          <w:bCs/>
          <w:sz w:val="24"/>
          <w:szCs w:val="24"/>
        </w:rPr>
        <w:t>(ОБРАЗАЦ 4)</w:t>
      </w:r>
    </w:p>
    <w:p w:rsidR="007E6E2B" w:rsidRPr="009B0723" w:rsidRDefault="007E6E2B" w:rsidP="00FA08CC">
      <w:pPr>
        <w:pStyle w:val="BodyText3"/>
        <w:spacing w:after="0"/>
        <w:jc w:val="center"/>
        <w:rPr>
          <w:b/>
          <w:bCs/>
          <w:sz w:val="24"/>
          <w:szCs w:val="24"/>
        </w:rPr>
      </w:pPr>
    </w:p>
    <w:p w:rsidR="007E6E2B" w:rsidRPr="009B0723" w:rsidRDefault="007E6E2B" w:rsidP="00FA08CC">
      <w:pPr>
        <w:pStyle w:val="BodyText3"/>
        <w:spacing w:after="0"/>
        <w:jc w:val="center"/>
        <w:rPr>
          <w:b/>
          <w:bCs/>
          <w:sz w:val="24"/>
          <w:szCs w:val="24"/>
        </w:rPr>
      </w:pPr>
      <w:r w:rsidRPr="009B0723">
        <w:rPr>
          <w:b/>
          <w:bCs/>
          <w:sz w:val="24"/>
          <w:szCs w:val="24"/>
        </w:rPr>
        <w:t>ОБРАЗАЦ ИЗЈАВЕ О НЕЗАВИСНОЈ ПОНУДИ</w:t>
      </w:r>
    </w:p>
    <w:p w:rsidR="007E6E2B" w:rsidRPr="009B0723" w:rsidRDefault="007E6E2B" w:rsidP="003D3481">
      <w:pPr>
        <w:pStyle w:val="BodyText3"/>
        <w:spacing w:after="0"/>
        <w:jc w:val="both"/>
        <w:rPr>
          <w:b/>
          <w:bCs/>
          <w:sz w:val="24"/>
          <w:szCs w:val="24"/>
        </w:rPr>
      </w:pPr>
    </w:p>
    <w:p w:rsidR="007E6E2B" w:rsidRPr="009B0723"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7E6E2B" w:rsidRPr="0096319B" w:rsidRDefault="007E6E2B" w:rsidP="0096319B">
      <w:pPr>
        <w:pStyle w:val="Footer"/>
        <w:jc w:val="both"/>
        <w:rPr>
          <w:i/>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96319B" w:rsidRPr="00FE48C8">
        <w:rPr>
          <w:i/>
          <w:lang w:val="sr-Cyrl-CS"/>
        </w:rPr>
        <w:t xml:space="preserve">ЈН број  </w:t>
      </w:r>
      <w:r w:rsidR="00C94C4B">
        <w:rPr>
          <w:i/>
          <w:lang w:val="sr-Cyrl-CS"/>
        </w:rPr>
        <w:t>2</w:t>
      </w:r>
      <w:r w:rsidR="0096319B" w:rsidRPr="0072353E">
        <w:rPr>
          <w:rFonts w:ascii="Times New Roman" w:hAnsi="Times New Roman"/>
          <w:b/>
          <w:szCs w:val="24"/>
        </w:rPr>
        <w:t>/</w:t>
      </w:r>
      <w:r w:rsidR="0096319B">
        <w:rPr>
          <w:i/>
          <w:lang w:val="sr-Cyrl-CS"/>
        </w:rPr>
        <w:t xml:space="preserve">2016 </w:t>
      </w:r>
      <w:r w:rsidR="0096319B" w:rsidRPr="0072353E">
        <w:rPr>
          <w:rFonts w:ascii="Times New Roman" w:hAnsi="Times New Roman"/>
          <w:b/>
          <w:szCs w:val="24"/>
        </w:rPr>
        <w:t xml:space="preserve">– </w:t>
      </w:r>
      <w:r w:rsidR="00C94C4B">
        <w:rPr>
          <w:i/>
          <w:lang w:val="sr-Cyrl-CS"/>
        </w:rPr>
        <w:t>Набавка 50 (педесет)ТВ пријемника за см</w:t>
      </w:r>
      <w:r w:rsidR="00F60F4F">
        <w:rPr>
          <w:i/>
          <w:lang w:val="sr-Cyrl-CS"/>
        </w:rPr>
        <w:t>е</w:t>
      </w:r>
      <w:r w:rsidR="00C94C4B">
        <w:rPr>
          <w:i/>
          <w:lang w:val="sr-Cyrl-CS"/>
        </w:rPr>
        <w:t>штајни део хотела „Оморика“</w:t>
      </w:r>
      <w:r w:rsidR="0096319B">
        <w:rPr>
          <w:rFonts w:ascii="Times New Roman" w:hAnsi="Times New Roman"/>
          <w:i/>
          <w:szCs w:val="24"/>
          <w:lang w:val="ru-RU"/>
        </w:rPr>
        <w:t xml:space="preserve"> </w:t>
      </w:r>
      <w:r w:rsidRPr="0072353E">
        <w:rPr>
          <w:rFonts w:ascii="Times New Roman" w:hAnsi="Times New Roman"/>
          <w:bCs/>
          <w:szCs w:val="24"/>
        </w:rPr>
        <w:t>поднео независно, без договора са другим понуђачима или заинтересованим лицима.</w:t>
      </w:r>
    </w:p>
    <w:p w:rsidR="007E6E2B" w:rsidRPr="003D3481" w:rsidRDefault="007E6E2B" w:rsidP="003D3481">
      <w:pPr>
        <w:jc w:val="both"/>
        <w:rPr>
          <w:rFonts w:ascii="Times New Roman" w:hAnsi="Times New Roman"/>
          <w:bCs/>
          <w:szCs w:val="24"/>
        </w:rPr>
      </w:pPr>
    </w:p>
    <w:p w:rsidR="007E6E2B" w:rsidRPr="003D3481" w:rsidRDefault="007E6E2B" w:rsidP="003D3481">
      <w:pPr>
        <w:jc w:val="both"/>
        <w:rPr>
          <w:rFonts w:ascii="Times New Roman" w:hAnsi="Times New Roman"/>
          <w:bCs/>
          <w:szCs w:val="24"/>
        </w:rPr>
      </w:pPr>
    </w:p>
    <w:p w:rsidR="007E6E2B" w:rsidRPr="003D3481" w:rsidRDefault="007E6E2B" w:rsidP="003D3481">
      <w:pPr>
        <w:pStyle w:val="BodyText3"/>
        <w:spacing w:after="0"/>
        <w:ind w:firstLine="227"/>
        <w:jc w:val="both"/>
        <w:rPr>
          <w:sz w:val="24"/>
          <w:szCs w:val="24"/>
        </w:rPr>
      </w:pPr>
    </w:p>
    <w:tbl>
      <w:tblPr>
        <w:tblW w:w="0" w:type="auto"/>
        <w:tblLayout w:type="fixed"/>
        <w:tblLook w:val="000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9B0723" w:rsidRPr="008F5D97" w:rsidRDefault="007E6E2B" w:rsidP="008F5D97">
      <w:pPr>
        <w:tabs>
          <w:tab w:val="left" w:pos="6028"/>
        </w:tabs>
        <w:autoSpaceDE w:val="0"/>
        <w:jc w:val="both"/>
        <w:rPr>
          <w:rFonts w:ascii="Times New Roman" w:hAnsi="Times New Roman"/>
          <w:bCs/>
          <w:i/>
          <w:iCs/>
          <w:szCs w:val="24"/>
          <w:lang w:val="sr-Cyrl-CS"/>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155DAC" w:rsidRDefault="00155DAC" w:rsidP="00FA08CC">
      <w:pPr>
        <w:jc w:val="right"/>
        <w:rPr>
          <w:rFonts w:ascii="Times New Roman" w:hAnsi="Times New Roman"/>
          <w:b/>
          <w:bCs/>
          <w:szCs w:val="24"/>
        </w:rPr>
      </w:pPr>
    </w:p>
    <w:p w:rsidR="00155DAC" w:rsidRDefault="00155DAC" w:rsidP="00FA08CC">
      <w:pPr>
        <w:jc w:val="right"/>
        <w:rPr>
          <w:rFonts w:ascii="Times New Roman" w:hAnsi="Times New Roman"/>
          <w:b/>
          <w:bCs/>
          <w:szCs w:val="24"/>
        </w:rPr>
      </w:pPr>
    </w:p>
    <w:p w:rsidR="00155DAC" w:rsidRDefault="00155DAC" w:rsidP="00FA08CC">
      <w:pPr>
        <w:jc w:val="right"/>
        <w:rPr>
          <w:rFonts w:ascii="Times New Roman" w:hAnsi="Times New Roman"/>
          <w:b/>
          <w:bCs/>
          <w:szCs w:val="24"/>
        </w:rPr>
      </w:pPr>
    </w:p>
    <w:p w:rsidR="00155DAC" w:rsidRDefault="00155DAC" w:rsidP="00FA08CC">
      <w:pPr>
        <w:jc w:val="right"/>
        <w:rPr>
          <w:rFonts w:ascii="Times New Roman" w:hAnsi="Times New Roman"/>
          <w:b/>
          <w:bCs/>
          <w:szCs w:val="24"/>
        </w:rPr>
      </w:pPr>
    </w:p>
    <w:p w:rsidR="007E6E2B" w:rsidRPr="003D3481" w:rsidRDefault="007E6E2B" w:rsidP="00FA08CC">
      <w:pPr>
        <w:jc w:val="right"/>
        <w:rPr>
          <w:rFonts w:ascii="Times New Roman" w:hAnsi="Times New Roman"/>
          <w:b/>
          <w:bCs/>
          <w:szCs w:val="24"/>
        </w:rPr>
      </w:pPr>
      <w:r w:rsidRPr="003D3481">
        <w:rPr>
          <w:rFonts w:ascii="Times New Roman" w:hAnsi="Times New Roman"/>
          <w:b/>
          <w:bCs/>
          <w:szCs w:val="24"/>
        </w:rPr>
        <w:lastRenderedPageBreak/>
        <w:t>(ОБРАЗАЦ 5)</w:t>
      </w:r>
    </w:p>
    <w:p w:rsidR="007E6E2B" w:rsidRPr="003D3481" w:rsidRDefault="007E6E2B" w:rsidP="003D3481">
      <w:pPr>
        <w:jc w:val="both"/>
        <w:rPr>
          <w:rFonts w:ascii="Times New Roman" w:hAnsi="Times New Roman"/>
          <w:b/>
          <w:bCs/>
          <w:szCs w:val="24"/>
        </w:rPr>
      </w:pPr>
    </w:p>
    <w:p w:rsidR="007E6E2B" w:rsidRPr="003D3481" w:rsidRDefault="007E6E2B" w:rsidP="00A2396F">
      <w:pPr>
        <w:jc w:val="center"/>
        <w:rPr>
          <w:rFonts w:ascii="Times New Roman" w:hAnsi="Times New Roman"/>
          <w:b/>
          <w:bCs/>
          <w:szCs w:val="24"/>
        </w:rPr>
      </w:pPr>
      <w:r w:rsidRPr="003D3481">
        <w:rPr>
          <w:rFonts w:ascii="Times New Roman" w:hAnsi="Times New Roman"/>
          <w:b/>
          <w:bCs/>
          <w:szCs w:val="24"/>
        </w:rPr>
        <w:t>ОБРАЗАЦ ИЗЈАВЕ ПОНУЂАЧА</w:t>
      </w:r>
      <w:r w:rsidR="00251E25">
        <w:rPr>
          <w:rFonts w:ascii="Times New Roman" w:hAnsi="Times New Roman"/>
          <w:b/>
          <w:bCs/>
          <w:szCs w:val="24"/>
          <w:lang w:val="sr-Cyrl-CS"/>
        </w:rPr>
        <w:t>-ЧЛАНА ГРУПЕ ПОНУЂАЧА</w:t>
      </w:r>
      <w:r w:rsidR="00251E25">
        <w:rPr>
          <w:rFonts w:ascii="Times New Roman" w:hAnsi="Times New Roman"/>
          <w:b/>
          <w:bCs/>
          <w:szCs w:val="24"/>
        </w:rPr>
        <w:t xml:space="preserve"> </w:t>
      </w:r>
      <w:r w:rsidRPr="003D3481">
        <w:rPr>
          <w:rFonts w:ascii="Times New Roman" w:hAnsi="Times New Roman"/>
          <w:b/>
          <w:bCs/>
          <w:szCs w:val="24"/>
        </w:rPr>
        <w:t xml:space="preserve">О ИСПУЊЕНОСТИ ОБАВЕЗНИХ И ДОДАТНИХ УСЛОВА ЗА УЧЕШЋЕ </w:t>
      </w:r>
      <w:r w:rsidRPr="0072353E">
        <w:rPr>
          <w:rFonts w:ascii="Times New Roman" w:hAnsi="Times New Roman"/>
          <w:b/>
          <w:bCs/>
          <w:szCs w:val="24"/>
        </w:rPr>
        <w:t xml:space="preserve">У ПОСТУПКУ ЈАВНЕ НАБАВКЕ </w:t>
      </w:r>
      <w:r w:rsidR="00A2396F">
        <w:rPr>
          <w:rFonts w:ascii="Times New Roman" w:hAnsi="Times New Roman"/>
          <w:b/>
          <w:bCs/>
          <w:szCs w:val="24"/>
        </w:rPr>
        <w:t>-</w:t>
      </w:r>
      <w:r w:rsidRPr="003D3481">
        <w:rPr>
          <w:rFonts w:ascii="Times New Roman" w:hAnsi="Times New Roman"/>
          <w:b/>
          <w:bCs/>
          <w:szCs w:val="24"/>
        </w:rPr>
        <w:t>ЧЛ. 75. ЗЈН</w:t>
      </w:r>
    </w:p>
    <w:p w:rsidR="007E6E2B" w:rsidRPr="003D3481" w:rsidRDefault="007E6E2B" w:rsidP="003D3481">
      <w:pPr>
        <w:jc w:val="both"/>
        <w:rPr>
          <w:rFonts w:ascii="Times New Roman" w:hAnsi="Times New Roman"/>
          <w:b/>
          <w:bCs/>
          <w:szCs w:val="24"/>
        </w:rPr>
      </w:pPr>
    </w:p>
    <w:p w:rsidR="007E6E2B" w:rsidRPr="0072353E" w:rsidRDefault="007E6E2B" w:rsidP="003D3481">
      <w:pPr>
        <w:jc w:val="both"/>
        <w:rPr>
          <w:rFonts w:ascii="Times New Roman" w:hAnsi="Times New Roman"/>
          <w:szCs w:val="24"/>
        </w:rPr>
      </w:pPr>
      <w:r w:rsidRPr="003D3481">
        <w:rPr>
          <w:rFonts w:ascii="Times New Roman" w:hAnsi="Times New Roman"/>
          <w:szCs w:val="24"/>
        </w:rPr>
        <w:t>П</w:t>
      </w:r>
      <w:r w:rsidRPr="0072353E">
        <w:rPr>
          <w:rFonts w:ascii="Times New Roman" w:hAnsi="Times New Roman"/>
          <w:szCs w:val="24"/>
        </w:rPr>
        <w:t xml:space="preserve">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72353E">
        <w:rPr>
          <w:rFonts w:ascii="Times New Roman" w:hAnsi="Times New Roman"/>
          <w:szCs w:val="24"/>
        </w:rPr>
        <w:t>дајем следећу</w:t>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7E6E2B" w:rsidRPr="0072353E" w:rsidRDefault="007E6E2B" w:rsidP="003D3481">
      <w:pPr>
        <w:jc w:val="both"/>
        <w:rPr>
          <w:rFonts w:ascii="Times New Roman" w:hAnsi="Times New Roman"/>
          <w:szCs w:val="24"/>
        </w:rPr>
      </w:pPr>
    </w:p>
    <w:p w:rsidR="007E6E2B" w:rsidRPr="0072353E" w:rsidRDefault="007E6E2B" w:rsidP="00FA08CC">
      <w:pPr>
        <w:jc w:val="center"/>
        <w:rPr>
          <w:rFonts w:ascii="Times New Roman" w:hAnsi="Times New Roman"/>
          <w:b/>
          <w:szCs w:val="24"/>
        </w:rPr>
      </w:pPr>
      <w:r w:rsidRPr="0072353E">
        <w:rPr>
          <w:rFonts w:ascii="Times New Roman" w:hAnsi="Times New Roman"/>
          <w:b/>
          <w:szCs w:val="24"/>
        </w:rPr>
        <w:t>И З Ј А В У</w:t>
      </w:r>
    </w:p>
    <w:p w:rsidR="007E6E2B" w:rsidRPr="0072353E" w:rsidRDefault="007E6E2B" w:rsidP="003D3481">
      <w:pPr>
        <w:jc w:val="both"/>
        <w:rPr>
          <w:rFonts w:ascii="Times New Roman" w:hAnsi="Times New Roman"/>
          <w:szCs w:val="24"/>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C94C4B">
        <w:rPr>
          <w:rFonts w:ascii="Times New Roman" w:hAnsi="Times New Roman"/>
          <w:szCs w:val="24"/>
          <w:lang w:val="sr-Cyrl-CS"/>
        </w:rPr>
        <w:t xml:space="preserve">онуђач </w:t>
      </w:r>
      <w:r w:rsidRPr="00C94C4B">
        <w:rPr>
          <w:rFonts w:ascii="Times New Roman" w:hAnsi="Times New Roman"/>
          <w:i/>
          <w:szCs w:val="24"/>
          <w:lang w:val="sr-Cyrl-CS"/>
        </w:rPr>
        <w:t xml:space="preserve"> _____________________________________________</w:t>
      </w:r>
      <w:r w:rsidRPr="00C94C4B">
        <w:rPr>
          <w:rFonts w:ascii="Times New Roman" w:hAnsi="Times New Roman"/>
          <w:i/>
          <w:iCs/>
          <w:szCs w:val="24"/>
          <w:lang w:val="sr-Cyrl-CS"/>
        </w:rPr>
        <w:t>[</w:t>
      </w:r>
      <w:r w:rsidRPr="00C94C4B">
        <w:rPr>
          <w:rFonts w:ascii="Times New Roman" w:hAnsi="Times New Roman"/>
          <w:i/>
          <w:szCs w:val="24"/>
          <w:lang w:val="sr-Cyrl-CS"/>
        </w:rPr>
        <w:t>навести назив понуђача</w:t>
      </w:r>
      <w:r w:rsidRPr="00C94C4B">
        <w:rPr>
          <w:rFonts w:ascii="Times New Roman" w:hAnsi="Times New Roman"/>
          <w:i/>
          <w:iCs/>
          <w:szCs w:val="24"/>
          <w:lang w:val="sr-Cyrl-CS"/>
        </w:rPr>
        <w:t>]</w:t>
      </w:r>
      <w:r w:rsidRPr="003D3481">
        <w:rPr>
          <w:rFonts w:ascii="Times New Roman" w:hAnsi="Times New Roman"/>
          <w:i/>
          <w:szCs w:val="24"/>
          <w:lang w:val="sr-Cyrl-CS"/>
        </w:rPr>
        <w:t xml:space="preserve"> </w:t>
      </w:r>
      <w:r w:rsidRPr="00C94C4B">
        <w:rPr>
          <w:rFonts w:ascii="Times New Roman" w:hAnsi="Times New Roman"/>
          <w:szCs w:val="24"/>
          <w:lang w:val="sr-Cyrl-CS"/>
        </w:rPr>
        <w:t>у поступку јавне набавке</w:t>
      </w:r>
      <w:r w:rsidR="00DA757A" w:rsidRPr="00DA757A">
        <w:rPr>
          <w:i/>
          <w:lang w:val="sr-Cyrl-CS"/>
        </w:rPr>
        <w:t xml:space="preserve"> </w:t>
      </w:r>
      <w:r w:rsidR="00C94C4B" w:rsidRPr="00FE48C8">
        <w:rPr>
          <w:i/>
          <w:lang w:val="sr-Cyrl-CS"/>
        </w:rPr>
        <w:t xml:space="preserve">ЈН број  </w:t>
      </w:r>
      <w:r w:rsidR="00C94C4B">
        <w:rPr>
          <w:i/>
          <w:lang w:val="sr-Cyrl-CS"/>
        </w:rPr>
        <w:t>2</w:t>
      </w:r>
      <w:r w:rsidR="00C94C4B" w:rsidRPr="00C94C4B">
        <w:rPr>
          <w:rFonts w:ascii="Times New Roman" w:hAnsi="Times New Roman"/>
          <w:b/>
          <w:szCs w:val="24"/>
          <w:lang w:val="sr-Cyrl-CS"/>
        </w:rPr>
        <w:t>/</w:t>
      </w:r>
      <w:r w:rsidR="00C94C4B">
        <w:rPr>
          <w:i/>
          <w:lang w:val="sr-Cyrl-CS"/>
        </w:rPr>
        <w:t xml:space="preserve">2016 </w:t>
      </w:r>
      <w:r w:rsidR="00C94C4B" w:rsidRPr="00C94C4B">
        <w:rPr>
          <w:rFonts w:ascii="Times New Roman" w:hAnsi="Times New Roman"/>
          <w:b/>
          <w:szCs w:val="24"/>
          <w:lang w:val="sr-Cyrl-CS"/>
        </w:rPr>
        <w:t xml:space="preserve">– </w:t>
      </w:r>
      <w:r w:rsidR="00C94C4B">
        <w:rPr>
          <w:i/>
          <w:lang w:val="sr-Cyrl-CS"/>
        </w:rPr>
        <w:t>Набавка 50 (педесет)</w:t>
      </w:r>
      <w:r w:rsidR="00642A18">
        <w:rPr>
          <w:i/>
          <w:lang w:val="sr-Cyrl-CS"/>
        </w:rPr>
        <w:t xml:space="preserve"> </w:t>
      </w:r>
      <w:r w:rsidR="00C94C4B">
        <w:rPr>
          <w:i/>
          <w:lang w:val="sr-Cyrl-CS"/>
        </w:rPr>
        <w:t>ТВ пријемника за см</w:t>
      </w:r>
      <w:r w:rsidR="00F60F4F">
        <w:rPr>
          <w:i/>
          <w:lang w:val="sr-Cyrl-CS"/>
        </w:rPr>
        <w:t>е</w:t>
      </w:r>
      <w:r w:rsidR="00C94C4B">
        <w:rPr>
          <w:i/>
          <w:lang w:val="sr-Cyrl-CS"/>
        </w:rPr>
        <w:t>штајни део хотела „Оморика“</w:t>
      </w:r>
      <w:r w:rsidR="00C94C4B">
        <w:rPr>
          <w:rFonts w:ascii="Times New Roman" w:hAnsi="Times New Roman"/>
          <w:i/>
          <w:szCs w:val="24"/>
          <w:lang w:val="ru-RU"/>
        </w:rPr>
        <w:t xml:space="preserve"> </w:t>
      </w:r>
      <w:r w:rsidRPr="00C94C4B">
        <w:rPr>
          <w:rFonts w:ascii="Times New Roman" w:hAnsi="Times New Roman"/>
          <w:szCs w:val="24"/>
          <w:lang w:val="sr-Cyrl-CS"/>
        </w:rPr>
        <w:t xml:space="preserve">испуњава све услове из чл. 75. </w:t>
      </w:r>
      <w:r w:rsidRPr="00051D71">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051D71">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051D71">
        <w:rPr>
          <w:rFonts w:ascii="Times New Roman" w:hAnsi="Times New Roman"/>
          <w:szCs w:val="24"/>
          <w:lang w:val="sr-Cyrl-CS"/>
        </w:rPr>
        <w:t xml:space="preserve"> и то:</w:t>
      </w:r>
    </w:p>
    <w:p w:rsidR="007E6E2B" w:rsidRPr="00051D71" w:rsidRDefault="007E6E2B" w:rsidP="003D3481">
      <w:pPr>
        <w:jc w:val="both"/>
        <w:rPr>
          <w:rFonts w:ascii="Times New Roman" w:hAnsi="Times New Roman"/>
          <w:iCs/>
          <w:szCs w:val="24"/>
          <w:lang w:val="sr-Cyrl-CS"/>
        </w:rPr>
      </w:pPr>
    </w:p>
    <w:p w:rsidR="007E6E2B" w:rsidRPr="003D3481" w:rsidRDefault="007E6E2B" w:rsidP="009751E6">
      <w:pPr>
        <w:pStyle w:val="ListParagraph"/>
        <w:numPr>
          <w:ilvl w:val="0"/>
          <w:numId w:val="24"/>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051D7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9751E6">
      <w:pPr>
        <w:pStyle w:val="ListParagraph"/>
        <w:numPr>
          <w:ilvl w:val="0"/>
          <w:numId w:val="24"/>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9751E6">
      <w:pPr>
        <w:pStyle w:val="ListParagraph"/>
        <w:numPr>
          <w:ilvl w:val="0"/>
          <w:numId w:val="24"/>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9751E6">
      <w:pPr>
        <w:pStyle w:val="ListParagraph"/>
        <w:numPr>
          <w:ilvl w:val="0"/>
          <w:numId w:val="24"/>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jc w:val="both"/>
        <w:rPr>
          <w:rFonts w:ascii="Times New Roman" w:hAnsi="Times New Roman"/>
          <w:i/>
          <w:szCs w:val="24"/>
          <w:lang w:val="sr-Cyrl-CS"/>
        </w:rPr>
      </w:pPr>
    </w:p>
    <w:p w:rsidR="007E6E2B" w:rsidRPr="00C94C4B" w:rsidRDefault="007E6E2B" w:rsidP="003D3481">
      <w:pPr>
        <w:jc w:val="both"/>
        <w:rPr>
          <w:rFonts w:ascii="Times New Roman" w:hAnsi="Times New Roman"/>
          <w:szCs w:val="24"/>
          <w:lang w:val="sr-Cyrl-CS"/>
        </w:rPr>
      </w:pPr>
      <w:r w:rsidRPr="00C94C4B">
        <w:rPr>
          <w:rFonts w:ascii="Times New Roman" w:hAnsi="Times New Roman"/>
          <w:szCs w:val="24"/>
          <w:lang w:val="sr-Cyrl-CS"/>
        </w:rPr>
        <w:t>Место:_____________                                                            Понуђач:</w:t>
      </w:r>
    </w:p>
    <w:p w:rsidR="007E6E2B" w:rsidRPr="00C94C4B" w:rsidRDefault="007E6E2B" w:rsidP="003D3481">
      <w:pPr>
        <w:jc w:val="both"/>
        <w:rPr>
          <w:rFonts w:ascii="Times New Roman" w:hAnsi="Times New Roman"/>
          <w:b/>
          <w:bCs/>
          <w:i/>
          <w:szCs w:val="24"/>
          <w:lang w:val="sr-Cyrl-CS"/>
        </w:rPr>
      </w:pPr>
      <w:r w:rsidRPr="00C94C4B">
        <w:rPr>
          <w:rFonts w:ascii="Times New Roman" w:hAnsi="Times New Roman"/>
          <w:szCs w:val="24"/>
          <w:lang w:val="sr-Cyrl-CS"/>
        </w:rPr>
        <w:t xml:space="preserve">Датум:_____________                         М.П.                     _____________________                                                        </w:t>
      </w:r>
    </w:p>
    <w:p w:rsidR="007E6E2B" w:rsidRPr="00C94C4B" w:rsidRDefault="007E6E2B" w:rsidP="003D3481">
      <w:pPr>
        <w:pStyle w:val="BodyText2"/>
        <w:spacing w:line="100" w:lineRule="atLeast"/>
        <w:jc w:val="both"/>
        <w:rPr>
          <w:rFonts w:ascii="Times New Roman" w:hAnsi="Times New Roman"/>
          <w:b/>
          <w:bCs/>
          <w:i/>
          <w:szCs w:val="24"/>
          <w:lang w:val="sr-Cyrl-CS"/>
        </w:rPr>
      </w:pPr>
    </w:p>
    <w:p w:rsidR="007E6E2B" w:rsidRPr="00051D71" w:rsidRDefault="007E6E2B" w:rsidP="003D3481">
      <w:pPr>
        <w:pStyle w:val="ListParagraph"/>
        <w:ind w:left="0"/>
        <w:jc w:val="both"/>
        <w:rPr>
          <w:rFonts w:ascii="Times New Roman" w:hAnsi="Times New Roman"/>
          <w:bCs/>
          <w:i/>
          <w:iCs/>
          <w:szCs w:val="24"/>
          <w:lang w:val="sr-Cyrl-CS"/>
        </w:rPr>
      </w:pPr>
      <w:r w:rsidRPr="00051D71">
        <w:rPr>
          <w:rFonts w:ascii="Times New Roman" w:hAnsi="Times New Roman"/>
          <w:b/>
          <w:bCs/>
          <w:i/>
          <w:szCs w:val="24"/>
          <w:lang w:val="sr-Cyrl-CS"/>
        </w:rPr>
        <w:t>Напомена:</w:t>
      </w:r>
      <w:r w:rsidRPr="00051D71">
        <w:rPr>
          <w:rFonts w:ascii="Times New Roman" w:hAnsi="Times New Roman"/>
          <w:bCs/>
          <w:i/>
          <w:szCs w:val="24"/>
          <w:lang w:val="sr-Cyrl-CS"/>
        </w:rPr>
        <w:t xml:space="preserve"> </w:t>
      </w:r>
      <w:r w:rsidRPr="00051D71">
        <w:rPr>
          <w:rFonts w:ascii="Times New Roman" w:hAnsi="Times New Roman"/>
          <w:b/>
          <w:bCs/>
          <w:i/>
          <w:iCs/>
          <w:szCs w:val="24"/>
          <w:u w:val="single"/>
          <w:lang w:val="sr-Cyrl-CS"/>
        </w:rPr>
        <w:t>Уколико понуду подноси група понуђача,</w:t>
      </w:r>
      <w:r w:rsidRPr="00051D71">
        <w:rPr>
          <w:rFonts w:ascii="Times New Roman" w:hAnsi="Times New Roman"/>
          <w:bCs/>
          <w:i/>
          <w:iCs/>
          <w:szCs w:val="24"/>
          <w:lang w:val="sr-Cyrl-CS"/>
        </w:rPr>
        <w:t xml:space="preserve"> Изјава мора бити потписана од стране овлашћеног лица сваког понуђача из групе понуђача и оверена печатом</w:t>
      </w:r>
      <w:r w:rsidRPr="00051D71">
        <w:rPr>
          <w:rFonts w:ascii="Times New Roman" w:hAnsi="Times New Roman"/>
          <w:bCs/>
          <w:iCs/>
          <w:szCs w:val="24"/>
          <w:lang w:val="sr-Cyrl-C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051D71">
        <w:rPr>
          <w:rFonts w:ascii="Times New Roman" w:hAnsi="Times New Roman"/>
          <w:bCs/>
          <w:i/>
          <w:iCs/>
          <w:szCs w:val="24"/>
          <w:lang w:val="sr-Cyrl-CS"/>
        </w:rPr>
        <w:t xml:space="preserve">. </w:t>
      </w:r>
    </w:p>
    <w:p w:rsidR="007E6E2B" w:rsidRPr="00051D71" w:rsidRDefault="007E6E2B" w:rsidP="009603ED">
      <w:pPr>
        <w:pStyle w:val="ListParagraph"/>
        <w:ind w:left="0"/>
        <w:rPr>
          <w:rFonts w:ascii="Times New Roman" w:hAnsi="Times New Roman"/>
          <w:bCs/>
          <w:i/>
          <w:iCs/>
          <w:color w:val="FF0000"/>
          <w:szCs w:val="24"/>
          <w:lang w:val="sr-Cyrl-CS"/>
        </w:rPr>
      </w:pPr>
    </w:p>
    <w:p w:rsidR="009603ED" w:rsidRPr="00051D71" w:rsidRDefault="009603ED" w:rsidP="009603ED">
      <w:pPr>
        <w:pStyle w:val="ListParagraph"/>
        <w:ind w:left="0"/>
        <w:rPr>
          <w:rFonts w:ascii="Times New Roman" w:hAnsi="Times New Roman"/>
          <w:bCs/>
          <w:i/>
          <w:iCs/>
          <w:color w:val="FF0000"/>
          <w:szCs w:val="24"/>
          <w:lang w:val="sr-Cyrl-CS"/>
        </w:rPr>
      </w:pPr>
    </w:p>
    <w:p w:rsidR="001F4CA0" w:rsidRPr="00051D71" w:rsidRDefault="001F4CA0" w:rsidP="009603ED">
      <w:pPr>
        <w:pStyle w:val="ListParagraph"/>
        <w:ind w:left="0"/>
        <w:rPr>
          <w:rFonts w:ascii="Times New Roman" w:hAnsi="Times New Roman"/>
          <w:bCs/>
          <w:i/>
          <w:iCs/>
          <w:color w:val="FF0000"/>
          <w:szCs w:val="24"/>
          <w:lang w:val="sr-Cyrl-CS"/>
        </w:rPr>
      </w:pPr>
    </w:p>
    <w:p w:rsidR="001F4CA0" w:rsidRPr="00051D71" w:rsidRDefault="001F4CA0" w:rsidP="009603ED">
      <w:pPr>
        <w:pStyle w:val="ListParagraph"/>
        <w:ind w:left="0"/>
        <w:rPr>
          <w:rFonts w:ascii="Times New Roman" w:hAnsi="Times New Roman"/>
          <w:bCs/>
          <w:i/>
          <w:iCs/>
          <w:color w:val="FF0000"/>
          <w:szCs w:val="24"/>
          <w:lang w:val="sr-Cyrl-CS"/>
        </w:rPr>
      </w:pPr>
    </w:p>
    <w:p w:rsidR="00155DAC" w:rsidRDefault="00155DAC" w:rsidP="00B43831">
      <w:pPr>
        <w:rPr>
          <w:rFonts w:ascii="Times New Roman" w:hAnsi="Times New Roman"/>
          <w:b/>
          <w:bCs/>
          <w:szCs w:val="24"/>
          <w:lang w:val="sr-Cyrl-CS"/>
        </w:rPr>
      </w:pPr>
    </w:p>
    <w:p w:rsidR="0021660E" w:rsidRDefault="0021660E" w:rsidP="00B43831">
      <w:pPr>
        <w:rPr>
          <w:rFonts w:ascii="Times New Roman" w:hAnsi="Times New Roman"/>
          <w:b/>
          <w:bCs/>
          <w:szCs w:val="24"/>
          <w:lang w:val="sr-Cyrl-CS"/>
        </w:rPr>
      </w:pPr>
    </w:p>
    <w:p w:rsidR="0021660E" w:rsidRDefault="0021660E" w:rsidP="00B43831">
      <w:pPr>
        <w:rPr>
          <w:rFonts w:ascii="Times New Roman" w:hAnsi="Times New Roman"/>
          <w:b/>
          <w:bCs/>
          <w:szCs w:val="24"/>
          <w:lang w:val="sr-Cyrl-CS"/>
        </w:rPr>
      </w:pPr>
    </w:p>
    <w:p w:rsidR="009B0723" w:rsidRDefault="009B0723" w:rsidP="002252F4">
      <w:pPr>
        <w:jc w:val="right"/>
        <w:rPr>
          <w:rFonts w:ascii="Times New Roman" w:hAnsi="Times New Roman"/>
          <w:b/>
          <w:bCs/>
          <w:szCs w:val="24"/>
          <w:lang w:val="sr-Cyrl-CS"/>
        </w:rPr>
      </w:pPr>
    </w:p>
    <w:p w:rsidR="007E6E2B" w:rsidRPr="00051D71" w:rsidRDefault="007E6E2B" w:rsidP="002252F4">
      <w:pPr>
        <w:jc w:val="right"/>
        <w:rPr>
          <w:rFonts w:ascii="Times New Roman" w:hAnsi="Times New Roman"/>
          <w:b/>
          <w:bCs/>
          <w:szCs w:val="24"/>
          <w:lang w:val="sr-Cyrl-CS"/>
        </w:rPr>
      </w:pPr>
      <w:r w:rsidRPr="00051D71">
        <w:rPr>
          <w:rFonts w:ascii="Times New Roman" w:hAnsi="Times New Roman"/>
          <w:b/>
          <w:bCs/>
          <w:szCs w:val="24"/>
          <w:lang w:val="sr-Cyrl-CS"/>
        </w:rPr>
        <w:lastRenderedPageBreak/>
        <w:t>(ОБРАЗАЦ 6)</w:t>
      </w:r>
    </w:p>
    <w:p w:rsidR="007E6E2B" w:rsidRPr="00051D71" w:rsidRDefault="007E6E2B" w:rsidP="003D3481">
      <w:pPr>
        <w:jc w:val="both"/>
        <w:rPr>
          <w:rFonts w:ascii="Times New Roman" w:hAnsi="Times New Roman"/>
          <w:b/>
          <w:bCs/>
          <w:szCs w:val="24"/>
          <w:lang w:val="sr-Cyrl-CS"/>
        </w:rPr>
      </w:pPr>
    </w:p>
    <w:p w:rsidR="007E6E2B" w:rsidRPr="00051D71" w:rsidRDefault="007E6E2B" w:rsidP="003D3481">
      <w:pPr>
        <w:jc w:val="both"/>
        <w:rPr>
          <w:rFonts w:ascii="Times New Roman" w:hAnsi="Times New Roman"/>
          <w:b/>
          <w:bCs/>
          <w:szCs w:val="24"/>
          <w:lang w:val="sr-Cyrl-CS"/>
        </w:rPr>
      </w:pPr>
      <w:r w:rsidRPr="00051D71">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051D71">
        <w:rPr>
          <w:rFonts w:ascii="Times New Roman" w:hAnsi="Times New Roman"/>
          <w:b/>
          <w:bCs/>
          <w:szCs w:val="24"/>
          <w:lang w:val="sr-Cyrl-CS"/>
        </w:rPr>
        <w:t xml:space="preserve">-  ЧЛАН </w:t>
      </w:r>
      <w:r w:rsidRPr="00051D71">
        <w:rPr>
          <w:rFonts w:ascii="Times New Roman" w:hAnsi="Times New Roman"/>
          <w:b/>
          <w:bCs/>
          <w:szCs w:val="24"/>
          <w:lang w:val="sr-Cyrl-CS"/>
        </w:rPr>
        <w:t>75. ЗЈН</w:t>
      </w:r>
    </w:p>
    <w:p w:rsidR="007E6E2B" w:rsidRPr="00051D71" w:rsidRDefault="007E6E2B" w:rsidP="003D3481">
      <w:pPr>
        <w:jc w:val="both"/>
        <w:rPr>
          <w:rFonts w:ascii="Times New Roman" w:hAnsi="Times New Roman"/>
          <w:szCs w:val="24"/>
          <w:lang w:val="sr-Cyrl-CS"/>
        </w:rPr>
      </w:pPr>
      <w:r w:rsidRPr="00051D71">
        <w:rPr>
          <w:rFonts w:ascii="Times New Roman" w:hAnsi="Times New Roman"/>
          <w:szCs w:val="24"/>
          <w:lang w:val="sr-Cyrl-CS"/>
        </w:rPr>
        <w:tab/>
      </w:r>
      <w:r w:rsidRPr="00051D71">
        <w:rPr>
          <w:rFonts w:ascii="Times New Roman" w:hAnsi="Times New Roman"/>
          <w:szCs w:val="24"/>
          <w:lang w:val="sr-Cyrl-CS"/>
        </w:rPr>
        <w:tab/>
      </w:r>
      <w:r w:rsidRPr="00051D71">
        <w:rPr>
          <w:rFonts w:ascii="Times New Roman" w:hAnsi="Times New Roman"/>
          <w:szCs w:val="24"/>
          <w:lang w:val="sr-Cyrl-CS"/>
        </w:rPr>
        <w:tab/>
      </w:r>
      <w:r w:rsidRPr="00051D71">
        <w:rPr>
          <w:rFonts w:ascii="Times New Roman" w:hAnsi="Times New Roman"/>
          <w:szCs w:val="24"/>
          <w:lang w:val="sr-Cyrl-CS"/>
        </w:rPr>
        <w:tab/>
      </w:r>
    </w:p>
    <w:p w:rsidR="007E6E2B" w:rsidRPr="00051D71" w:rsidRDefault="007E6E2B" w:rsidP="003D3481">
      <w:pPr>
        <w:jc w:val="both"/>
        <w:rPr>
          <w:rFonts w:ascii="Times New Roman" w:hAnsi="Times New Roman"/>
          <w:b/>
          <w:bCs/>
          <w:szCs w:val="24"/>
          <w:lang w:val="sr-Cyrl-CS"/>
        </w:rPr>
      </w:pPr>
    </w:p>
    <w:p w:rsidR="007E6E2B" w:rsidRPr="00051D71" w:rsidRDefault="007E6E2B" w:rsidP="003D3481">
      <w:pPr>
        <w:jc w:val="both"/>
        <w:rPr>
          <w:rFonts w:ascii="Times New Roman" w:hAnsi="Times New Roman"/>
          <w:b/>
          <w:bCs/>
          <w:szCs w:val="24"/>
          <w:lang w:val="sr-Cyrl-CS"/>
        </w:rPr>
      </w:pPr>
    </w:p>
    <w:p w:rsidR="007E6E2B" w:rsidRPr="00051D71" w:rsidRDefault="007E6E2B" w:rsidP="003D3481">
      <w:pPr>
        <w:jc w:val="both"/>
        <w:rPr>
          <w:rFonts w:ascii="Times New Roman" w:hAnsi="Times New Roman"/>
          <w:szCs w:val="24"/>
          <w:lang w:val="sr-Cyrl-CS"/>
        </w:rPr>
      </w:pPr>
      <w:r w:rsidRPr="00051D71">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051D71">
        <w:rPr>
          <w:rFonts w:ascii="Times New Roman" w:hAnsi="Times New Roman"/>
          <w:szCs w:val="24"/>
          <w:lang w:val="sr-Cyrl-CS"/>
        </w:rPr>
        <w:t>дајем следећу</w:t>
      </w:r>
      <w:r w:rsidRPr="00051D71">
        <w:rPr>
          <w:rFonts w:ascii="Times New Roman" w:hAnsi="Times New Roman"/>
          <w:szCs w:val="24"/>
          <w:lang w:val="sr-Cyrl-CS"/>
        </w:rPr>
        <w:tab/>
      </w:r>
      <w:r w:rsidRPr="00051D71">
        <w:rPr>
          <w:rFonts w:ascii="Times New Roman" w:hAnsi="Times New Roman"/>
          <w:szCs w:val="24"/>
          <w:lang w:val="sr-Cyrl-CS"/>
        </w:rPr>
        <w:tab/>
      </w:r>
      <w:r w:rsidRPr="00051D71">
        <w:rPr>
          <w:rFonts w:ascii="Times New Roman" w:hAnsi="Times New Roman"/>
          <w:szCs w:val="24"/>
          <w:lang w:val="sr-Cyrl-CS"/>
        </w:rPr>
        <w:tab/>
      </w:r>
      <w:r w:rsidRPr="00051D71">
        <w:rPr>
          <w:rFonts w:ascii="Times New Roman" w:hAnsi="Times New Roman"/>
          <w:szCs w:val="24"/>
          <w:lang w:val="sr-Cyrl-CS"/>
        </w:rPr>
        <w:tab/>
      </w:r>
    </w:p>
    <w:p w:rsidR="007E6E2B" w:rsidRPr="00051D71" w:rsidRDefault="007E6E2B" w:rsidP="003D3481">
      <w:pPr>
        <w:jc w:val="both"/>
        <w:rPr>
          <w:rFonts w:ascii="Times New Roman" w:hAnsi="Times New Roman"/>
          <w:szCs w:val="24"/>
          <w:lang w:val="sr-Cyrl-CS"/>
        </w:rPr>
      </w:pPr>
    </w:p>
    <w:p w:rsidR="007E6E2B" w:rsidRPr="00051D71" w:rsidRDefault="007E6E2B" w:rsidP="002252F4">
      <w:pPr>
        <w:jc w:val="center"/>
        <w:rPr>
          <w:rFonts w:ascii="Times New Roman" w:hAnsi="Times New Roman"/>
          <w:b/>
          <w:szCs w:val="24"/>
          <w:lang w:val="sr-Cyrl-CS"/>
        </w:rPr>
      </w:pPr>
      <w:r w:rsidRPr="00051D71">
        <w:rPr>
          <w:rFonts w:ascii="Times New Roman" w:hAnsi="Times New Roman"/>
          <w:b/>
          <w:szCs w:val="24"/>
          <w:lang w:val="sr-Cyrl-CS"/>
        </w:rPr>
        <w:t>И З Ј А В У</w:t>
      </w:r>
    </w:p>
    <w:p w:rsidR="007E6E2B" w:rsidRPr="00051D71"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C94C4B">
        <w:rPr>
          <w:rFonts w:ascii="Times New Roman" w:hAnsi="Times New Roman"/>
          <w:szCs w:val="24"/>
          <w:lang w:val="sr-Cyrl-CS"/>
        </w:rPr>
        <w:t xml:space="preserve">одизвођач </w:t>
      </w:r>
      <w:r w:rsidRPr="00C94C4B">
        <w:rPr>
          <w:rFonts w:ascii="Times New Roman" w:hAnsi="Times New Roman"/>
          <w:i/>
          <w:szCs w:val="24"/>
          <w:lang w:val="sr-Cyrl-CS"/>
        </w:rPr>
        <w:t xml:space="preserve"> _____________________________________________</w:t>
      </w:r>
      <w:r w:rsidRPr="00C94C4B">
        <w:rPr>
          <w:rFonts w:ascii="Times New Roman" w:hAnsi="Times New Roman"/>
          <w:i/>
          <w:iCs/>
          <w:szCs w:val="24"/>
          <w:lang w:val="sr-Cyrl-CS"/>
        </w:rPr>
        <w:t>[</w:t>
      </w:r>
      <w:r w:rsidRPr="00C94C4B">
        <w:rPr>
          <w:rFonts w:ascii="Times New Roman" w:hAnsi="Times New Roman"/>
          <w:i/>
          <w:szCs w:val="24"/>
          <w:lang w:val="sr-Cyrl-CS"/>
        </w:rPr>
        <w:t>навести назив подизвођача</w:t>
      </w:r>
      <w:r w:rsidRPr="00C94C4B">
        <w:rPr>
          <w:rFonts w:ascii="Times New Roman" w:hAnsi="Times New Roman"/>
          <w:i/>
          <w:iCs/>
          <w:szCs w:val="24"/>
          <w:lang w:val="sr-Cyrl-CS"/>
        </w:rPr>
        <w:t>]</w:t>
      </w:r>
      <w:r w:rsidRPr="003D3481">
        <w:rPr>
          <w:rFonts w:ascii="Times New Roman" w:hAnsi="Times New Roman"/>
          <w:i/>
          <w:szCs w:val="24"/>
          <w:lang w:val="sr-Cyrl-CS"/>
        </w:rPr>
        <w:t xml:space="preserve"> </w:t>
      </w:r>
      <w:r w:rsidRPr="00C94C4B">
        <w:rPr>
          <w:rFonts w:ascii="Times New Roman" w:hAnsi="Times New Roman"/>
          <w:szCs w:val="24"/>
          <w:lang w:val="sr-Cyrl-CS"/>
        </w:rPr>
        <w:t>у поступку јавне набавке</w:t>
      </w:r>
      <w:r w:rsidR="00DA757A" w:rsidRPr="00DA757A">
        <w:rPr>
          <w:i/>
          <w:lang w:val="sr-Cyrl-CS"/>
        </w:rPr>
        <w:t xml:space="preserve"> </w:t>
      </w:r>
      <w:r w:rsidR="00C94C4B" w:rsidRPr="00FE48C8">
        <w:rPr>
          <w:i/>
          <w:lang w:val="sr-Cyrl-CS"/>
        </w:rPr>
        <w:t xml:space="preserve">ЈН број  </w:t>
      </w:r>
      <w:r w:rsidR="00C94C4B">
        <w:rPr>
          <w:i/>
          <w:lang w:val="sr-Cyrl-CS"/>
        </w:rPr>
        <w:t>2</w:t>
      </w:r>
      <w:r w:rsidR="00C94C4B" w:rsidRPr="00C94C4B">
        <w:rPr>
          <w:rFonts w:ascii="Times New Roman" w:hAnsi="Times New Roman"/>
          <w:b/>
          <w:szCs w:val="24"/>
          <w:lang w:val="sr-Cyrl-CS"/>
        </w:rPr>
        <w:t>/</w:t>
      </w:r>
      <w:r w:rsidR="00C94C4B">
        <w:rPr>
          <w:i/>
          <w:lang w:val="sr-Cyrl-CS"/>
        </w:rPr>
        <w:t xml:space="preserve">2016 </w:t>
      </w:r>
      <w:r w:rsidR="00C94C4B" w:rsidRPr="00C94C4B">
        <w:rPr>
          <w:rFonts w:ascii="Times New Roman" w:hAnsi="Times New Roman"/>
          <w:b/>
          <w:szCs w:val="24"/>
          <w:lang w:val="sr-Cyrl-CS"/>
        </w:rPr>
        <w:t xml:space="preserve">– </w:t>
      </w:r>
      <w:r w:rsidR="00C94C4B">
        <w:rPr>
          <w:i/>
          <w:lang w:val="sr-Cyrl-CS"/>
        </w:rPr>
        <w:t>Набавка 50 (педесет)</w:t>
      </w:r>
      <w:r w:rsidR="00642A18">
        <w:rPr>
          <w:i/>
          <w:lang w:val="sr-Cyrl-CS"/>
        </w:rPr>
        <w:t xml:space="preserve"> </w:t>
      </w:r>
      <w:r w:rsidR="00C94C4B">
        <w:rPr>
          <w:i/>
          <w:lang w:val="sr-Cyrl-CS"/>
        </w:rPr>
        <w:t>ТВ пријемника за см</w:t>
      </w:r>
      <w:r w:rsidR="00F60F4F">
        <w:rPr>
          <w:i/>
          <w:lang w:val="sr-Cyrl-CS"/>
        </w:rPr>
        <w:t>е</w:t>
      </w:r>
      <w:r w:rsidR="00C94C4B">
        <w:rPr>
          <w:i/>
          <w:lang w:val="sr-Cyrl-CS"/>
        </w:rPr>
        <w:t>штајни део хотела „Оморика“</w:t>
      </w:r>
      <w:r w:rsidR="00C94C4B">
        <w:rPr>
          <w:rFonts w:ascii="Times New Roman" w:hAnsi="Times New Roman"/>
          <w:i/>
          <w:szCs w:val="24"/>
          <w:lang w:val="ru-RU"/>
        </w:rPr>
        <w:t xml:space="preserve"> </w:t>
      </w:r>
      <w:r w:rsidRPr="00C94C4B">
        <w:rPr>
          <w:rFonts w:ascii="Times New Roman" w:hAnsi="Times New Roman"/>
          <w:szCs w:val="24"/>
          <w:lang w:val="sr-Cyrl-CS"/>
        </w:rPr>
        <w:t xml:space="preserve">испуњава све услове из чл. 75. </w:t>
      </w:r>
      <w:r w:rsidRPr="00051D71">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051D71">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051D71">
        <w:rPr>
          <w:rFonts w:ascii="Times New Roman" w:hAnsi="Times New Roman"/>
          <w:szCs w:val="24"/>
          <w:lang w:val="sr-Cyrl-CS"/>
        </w:rPr>
        <w:t xml:space="preserve"> и то:</w:t>
      </w:r>
    </w:p>
    <w:p w:rsidR="007E6E2B" w:rsidRPr="00051D71" w:rsidRDefault="007E6E2B" w:rsidP="003D3481">
      <w:pPr>
        <w:jc w:val="both"/>
        <w:rPr>
          <w:rFonts w:ascii="Times New Roman" w:hAnsi="Times New Roman"/>
          <w:iCs/>
          <w:szCs w:val="24"/>
          <w:lang w:val="sr-Cyrl-CS"/>
        </w:rPr>
      </w:pPr>
    </w:p>
    <w:p w:rsidR="007E6E2B" w:rsidRPr="003D3481" w:rsidRDefault="007E6E2B" w:rsidP="009751E6">
      <w:pPr>
        <w:pStyle w:val="ListParagraph"/>
        <w:numPr>
          <w:ilvl w:val="0"/>
          <w:numId w:val="25"/>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051D7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9751E6">
      <w:pPr>
        <w:pStyle w:val="ListParagraph"/>
        <w:numPr>
          <w:ilvl w:val="0"/>
          <w:numId w:val="25"/>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9751E6">
      <w:pPr>
        <w:pStyle w:val="ListParagraph"/>
        <w:numPr>
          <w:ilvl w:val="0"/>
          <w:numId w:val="25"/>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9751E6">
      <w:pPr>
        <w:pStyle w:val="ListParagraph"/>
        <w:numPr>
          <w:ilvl w:val="0"/>
          <w:numId w:val="25"/>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pStyle w:val="ListParagraph"/>
        <w:ind w:left="1080"/>
        <w:jc w:val="both"/>
        <w:rPr>
          <w:rFonts w:ascii="Times New Roman" w:hAnsi="Times New Roman"/>
          <w:iCs/>
          <w:szCs w:val="24"/>
          <w:lang w:val="sr-Cyrl-CS"/>
        </w:rPr>
      </w:pPr>
    </w:p>
    <w:p w:rsidR="007E6E2B" w:rsidRPr="003D3481" w:rsidRDefault="007E6E2B" w:rsidP="003D3481">
      <w:pPr>
        <w:pStyle w:val="ListParagraph"/>
        <w:jc w:val="both"/>
        <w:rPr>
          <w:rFonts w:ascii="Times New Roman" w:hAnsi="Times New Roman"/>
          <w:iCs/>
          <w:szCs w:val="24"/>
        </w:rPr>
      </w:pPr>
    </w:p>
    <w:p w:rsidR="007E6E2B" w:rsidRPr="003D3481" w:rsidRDefault="007E6E2B" w:rsidP="003D3481">
      <w:pPr>
        <w:jc w:val="both"/>
        <w:rPr>
          <w:rFonts w:ascii="Times New Roman" w:hAnsi="Times New Roman"/>
          <w:i/>
          <w:szCs w:val="24"/>
          <w:lang w:val="sr-Cyrl-CS"/>
        </w:rPr>
      </w:pPr>
    </w:p>
    <w:p w:rsidR="007E6E2B" w:rsidRPr="003C1F71" w:rsidRDefault="007E6E2B" w:rsidP="003D3481">
      <w:pPr>
        <w:jc w:val="both"/>
        <w:rPr>
          <w:rFonts w:ascii="Times New Roman" w:hAnsi="Times New Roman"/>
          <w:szCs w:val="24"/>
          <w:lang w:val="sr-Cyrl-CS"/>
        </w:rPr>
      </w:pPr>
      <w:r w:rsidRPr="003C1F71">
        <w:rPr>
          <w:rFonts w:ascii="Times New Roman" w:hAnsi="Times New Roman"/>
          <w:szCs w:val="24"/>
          <w:lang w:val="sr-Cyrl-CS"/>
        </w:rPr>
        <w:t>Место:_____________                                                            Подизвођач:</w:t>
      </w:r>
    </w:p>
    <w:p w:rsidR="007E6E2B" w:rsidRPr="003C1F71" w:rsidRDefault="007E6E2B" w:rsidP="003D3481">
      <w:pPr>
        <w:jc w:val="both"/>
        <w:rPr>
          <w:rFonts w:ascii="Times New Roman" w:hAnsi="Times New Roman"/>
          <w:b/>
          <w:bCs/>
          <w:i/>
          <w:szCs w:val="24"/>
          <w:lang w:val="sr-Cyrl-CS"/>
        </w:rPr>
      </w:pPr>
      <w:r w:rsidRPr="003C1F71">
        <w:rPr>
          <w:rFonts w:ascii="Times New Roman" w:hAnsi="Times New Roman"/>
          <w:szCs w:val="24"/>
          <w:lang w:val="sr-Cyrl-CS"/>
        </w:rPr>
        <w:t xml:space="preserve">Датум:_____________                         М.П.                     _____________________                                                        </w:t>
      </w:r>
    </w:p>
    <w:p w:rsidR="007E6E2B" w:rsidRPr="003C1F71" w:rsidRDefault="007E6E2B" w:rsidP="003D3481">
      <w:pPr>
        <w:pStyle w:val="BodyText2"/>
        <w:spacing w:line="100" w:lineRule="atLeast"/>
        <w:jc w:val="both"/>
        <w:rPr>
          <w:rFonts w:ascii="Times New Roman" w:hAnsi="Times New Roman"/>
          <w:b/>
          <w:bCs/>
          <w:i/>
          <w:szCs w:val="24"/>
          <w:lang w:val="sr-Cyrl-CS"/>
        </w:rPr>
      </w:pPr>
    </w:p>
    <w:p w:rsidR="00F60F4F" w:rsidRPr="008F5D97" w:rsidRDefault="007E6E2B" w:rsidP="008F5D97">
      <w:pPr>
        <w:pStyle w:val="ListParagraph"/>
        <w:ind w:left="0"/>
        <w:jc w:val="both"/>
        <w:rPr>
          <w:rFonts w:ascii="Times New Roman" w:hAnsi="Times New Roman"/>
          <w:bCs/>
          <w:i/>
          <w:iCs/>
          <w:szCs w:val="24"/>
          <w:lang w:val="sr-Cyrl-CS"/>
        </w:rPr>
      </w:pPr>
      <w:r w:rsidRPr="003C1F71">
        <w:rPr>
          <w:rFonts w:ascii="Times New Roman" w:hAnsi="Times New Roman"/>
          <w:b/>
          <w:bCs/>
          <w:i/>
          <w:szCs w:val="24"/>
          <w:lang w:val="sr-Cyrl-CS"/>
        </w:rPr>
        <w:t>Напомена:</w:t>
      </w:r>
      <w:r w:rsidRPr="003C1F71">
        <w:rPr>
          <w:rFonts w:ascii="Times New Roman" w:hAnsi="Times New Roman"/>
          <w:bCs/>
          <w:i/>
          <w:szCs w:val="24"/>
          <w:lang w:val="sr-Cyrl-CS"/>
        </w:rPr>
        <w:t xml:space="preserve"> </w:t>
      </w:r>
      <w:r w:rsidRPr="003C1F71">
        <w:rPr>
          <w:rFonts w:ascii="Times New Roman" w:hAnsi="Times New Roman"/>
          <w:b/>
          <w:bCs/>
          <w:i/>
          <w:iCs/>
          <w:szCs w:val="24"/>
          <w:u w:val="single"/>
          <w:lang w:val="sr-Cyrl-CS"/>
        </w:rPr>
        <w:t>Уколико понуђач подноси понуду са подизвођачем</w:t>
      </w:r>
      <w:r w:rsidRPr="003C1F71">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3C1F71">
        <w:rPr>
          <w:rFonts w:ascii="Times New Roman" w:hAnsi="Times New Roman"/>
          <w:bCs/>
          <w:i/>
          <w:iCs/>
          <w:szCs w:val="24"/>
          <w:lang w:val="sr-Cyrl-CS"/>
        </w:rPr>
        <w:br/>
      </w:r>
    </w:p>
    <w:p w:rsidR="00642A18" w:rsidRDefault="00F60F4F" w:rsidP="00F60F4F">
      <w:pPr>
        <w:pStyle w:val="BodyText3"/>
        <w:spacing w:after="0"/>
        <w:rPr>
          <w:b/>
          <w:bCs/>
          <w:sz w:val="28"/>
          <w:szCs w:val="28"/>
          <w:lang w:val="sr-Cyrl-CS"/>
        </w:rPr>
      </w:pPr>
      <w:r w:rsidRPr="003C1F71">
        <w:rPr>
          <w:b/>
          <w:bCs/>
          <w:sz w:val="28"/>
          <w:szCs w:val="28"/>
          <w:lang w:val="sr-Cyrl-CS"/>
        </w:rPr>
        <w:t xml:space="preserve">                                                                                                     </w:t>
      </w:r>
    </w:p>
    <w:p w:rsidR="005B0186" w:rsidRDefault="00642A18" w:rsidP="00F60F4F">
      <w:pPr>
        <w:pStyle w:val="BodyText3"/>
        <w:spacing w:after="0"/>
        <w:rPr>
          <w:b/>
          <w:bCs/>
          <w:sz w:val="28"/>
          <w:szCs w:val="28"/>
        </w:rPr>
      </w:pPr>
      <w:r>
        <w:rPr>
          <w:b/>
          <w:bCs/>
          <w:sz w:val="28"/>
          <w:szCs w:val="28"/>
          <w:lang w:val="sr-Cyrl-CS"/>
        </w:rPr>
        <w:t xml:space="preserve">                                                                                                        </w:t>
      </w:r>
    </w:p>
    <w:p w:rsidR="0097199D" w:rsidRDefault="0097199D" w:rsidP="00F60F4F">
      <w:pPr>
        <w:pStyle w:val="BodyText3"/>
        <w:spacing w:after="0"/>
        <w:rPr>
          <w:b/>
          <w:bCs/>
          <w:sz w:val="28"/>
          <w:szCs w:val="28"/>
        </w:rPr>
      </w:pPr>
    </w:p>
    <w:p w:rsidR="0097199D" w:rsidRDefault="0097199D" w:rsidP="00F60F4F">
      <w:pPr>
        <w:pStyle w:val="BodyText3"/>
        <w:spacing w:after="0"/>
        <w:rPr>
          <w:b/>
          <w:bCs/>
          <w:sz w:val="28"/>
          <w:szCs w:val="28"/>
        </w:rPr>
      </w:pPr>
    </w:p>
    <w:p w:rsidR="0097199D" w:rsidRPr="0097199D" w:rsidRDefault="0097199D" w:rsidP="00F60F4F">
      <w:pPr>
        <w:pStyle w:val="BodyText3"/>
        <w:spacing w:after="0"/>
        <w:rPr>
          <w:b/>
          <w:bCs/>
          <w:sz w:val="28"/>
          <w:szCs w:val="28"/>
        </w:rPr>
      </w:pPr>
    </w:p>
    <w:p w:rsidR="00155DAC" w:rsidRDefault="00642A18" w:rsidP="00F60F4F">
      <w:pPr>
        <w:pStyle w:val="BodyText3"/>
        <w:spacing w:after="0"/>
        <w:rPr>
          <w:b/>
          <w:bCs/>
          <w:sz w:val="28"/>
          <w:szCs w:val="28"/>
          <w:lang w:val="sr-Cyrl-CS"/>
        </w:rPr>
      </w:pPr>
      <w:r>
        <w:rPr>
          <w:b/>
          <w:bCs/>
          <w:sz w:val="28"/>
          <w:szCs w:val="28"/>
          <w:lang w:val="sr-Cyrl-CS"/>
        </w:rPr>
        <w:lastRenderedPageBreak/>
        <w:t xml:space="preserve">   </w:t>
      </w:r>
    </w:p>
    <w:p w:rsidR="00155DAC" w:rsidRDefault="00155DAC" w:rsidP="00F60F4F">
      <w:pPr>
        <w:pStyle w:val="BodyText3"/>
        <w:spacing w:after="0"/>
        <w:rPr>
          <w:b/>
          <w:bCs/>
          <w:sz w:val="28"/>
          <w:szCs w:val="28"/>
          <w:lang w:val="sr-Cyrl-CS"/>
        </w:rPr>
      </w:pPr>
    </w:p>
    <w:p w:rsidR="00CD196B" w:rsidRPr="003C1F71" w:rsidRDefault="00642A18" w:rsidP="00F60F4F">
      <w:pPr>
        <w:pStyle w:val="BodyText3"/>
        <w:spacing w:after="0"/>
        <w:rPr>
          <w:b/>
          <w:bCs/>
          <w:i/>
          <w:sz w:val="28"/>
          <w:szCs w:val="28"/>
          <w:lang w:val="sr-Cyrl-CS"/>
        </w:rPr>
      </w:pPr>
      <w:r>
        <w:rPr>
          <w:b/>
          <w:bCs/>
          <w:sz w:val="28"/>
          <w:szCs w:val="28"/>
          <w:lang w:val="sr-Cyrl-CS"/>
        </w:rPr>
        <w:t xml:space="preserve">   </w:t>
      </w:r>
      <w:r w:rsidR="00F60F4F" w:rsidRPr="003C1F71">
        <w:rPr>
          <w:b/>
          <w:bCs/>
          <w:sz w:val="28"/>
          <w:szCs w:val="28"/>
          <w:lang w:val="sr-Cyrl-CS"/>
        </w:rPr>
        <w:t xml:space="preserve"> </w:t>
      </w:r>
      <w:r w:rsidR="00A573F0">
        <w:rPr>
          <w:b/>
          <w:bCs/>
          <w:sz w:val="28"/>
          <w:szCs w:val="28"/>
          <w:lang w:val="sr-Cyrl-CS"/>
        </w:rPr>
        <w:t xml:space="preserve">                                                                                                  </w:t>
      </w:r>
      <w:r w:rsidR="00F60F4F" w:rsidRPr="003C1F71">
        <w:rPr>
          <w:b/>
          <w:bCs/>
          <w:sz w:val="28"/>
          <w:szCs w:val="28"/>
          <w:lang w:val="sr-Cyrl-CS"/>
        </w:rPr>
        <w:t xml:space="preserve">   </w:t>
      </w:r>
      <w:r w:rsidR="00CD196B">
        <w:rPr>
          <w:b/>
          <w:bCs/>
          <w:sz w:val="28"/>
          <w:szCs w:val="28"/>
          <w:lang w:val="sr-Cyrl-CS"/>
        </w:rPr>
        <w:t>(</w:t>
      </w:r>
      <w:r w:rsidR="00CD196B" w:rsidRPr="003C1F71">
        <w:rPr>
          <w:b/>
          <w:bCs/>
          <w:sz w:val="28"/>
          <w:szCs w:val="28"/>
          <w:lang w:val="sr-Cyrl-CS"/>
        </w:rPr>
        <w:t xml:space="preserve">ОБРАЗАЦ </w:t>
      </w:r>
      <w:r w:rsidR="00CD196B">
        <w:rPr>
          <w:b/>
          <w:bCs/>
          <w:sz w:val="28"/>
          <w:szCs w:val="28"/>
          <w:lang w:val="sr-Cyrl-CS"/>
        </w:rPr>
        <w:t>7</w:t>
      </w:r>
      <w:r w:rsidR="00CD196B" w:rsidRPr="003C1F71">
        <w:rPr>
          <w:b/>
          <w:bCs/>
          <w:sz w:val="28"/>
          <w:szCs w:val="28"/>
          <w:lang w:val="sr-Cyrl-CS"/>
        </w:rPr>
        <w:t>)</w:t>
      </w:r>
    </w:p>
    <w:p w:rsidR="00CD196B" w:rsidRPr="003C1F71"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3C1F71">
        <w:rPr>
          <w:rFonts w:ascii="Times New Roman" w:hAnsi="Times New Roman"/>
          <w:b/>
          <w:bCs/>
          <w:lang w:val="sr-Cyrl-CS"/>
        </w:rPr>
        <w:t>ОБРАЗАЦ</w:t>
      </w:r>
      <w:r w:rsidRPr="003C1F71">
        <w:rPr>
          <w:rFonts w:ascii="Times New Roman" w:hAnsi="Times New Roman"/>
          <w:b/>
          <w:lang w:val="sr-Cyrl-CS"/>
        </w:rPr>
        <w:t xml:space="preserve"> ИЗЈАВЕ </w:t>
      </w:r>
      <w:r w:rsidRPr="003C1F71">
        <w:rPr>
          <w:rFonts w:ascii="Times New Roman" w:hAnsi="Times New Roman"/>
          <w:b/>
          <w:bCs/>
          <w:lang w:val="sr-Cyrl-CS"/>
        </w:rPr>
        <w:t>ПОНУЂАЧА ДА ЋЕ ОБАВЕСТИТИ НАРУЧИОЦА О ПРОМЕНИ КОЈА ЈЕ У ВЕЗИ СА ИСПУЊЕНОСТИ УСЛОВА</w:t>
      </w:r>
      <w:r w:rsidRPr="00CD196B">
        <w:rPr>
          <w:rFonts w:ascii="Times New Roman" w:hAnsi="Times New Roman"/>
          <w:b/>
          <w:bCs/>
          <w:lang w:val="sr-Cyrl-CS"/>
        </w:rPr>
        <w:t xml:space="preserve"> </w:t>
      </w:r>
      <w:r w:rsidRPr="003C1F71">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Default="00CD196B" w:rsidP="00CD196B">
      <w:pPr>
        <w:jc w:val="both"/>
        <w:rPr>
          <w:lang w:val="sr-Cyrl-CS"/>
        </w:rPr>
      </w:pPr>
    </w:p>
    <w:p w:rsidR="008F5D97" w:rsidRPr="00CC042A" w:rsidRDefault="008F5D97"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319B" w:rsidRPr="003E68CB" w:rsidRDefault="00CD196B" w:rsidP="003E68CB">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8F5D97" w:rsidRDefault="008F5D97" w:rsidP="00CD196B">
      <w:pPr>
        <w:pStyle w:val="BodyText3"/>
        <w:spacing w:after="0"/>
        <w:jc w:val="right"/>
        <w:rPr>
          <w:b/>
          <w:bCs/>
          <w:sz w:val="28"/>
          <w:szCs w:val="28"/>
          <w:lang w:val="sr-Cyrl-CS"/>
        </w:rPr>
      </w:pPr>
    </w:p>
    <w:p w:rsidR="008F5D97" w:rsidRDefault="008F5D97" w:rsidP="00956E2D">
      <w:pPr>
        <w:pStyle w:val="BodyText3"/>
        <w:spacing w:after="0"/>
        <w:rPr>
          <w:b/>
          <w:bCs/>
          <w:sz w:val="28"/>
          <w:szCs w:val="28"/>
          <w:lang w:val="sr-Cyrl-CS"/>
        </w:rPr>
      </w:pPr>
    </w:p>
    <w:p w:rsidR="00A573F0" w:rsidRDefault="00A573F0" w:rsidP="00956E2D">
      <w:pPr>
        <w:pStyle w:val="BodyText3"/>
        <w:spacing w:after="0"/>
        <w:rPr>
          <w:b/>
          <w:bCs/>
          <w:sz w:val="28"/>
          <w:szCs w:val="28"/>
          <w:lang w:val="sr-Cyrl-CS"/>
        </w:rPr>
      </w:pPr>
    </w:p>
    <w:p w:rsidR="00B43831" w:rsidRPr="0097199D" w:rsidRDefault="00B43831" w:rsidP="00956E2D">
      <w:pPr>
        <w:pStyle w:val="BodyText3"/>
        <w:spacing w:after="0"/>
        <w:rPr>
          <w:b/>
          <w:bCs/>
          <w:sz w:val="28"/>
          <w:szCs w:val="28"/>
        </w:rPr>
      </w:pPr>
    </w:p>
    <w:p w:rsidR="00CD196B" w:rsidRPr="00CD196B" w:rsidRDefault="00CD196B" w:rsidP="00CD196B">
      <w:pPr>
        <w:pStyle w:val="BodyText3"/>
        <w:spacing w:after="0"/>
        <w:jc w:val="right"/>
        <w:rPr>
          <w:b/>
          <w:bCs/>
          <w:sz w:val="28"/>
          <w:szCs w:val="28"/>
          <w:lang w:val="sr-Cyrl-CS"/>
        </w:rPr>
      </w:pPr>
      <w:r w:rsidRPr="00CD196B">
        <w:rPr>
          <w:b/>
          <w:bCs/>
          <w:sz w:val="28"/>
          <w:szCs w:val="28"/>
          <w:lang w:val="sr-Cyrl-CS"/>
        </w:rPr>
        <w:lastRenderedPageBreak/>
        <w:t>(</w:t>
      </w:r>
      <w:r w:rsidRPr="006A530B">
        <w:rPr>
          <w:b/>
          <w:bCs/>
          <w:sz w:val="28"/>
          <w:szCs w:val="28"/>
          <w:lang w:val="sr-Cyrl-CS"/>
        </w:rPr>
        <w:t xml:space="preserve">ОБРАЗАЦ </w:t>
      </w:r>
      <w:r w:rsidR="000D3F09">
        <w:rPr>
          <w:b/>
          <w:bCs/>
          <w:sz w:val="28"/>
          <w:szCs w:val="28"/>
          <w:lang w:val="sr-Cyrl-CS"/>
        </w:rPr>
        <w:t xml:space="preserve"> </w:t>
      </w:r>
      <w:r w:rsidRPr="00CD196B">
        <w:rPr>
          <w:b/>
          <w:bCs/>
          <w:sz w:val="28"/>
          <w:szCs w:val="28"/>
          <w:lang w:val="sr-Cyrl-CS"/>
        </w:rPr>
        <w:t>8</w:t>
      </w:r>
      <w:r w:rsidRPr="006A530B">
        <w:rPr>
          <w:b/>
          <w:bCs/>
          <w:sz w:val="28"/>
          <w:szCs w:val="28"/>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ОБЛАШЋЕЊЕ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b/>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5% од вредности понуде, </w:t>
      </w:r>
      <w:r w:rsidRPr="00FC132A">
        <w:rPr>
          <w:rFonts w:ascii="Times New Roman" w:hAnsi="Times New Roman"/>
          <w:b/>
          <w:sz w:val="22"/>
          <w:szCs w:val="22"/>
          <w:lang w:val="sr-Cyrl-CS"/>
        </w:rPr>
        <w:t>по основу неиспуњења обавеза</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(5%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CD196B">
      <w:pPr>
        <w:numPr>
          <w:ilvl w:val="0"/>
          <w:numId w:val="35"/>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CD196B">
      <w:pPr>
        <w:numPr>
          <w:ilvl w:val="0"/>
          <w:numId w:val="35"/>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CD196B">
      <w:pPr>
        <w:numPr>
          <w:ilvl w:val="0"/>
          <w:numId w:val="35"/>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CD196B">
      <w:pPr>
        <w:numPr>
          <w:ilvl w:val="0"/>
          <w:numId w:val="35"/>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E10ED3"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w:t>
      </w:r>
      <w:r w:rsidR="00B43831">
        <w:rPr>
          <w:rFonts w:ascii="Times New Roman" w:hAnsi="Times New Roman"/>
          <w:sz w:val="22"/>
          <w:szCs w:val="22"/>
          <w:lang w:val="sr-Cyrl-CS"/>
        </w:rPr>
        <w:t>а</w:t>
      </w:r>
      <w:r w:rsidRPr="00CD196B">
        <w:rPr>
          <w:rFonts w:ascii="Times New Roman" w:hAnsi="Times New Roman"/>
          <w:sz w:val="22"/>
          <w:szCs w:val="22"/>
          <w:lang w:val="sr-Cyrl-CS"/>
        </w:rPr>
        <w:t xml:space="preserve"> </w:t>
      </w:r>
      <w:r w:rsidR="00B43831">
        <w:rPr>
          <w:rFonts w:ascii="Times New Roman" w:hAnsi="Times New Roman"/>
          <w:sz w:val="22"/>
          <w:szCs w:val="22"/>
          <w:lang w:val="sr-Cyrl-CS"/>
        </w:rPr>
        <w:t>је</w:t>
      </w:r>
      <w:r w:rsidRPr="00CD196B">
        <w:rPr>
          <w:rFonts w:ascii="Times New Roman" w:hAnsi="Times New Roman"/>
          <w:sz w:val="22"/>
          <w:szCs w:val="22"/>
          <w:lang w:val="sr-Cyrl-CS"/>
        </w:rPr>
        <w:t xml:space="preserve"> потписан</w:t>
      </w:r>
      <w:r w:rsidR="00B43831">
        <w:rPr>
          <w:rFonts w:ascii="Times New Roman" w:hAnsi="Times New Roman"/>
          <w:sz w:val="22"/>
          <w:szCs w:val="22"/>
          <w:lang w:val="sr-Cyrl-CS"/>
        </w:rPr>
        <w:t>а</w:t>
      </w:r>
      <w:r w:rsidRPr="00CD196B">
        <w:rPr>
          <w:rFonts w:ascii="Times New Roman" w:hAnsi="Times New Roman"/>
          <w:sz w:val="22"/>
          <w:szCs w:val="22"/>
          <w:lang w:val="sr-Cyrl-CS"/>
        </w:rPr>
        <w:t xml:space="preserve"> и оверен</w:t>
      </w:r>
      <w:r w:rsidR="00B43831">
        <w:rPr>
          <w:rFonts w:ascii="Times New Roman" w:hAnsi="Times New Roman"/>
          <w:sz w:val="22"/>
          <w:szCs w:val="22"/>
          <w:lang w:val="sr-Cyrl-CS"/>
        </w:rPr>
        <w:t>а</w:t>
      </w:r>
      <w:r w:rsidRPr="00CD196B">
        <w:rPr>
          <w:rFonts w:ascii="Times New Roman" w:hAnsi="Times New Roman"/>
          <w:sz w:val="22"/>
          <w:szCs w:val="22"/>
          <w:lang w:val="sr-Cyrl-CS"/>
        </w:rPr>
        <w:t xml:space="preserve"> у складу са картоном депонованих потписа.</w:t>
      </w:r>
    </w:p>
    <w:p w:rsidR="003E68CB" w:rsidRPr="00053C78" w:rsidRDefault="003E68C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Pr="00CD196B">
        <w:rPr>
          <w:rFonts w:ascii="Times New Roman" w:hAnsi="Times New Roman"/>
          <w:sz w:val="22"/>
          <w:szCs w:val="22"/>
          <w:lang w:val="sr-Cyrl-CS"/>
        </w:rPr>
        <w:t xml:space="preserve"> Понуђач:</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CD196B">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780603" w:rsidRDefault="00780603"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t>(</w:t>
      </w:r>
      <w:r w:rsidRPr="006A530B">
        <w:rPr>
          <w:b/>
          <w:bCs/>
          <w:sz w:val="24"/>
          <w:szCs w:val="24"/>
          <w:lang w:val="sr-Cyrl-CS"/>
        </w:rPr>
        <w:t xml:space="preserve">ОБРАЗАЦ </w:t>
      </w:r>
      <w:r w:rsidR="00B43831">
        <w:rPr>
          <w:b/>
          <w:bCs/>
          <w:sz w:val="24"/>
          <w:szCs w:val="24"/>
          <w:lang w:val="sr-Cyrl-CS"/>
        </w:rPr>
        <w:t xml:space="preserve"> </w:t>
      </w:r>
      <w:r w:rsidRPr="00CD196B">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CD196B" w:rsidRDefault="00CD196B" w:rsidP="009B0723">
      <w:pPr>
        <w:jc w:val="center"/>
        <w:rPr>
          <w:rFonts w:ascii="Times New Roman" w:hAnsi="Times New Roman"/>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w:t>
      </w:r>
      <w:r w:rsidR="00642A18">
        <w:rPr>
          <w:rFonts w:ascii="Times New Roman" w:hAnsi="Times New Roman"/>
          <w:b/>
          <w:bCs/>
          <w:szCs w:val="24"/>
          <w:lang w:val="sr-Cyrl-CS"/>
        </w:rPr>
        <w:t xml:space="preserve">ЋЕ ПРИЛИКОМ ПОТПИСИВАЊА УГОВОРА </w:t>
      </w:r>
      <w:r w:rsidRPr="0072353E">
        <w:rPr>
          <w:rFonts w:ascii="Times New Roman" w:hAnsi="Times New Roman"/>
          <w:b/>
          <w:bCs/>
          <w:szCs w:val="24"/>
          <w:lang w:val="sr-Cyrl-CS"/>
        </w:rPr>
        <w:t>ПРИЛОЖИТИ ИНСТРУМЕНТЕ ФИНАНСИЈСКОГ ОБЕЗБЕЂЕЊА ЗА ДОБРО ИЗВРШЕЊЕ ПОСЛА</w:t>
      </w:r>
      <w:r w:rsidR="00642A18">
        <w:rPr>
          <w:rFonts w:ascii="Times New Roman" w:hAnsi="Times New Roman"/>
          <w:b/>
          <w:bCs/>
          <w:szCs w:val="24"/>
          <w:lang w:val="sr-Cyrl-CS"/>
        </w:rPr>
        <w:t xml:space="preserve"> </w:t>
      </w:r>
    </w:p>
    <w:p w:rsidR="00CD196B" w:rsidRPr="00CD196B" w:rsidRDefault="00CD196B" w:rsidP="00CD196B">
      <w:pPr>
        <w:jc w:val="both"/>
        <w:rPr>
          <w:rFonts w:ascii="Times New Roman" w:hAnsi="Times New Roman"/>
          <w:szCs w:val="24"/>
          <w:lang w:val="sr-Cyrl-CS"/>
        </w:rPr>
      </w:pPr>
    </w:p>
    <w:p w:rsidR="00CD196B" w:rsidRPr="00050318" w:rsidRDefault="00CD196B" w:rsidP="00CD196B">
      <w:pPr>
        <w:jc w:val="both"/>
        <w:rPr>
          <w:rFonts w:ascii="Times New Roman" w:hAnsi="Times New Roman"/>
          <w:color w:val="FF0000"/>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009B0723" w:rsidRPr="00A2396F">
        <w:rPr>
          <w:rFonts w:ascii="Times New Roman" w:hAnsi="Times New Roman"/>
          <w:b/>
          <w:szCs w:val="24"/>
          <w:lang w:val="ru-RU"/>
        </w:rPr>
        <w:t>2</w:t>
      </w:r>
      <w:r w:rsidRPr="00A2396F">
        <w:rPr>
          <w:rFonts w:ascii="Times New Roman" w:hAnsi="Times New Roman"/>
          <w:b/>
          <w:szCs w:val="24"/>
          <w:lang w:val="sr-Cyrl-CS"/>
        </w:rPr>
        <w:t xml:space="preserve"> (</w:t>
      </w:r>
      <w:r w:rsidR="009B0723" w:rsidRPr="00A2396F">
        <w:rPr>
          <w:rFonts w:ascii="Times New Roman" w:hAnsi="Times New Roman"/>
          <w:b/>
          <w:szCs w:val="24"/>
          <w:lang w:val="sr-Cyrl-CS"/>
        </w:rPr>
        <w:t>две</w:t>
      </w:r>
      <w:r w:rsidRPr="00A2396F">
        <w:rPr>
          <w:rFonts w:ascii="Times New Roman" w:hAnsi="Times New Roman"/>
          <w:b/>
          <w:szCs w:val="24"/>
          <w:lang w:val="sr-Cyrl-CS"/>
        </w:rPr>
        <w:t>) бланко сопствене менице (само потписане и оверене у складу са картоном депонованих потписа)</w:t>
      </w:r>
      <w:r w:rsidRPr="00A2396F">
        <w:rPr>
          <w:rFonts w:ascii="Times New Roman" w:hAnsi="Times New Roman"/>
          <w:szCs w:val="24"/>
          <w:lang w:val="sr-Cyrl-CS"/>
        </w:rPr>
        <w:t>, као гаранцију испуњења уг</w:t>
      </w:r>
      <w:r w:rsidR="00642A18" w:rsidRPr="00A2396F">
        <w:rPr>
          <w:rFonts w:ascii="Times New Roman" w:hAnsi="Times New Roman"/>
          <w:szCs w:val="24"/>
          <w:lang w:val="sr-Cyrl-CS"/>
        </w:rPr>
        <w:t>оворне обавезе,</w:t>
      </w:r>
      <w:r w:rsidRPr="00A2396F">
        <w:rPr>
          <w:rFonts w:ascii="Times New Roman" w:hAnsi="Times New Roman"/>
          <w:szCs w:val="24"/>
          <w:lang w:val="sr-Cyrl-CS"/>
        </w:rPr>
        <w:t xml:space="preserve">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CD196B">
      <w:pPr>
        <w:numPr>
          <w:ilvl w:val="0"/>
          <w:numId w:val="34"/>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96319B">
      <w:pPr>
        <w:numPr>
          <w:ilvl w:val="0"/>
          <w:numId w:val="34"/>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w:t>
      </w:r>
      <w:r w:rsidRPr="0096319B">
        <w:rPr>
          <w:rFonts w:ascii="Times New Roman" w:hAnsi="Times New Roman"/>
          <w:b/>
          <w:szCs w:val="24"/>
          <w:lang w:val="ru-RU"/>
        </w:rPr>
        <w:t xml:space="preserve"> од </w:t>
      </w:r>
      <w:r w:rsidR="0097199D">
        <w:rPr>
          <w:rFonts w:ascii="Times New Roman" w:hAnsi="Times New Roman"/>
          <w:b/>
          <w:szCs w:val="24"/>
        </w:rPr>
        <w:t xml:space="preserve">10 % </w:t>
      </w:r>
      <w:r w:rsidRPr="0096319B">
        <w:rPr>
          <w:rFonts w:ascii="Times New Roman" w:hAnsi="Times New Roman"/>
          <w:b/>
          <w:szCs w:val="24"/>
          <w:lang w:val="ru-RU"/>
        </w:rPr>
        <w:t>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w:t>
      </w:r>
      <w:r w:rsidR="00B43831">
        <w:rPr>
          <w:rFonts w:ascii="Times New Roman" w:hAnsi="Times New Roman"/>
          <w:szCs w:val="24"/>
          <w:lang w:val="sr-Cyrl-CS"/>
        </w:rPr>
        <w:t xml:space="preserve"> </w:t>
      </w:r>
      <w:r w:rsidRPr="0096319B">
        <w:rPr>
          <w:rFonts w:ascii="Times New Roman" w:hAnsi="Times New Roman"/>
          <w:szCs w:val="24"/>
          <w:lang w:val="sr-Cyrl-CS"/>
        </w:rPr>
        <w:t>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Напомена: Изјава се прилаже уз понуду 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96319B" w:rsidRPr="0096319B">
        <w:rPr>
          <w:rFonts w:ascii="Times New Roman" w:hAnsi="Times New Roman"/>
          <w:b/>
          <w:szCs w:val="24"/>
          <w:lang w:val="sr-Cyrl-CS"/>
        </w:rPr>
        <w:t xml:space="preserve"> </w:t>
      </w:r>
      <w:r w:rsidRPr="0096319B">
        <w:rPr>
          <w:rFonts w:ascii="Times New Roman" w:hAnsi="Times New Roman"/>
          <w:b/>
          <w:szCs w:val="24"/>
          <w:lang w:val="sr-Cyrl-CS"/>
        </w:rPr>
        <w:t>Понуђач:</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61095">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96319B" w:rsidP="00CD196B">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96319B" w:rsidP="00CD196B">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CD196B" w:rsidRDefault="00CD196B" w:rsidP="00CD196B">
      <w:pPr>
        <w:jc w:val="both"/>
        <w:rPr>
          <w:rFonts w:ascii="Times New Roman" w:hAnsi="Times New Roman"/>
          <w:b/>
          <w:szCs w:val="24"/>
          <w:lang w:val="sr-Cyrl-CS"/>
        </w:rPr>
      </w:pPr>
    </w:p>
    <w:p w:rsidR="0097199D" w:rsidRDefault="0097199D" w:rsidP="00F60F4F">
      <w:pPr>
        <w:pStyle w:val="BodyText3"/>
        <w:spacing w:after="0"/>
        <w:rPr>
          <w:b/>
          <w:color w:val="auto"/>
          <w:kern w:val="0"/>
          <w:sz w:val="24"/>
          <w:szCs w:val="24"/>
          <w:lang w:val="sr-Cyrl-CS" w:eastAsia="en-US"/>
        </w:rPr>
      </w:pPr>
    </w:p>
    <w:p w:rsidR="0002338A" w:rsidRDefault="00F60F4F" w:rsidP="000D3F09">
      <w:pPr>
        <w:pStyle w:val="BodyText3"/>
        <w:spacing w:after="0"/>
        <w:rPr>
          <w:color w:val="auto"/>
          <w:kern w:val="0"/>
          <w:sz w:val="24"/>
          <w:szCs w:val="24"/>
          <w:lang w:val="sr-Cyrl-CS" w:eastAsia="en-US"/>
        </w:rPr>
      </w:pPr>
      <w:r>
        <w:rPr>
          <w:color w:val="auto"/>
          <w:kern w:val="0"/>
          <w:sz w:val="24"/>
          <w:szCs w:val="24"/>
          <w:lang w:val="sr-Cyrl-CS" w:eastAsia="en-US"/>
        </w:rPr>
        <w:t xml:space="preserve">            </w:t>
      </w:r>
    </w:p>
    <w:p w:rsidR="0002338A" w:rsidRDefault="0002338A" w:rsidP="000D3F09">
      <w:pPr>
        <w:pStyle w:val="BodyText3"/>
        <w:spacing w:after="0"/>
        <w:rPr>
          <w:color w:val="auto"/>
          <w:kern w:val="0"/>
          <w:sz w:val="24"/>
          <w:szCs w:val="24"/>
          <w:lang w:val="sr-Cyrl-CS" w:eastAsia="en-US"/>
        </w:rPr>
      </w:pPr>
      <w:r>
        <w:rPr>
          <w:color w:val="auto"/>
          <w:kern w:val="0"/>
          <w:sz w:val="24"/>
          <w:szCs w:val="24"/>
          <w:lang w:val="sr-Cyrl-CS" w:eastAsia="en-US"/>
        </w:rPr>
        <w:t xml:space="preserve">                                                                                                                                     </w:t>
      </w:r>
    </w:p>
    <w:p w:rsidR="00780603" w:rsidRDefault="0002338A" w:rsidP="000D3F09">
      <w:pPr>
        <w:pStyle w:val="BodyText3"/>
        <w:spacing w:after="0"/>
        <w:rPr>
          <w:color w:val="auto"/>
          <w:kern w:val="0"/>
          <w:sz w:val="24"/>
          <w:szCs w:val="24"/>
          <w:lang w:val="sr-Cyrl-CS" w:eastAsia="en-US"/>
        </w:rPr>
      </w:pPr>
      <w:r>
        <w:rPr>
          <w:color w:val="auto"/>
          <w:kern w:val="0"/>
          <w:sz w:val="24"/>
          <w:szCs w:val="24"/>
          <w:lang w:val="sr-Cyrl-CS" w:eastAsia="en-US"/>
        </w:rPr>
        <w:lastRenderedPageBreak/>
        <w:t xml:space="preserve">                                                                                                                                       </w:t>
      </w:r>
      <w:r w:rsidR="00F60F4F">
        <w:rPr>
          <w:color w:val="auto"/>
          <w:kern w:val="0"/>
          <w:sz w:val="24"/>
          <w:szCs w:val="24"/>
          <w:lang w:val="sr-Cyrl-CS" w:eastAsia="en-US"/>
        </w:rPr>
        <w:t xml:space="preserve">  </w:t>
      </w:r>
    </w:p>
    <w:p w:rsidR="00CD196B" w:rsidRDefault="00780603" w:rsidP="000D3F09">
      <w:pPr>
        <w:pStyle w:val="BodyText3"/>
        <w:spacing w:after="0"/>
        <w:rPr>
          <w:b/>
          <w:bCs/>
          <w:sz w:val="22"/>
          <w:szCs w:val="22"/>
          <w:lang w:val="sr-Cyrl-CS"/>
        </w:rPr>
      </w:pPr>
      <w:r>
        <w:rPr>
          <w:color w:val="auto"/>
          <w:kern w:val="0"/>
          <w:sz w:val="24"/>
          <w:szCs w:val="24"/>
          <w:lang w:val="sr-Cyrl-CS" w:eastAsia="en-US"/>
        </w:rPr>
        <w:t xml:space="preserve">                                                                                                                                         </w:t>
      </w:r>
      <w:r w:rsidR="00CD196B" w:rsidRPr="00BB1496">
        <w:rPr>
          <w:b/>
          <w:bCs/>
          <w:sz w:val="22"/>
          <w:szCs w:val="22"/>
          <w:lang w:val="sr-Cyrl-CS"/>
        </w:rPr>
        <w:t>(</w:t>
      </w:r>
      <w:r w:rsidR="00CD196B" w:rsidRPr="006A530B">
        <w:rPr>
          <w:b/>
          <w:bCs/>
          <w:sz w:val="22"/>
          <w:szCs w:val="22"/>
          <w:lang w:val="sr-Cyrl-CS"/>
        </w:rPr>
        <w:t>ОБРАЗАЦ</w:t>
      </w:r>
      <w:r w:rsidR="00CD196B" w:rsidRPr="00BB1496">
        <w:rPr>
          <w:b/>
          <w:bCs/>
          <w:sz w:val="22"/>
          <w:szCs w:val="22"/>
          <w:lang w:val="sr-Cyrl-CS"/>
        </w:rPr>
        <w:t xml:space="preserve"> </w:t>
      </w:r>
      <w:r w:rsidR="000D3F09">
        <w:rPr>
          <w:b/>
          <w:bCs/>
          <w:sz w:val="22"/>
          <w:szCs w:val="22"/>
          <w:lang w:val="sr-Cyrl-CS"/>
        </w:rPr>
        <w:t xml:space="preserve"> </w:t>
      </w:r>
      <w:r w:rsidR="00CD196B" w:rsidRPr="00BB1496">
        <w:rPr>
          <w:b/>
          <w:bCs/>
          <w:sz w:val="22"/>
          <w:szCs w:val="22"/>
          <w:lang w:val="sr-Cyrl-CS"/>
        </w:rPr>
        <w:t>10</w:t>
      </w:r>
      <w:r w:rsidR="00CD196B" w:rsidRPr="006A530B">
        <w:rPr>
          <w:b/>
          <w:bCs/>
          <w:sz w:val="22"/>
          <w:szCs w:val="22"/>
          <w:lang w:val="sr-Cyrl-CS"/>
        </w:rPr>
        <w:t>)</w:t>
      </w:r>
    </w:p>
    <w:p w:rsidR="0002338A" w:rsidRPr="000D3F09" w:rsidRDefault="0002338A" w:rsidP="000D3F09">
      <w:pPr>
        <w:pStyle w:val="BodyText3"/>
        <w:spacing w:after="0"/>
        <w:rPr>
          <w:b/>
          <w:bCs/>
          <w:sz w:val="22"/>
          <w:szCs w:val="22"/>
          <w:lang w:val="sr-Cyrl-CS"/>
        </w:rPr>
      </w:pPr>
    </w:p>
    <w:p w:rsidR="0002338A" w:rsidRPr="00F60F4F" w:rsidRDefault="00CD196B" w:rsidP="00556CA6">
      <w:pPr>
        <w:pStyle w:val="BodyText3"/>
        <w:spacing w:after="0"/>
        <w:jc w:val="center"/>
        <w:rPr>
          <w:b/>
          <w:bCs/>
          <w:sz w:val="22"/>
          <w:szCs w:val="22"/>
          <w:lang w:val="sr-Cyrl-CS"/>
        </w:rPr>
      </w:pPr>
      <w:r w:rsidRPr="00BB1496">
        <w:rPr>
          <w:b/>
          <w:bCs/>
          <w:sz w:val="22"/>
          <w:szCs w:val="22"/>
          <w:lang w:val="sr-Cyrl-CS"/>
        </w:rPr>
        <w:t>МЕНИЧНО ПИСМО</w:t>
      </w:r>
      <w:r w:rsidRPr="006A530B">
        <w:rPr>
          <w:bCs/>
          <w:sz w:val="22"/>
          <w:szCs w:val="22"/>
          <w:lang w:val="sr-Cyrl-CS"/>
        </w:rPr>
        <w:t>–</w:t>
      </w:r>
      <w:r w:rsidRPr="00BB1496">
        <w:rPr>
          <w:b/>
          <w:bCs/>
          <w:sz w:val="22"/>
          <w:szCs w:val="22"/>
          <w:lang w:val="sr-Cyrl-CS"/>
        </w:rPr>
        <w:t xml:space="preserve">ОВЛАШЋЕЊЕ </w:t>
      </w:r>
    </w:p>
    <w:p w:rsidR="00CD196B" w:rsidRPr="00BB1496" w:rsidRDefault="00CD196B" w:rsidP="00CD196B">
      <w:pPr>
        <w:jc w:val="center"/>
        <w:rPr>
          <w:rFonts w:ascii="Times New Roman" w:hAnsi="Times New Roman"/>
          <w:b/>
          <w:color w:val="000000"/>
          <w:sz w:val="22"/>
          <w:szCs w:val="22"/>
          <w:lang w:val="sr-Cyrl-CS"/>
        </w:rPr>
      </w:pPr>
      <w:r w:rsidRPr="00BB1496">
        <w:rPr>
          <w:rFonts w:ascii="Times New Roman" w:hAnsi="Times New Roman"/>
          <w:b/>
          <w:color w:val="000000"/>
          <w:sz w:val="22"/>
          <w:szCs w:val="22"/>
          <w:lang w:val="sr-Cyrl-CS"/>
        </w:rPr>
        <w:t>(ДОСТАВЉА ДОБАВЉАЧ ПРИЛИКОМ ЗАКЉУЧЕЊА  УГОВОРА)</w:t>
      </w:r>
    </w:p>
    <w:p w:rsidR="00CD196B" w:rsidRPr="00BB1496" w:rsidRDefault="00CD196B" w:rsidP="00CD196B">
      <w:pPr>
        <w:jc w:val="center"/>
        <w:rPr>
          <w:rFonts w:ascii="Times New Roman" w:hAnsi="Times New Roman"/>
          <w:b/>
          <w:color w:val="000000"/>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 _________________, ПИБ _____________</w:t>
      </w:r>
      <w:r w:rsidRPr="00BB1496">
        <w:rPr>
          <w:rFonts w:ascii="Times New Roman" w:hAnsi="Times New Roman"/>
          <w:sz w:val="22"/>
          <w:szCs w:val="22"/>
          <w:lang w:val="sr-Latn-CS"/>
        </w:rPr>
        <w:t xml:space="preserve"> предаје</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фирму</w:t>
      </w:r>
      <w:r w:rsidRPr="00BB1496">
        <w:rPr>
          <w:rFonts w:ascii="Times New Roman" w:hAnsi="Times New Roman"/>
          <w:sz w:val="22"/>
          <w:szCs w:val="22"/>
          <w:lang w:val="sr-Cyrl-CS"/>
        </w:rPr>
        <w:t>)</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место</w:t>
      </w:r>
      <w:r w:rsidRPr="00BB1496">
        <w:rPr>
          <w:rFonts w:ascii="Times New Roman" w:hAnsi="Times New Roman"/>
          <w:sz w:val="22"/>
          <w:szCs w:val="22"/>
          <w:lang w:val="sr-Cyrl-CS"/>
        </w:rPr>
        <w:t>)</w:t>
      </w:r>
    </w:p>
    <w:p w:rsidR="00CD196B" w:rsidRPr="00556CA6" w:rsidRDefault="00E96B9D" w:rsidP="00556CA6">
      <w:pPr>
        <w:jc w:val="both"/>
        <w:rPr>
          <w:rFonts w:ascii="Times New Roman" w:hAnsi="Times New Roman"/>
          <w:sz w:val="22"/>
          <w:szCs w:val="22"/>
          <w:lang w:val="sr-Cyrl-CS"/>
        </w:rPr>
      </w:pPr>
      <w:r w:rsidRPr="00BB1496">
        <w:rPr>
          <w:rFonts w:ascii="Times New Roman" w:hAnsi="Times New Roman"/>
          <w:sz w:val="22"/>
          <w:szCs w:val="22"/>
          <w:lang w:val="sr-Cyrl-CS"/>
        </w:rPr>
        <w:t>бланко-сопствену меницу</w:t>
      </w:r>
      <w:r w:rsidR="00CD196B" w:rsidRPr="00BB1496">
        <w:rPr>
          <w:rFonts w:ascii="Times New Roman" w:hAnsi="Times New Roman"/>
          <w:sz w:val="22"/>
          <w:szCs w:val="22"/>
          <w:lang w:val="sr-Cyrl-CS"/>
        </w:rPr>
        <w:t xml:space="preserve"> и даје</w:t>
      </w:r>
    </w:p>
    <w:p w:rsidR="00CD196B" w:rsidRPr="00BB1496"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МЕНИЧНО ПИСМО-ОВЛАШЋЕЊЕ</w:t>
      </w:r>
    </w:p>
    <w:p w:rsidR="00CD196B" w:rsidRPr="00BB1496"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за корисника бланко-сопствене менице</w:t>
      </w:r>
    </w:p>
    <w:p w:rsidR="00CD196B" w:rsidRPr="00BB1496" w:rsidRDefault="00CD196B" w:rsidP="00CD196B">
      <w:pPr>
        <w:jc w:val="center"/>
        <w:rPr>
          <w:rFonts w:ascii="Times New Roman" w:hAnsi="Times New Roman"/>
          <w:b/>
          <w:sz w:val="22"/>
          <w:szCs w:val="22"/>
          <w:lang w:val="sr-Cyrl-CS"/>
        </w:rPr>
      </w:pPr>
    </w:p>
    <w:p w:rsidR="00CD196B" w:rsidRPr="00BB1496" w:rsidRDefault="00795FD6" w:rsidP="00CD196B">
      <w:pPr>
        <w:jc w:val="both"/>
        <w:rPr>
          <w:rFonts w:ascii="Times New Roman" w:hAnsi="Times New Roman"/>
          <w:sz w:val="22"/>
          <w:szCs w:val="22"/>
          <w:lang w:val="sr-Cyrl-CS"/>
        </w:rPr>
      </w:pPr>
      <w:r w:rsidRPr="00BB1496">
        <w:rPr>
          <w:rFonts w:ascii="Times New Roman" w:hAnsi="Times New Roman"/>
          <w:b/>
          <w:sz w:val="22"/>
          <w:szCs w:val="22"/>
          <w:lang w:val="sr-Cyrl-CS"/>
        </w:rPr>
        <w:t>ВУ „Тара“</w:t>
      </w:r>
      <w:r w:rsidR="00983028" w:rsidRPr="00BB1496">
        <w:rPr>
          <w:rFonts w:ascii="Times New Roman" w:hAnsi="Times New Roman"/>
          <w:b/>
          <w:sz w:val="22"/>
          <w:szCs w:val="22"/>
          <w:lang w:val="sr-Cyrl-CS"/>
        </w:rPr>
        <w:t xml:space="preserve"> Бајина Башта</w:t>
      </w:r>
      <w:r w:rsidRPr="00BB1496">
        <w:rPr>
          <w:rFonts w:ascii="Times New Roman" w:hAnsi="Times New Roman"/>
          <w:b/>
          <w:sz w:val="22"/>
          <w:szCs w:val="22"/>
          <w:lang w:val="sr-Cyrl-CS"/>
        </w:rPr>
        <w:t xml:space="preserve"> </w:t>
      </w:r>
      <w:r w:rsidR="00CD196B" w:rsidRPr="00BB1496">
        <w:rPr>
          <w:rFonts w:ascii="Times New Roman" w:hAnsi="Times New Roman"/>
          <w:sz w:val="22"/>
          <w:szCs w:val="22"/>
          <w:lang w:val="sr-Cyrl-CS"/>
        </w:rPr>
        <w:t>да депонован</w:t>
      </w:r>
      <w:r w:rsidR="00756373">
        <w:rPr>
          <w:rFonts w:ascii="Times New Roman" w:hAnsi="Times New Roman"/>
          <w:sz w:val="22"/>
          <w:szCs w:val="22"/>
          <w:lang w:val="sr-Cyrl-CS"/>
        </w:rPr>
        <w:t>е</w:t>
      </w:r>
      <w:r w:rsidR="00CD196B" w:rsidRPr="00BB1496">
        <w:rPr>
          <w:rFonts w:ascii="Times New Roman" w:hAnsi="Times New Roman"/>
          <w:sz w:val="22"/>
          <w:szCs w:val="22"/>
          <w:lang w:val="sr-Cyrl-CS"/>
        </w:rPr>
        <w:t xml:space="preserve"> бланко-сопствен</w:t>
      </w:r>
      <w:r w:rsidR="00B43831">
        <w:rPr>
          <w:rFonts w:ascii="Times New Roman" w:hAnsi="Times New Roman"/>
          <w:sz w:val="22"/>
          <w:szCs w:val="22"/>
          <w:lang w:val="sr-Cyrl-CS"/>
        </w:rPr>
        <w:t>е</w:t>
      </w:r>
      <w:r w:rsidR="00CD196B" w:rsidRPr="00BB1496">
        <w:rPr>
          <w:rFonts w:ascii="Times New Roman" w:hAnsi="Times New Roman"/>
          <w:sz w:val="22"/>
          <w:szCs w:val="22"/>
          <w:lang w:val="sr-Cyrl-CS"/>
        </w:rPr>
        <w:t xml:space="preserve"> мениц</w:t>
      </w:r>
      <w:r w:rsidR="00B43831">
        <w:rPr>
          <w:rFonts w:ascii="Times New Roman" w:hAnsi="Times New Roman"/>
          <w:sz w:val="22"/>
          <w:szCs w:val="22"/>
          <w:lang w:val="sr-Cyrl-CS"/>
        </w:rPr>
        <w:t>е</w:t>
      </w:r>
      <w:r w:rsidR="00CD196B" w:rsidRPr="00BB1496">
        <w:rPr>
          <w:rFonts w:ascii="Times New Roman" w:hAnsi="Times New Roman"/>
          <w:sz w:val="22"/>
          <w:szCs w:val="22"/>
          <w:lang w:val="sr-Cyrl-CS"/>
        </w:rPr>
        <w:t xml:space="preserve"> може предати Банци на наплату, </w:t>
      </w:r>
      <w:r w:rsidR="00CD196B" w:rsidRPr="00FC132A">
        <w:rPr>
          <w:rFonts w:ascii="Times New Roman" w:hAnsi="Times New Roman"/>
          <w:b/>
          <w:sz w:val="22"/>
          <w:szCs w:val="22"/>
          <w:lang w:val="sr-Cyrl-CS"/>
        </w:rPr>
        <w:t>по основу неиспуњења уговорних обавеза</w:t>
      </w:r>
      <w:r w:rsidR="00CD196B" w:rsidRPr="00BB1496">
        <w:rPr>
          <w:rFonts w:ascii="Times New Roman" w:hAnsi="Times New Roman"/>
          <w:sz w:val="22"/>
          <w:szCs w:val="22"/>
          <w:lang w:val="sr-Cyrl-CS"/>
        </w:rPr>
        <w:t xml:space="preserve">, </w:t>
      </w:r>
      <w:r w:rsidR="00B43831">
        <w:rPr>
          <w:rFonts w:ascii="Times New Roman" w:hAnsi="Times New Roman"/>
          <w:b/>
          <w:sz w:val="22"/>
          <w:szCs w:val="22"/>
          <w:lang w:val="sr-Cyrl-CS"/>
        </w:rPr>
        <w:t xml:space="preserve">значајних кашњења у испоруци, </w:t>
      </w:r>
      <w:r w:rsidR="00CD196B" w:rsidRPr="00FC132A">
        <w:rPr>
          <w:rFonts w:ascii="Times New Roman" w:hAnsi="Times New Roman"/>
          <w:b/>
          <w:sz w:val="22"/>
          <w:szCs w:val="22"/>
          <w:lang w:val="sr-Cyrl-CS"/>
        </w:rPr>
        <w:t>једностраног раскида</w:t>
      </w:r>
      <w:r w:rsidR="008B64CB">
        <w:rPr>
          <w:rFonts w:ascii="Times New Roman" w:hAnsi="Times New Roman"/>
          <w:b/>
          <w:sz w:val="22"/>
          <w:szCs w:val="22"/>
          <w:lang w:val="sr-Cyrl-CS"/>
        </w:rPr>
        <w:t>, неизвршења замене добра неодговарајућег квалитета или не решавање писане реклаације у уговореним роковима</w:t>
      </w:r>
      <w:r w:rsidR="0097199D">
        <w:rPr>
          <w:rFonts w:ascii="Times New Roman" w:hAnsi="Times New Roman"/>
          <w:b/>
          <w:sz w:val="22"/>
          <w:szCs w:val="22"/>
        </w:rPr>
        <w:t xml:space="preserve"> </w:t>
      </w:r>
      <w:r w:rsidR="0097199D">
        <w:rPr>
          <w:rFonts w:ascii="Times New Roman" w:hAnsi="Times New Roman"/>
          <w:b/>
          <w:sz w:val="22"/>
          <w:szCs w:val="22"/>
          <w:lang w:val="sr-Cyrl-CS"/>
        </w:rPr>
        <w:t>по</w:t>
      </w:r>
      <w:r w:rsidR="0097199D">
        <w:rPr>
          <w:rFonts w:ascii="Times New Roman" w:hAnsi="Times New Roman"/>
          <w:sz w:val="22"/>
          <w:szCs w:val="22"/>
          <w:lang w:val="sr-Cyrl-CS"/>
        </w:rPr>
        <w:t xml:space="preserve"> уговору</w:t>
      </w:r>
      <w:r w:rsidR="00CD196B" w:rsidRPr="00BB1496">
        <w:rPr>
          <w:rFonts w:ascii="Times New Roman" w:hAnsi="Times New Roman"/>
          <w:sz w:val="22"/>
          <w:szCs w:val="22"/>
          <w:lang w:val="sr-Cyrl-CS"/>
        </w:rPr>
        <w:t xml:space="preserve"> број ____________ од ___________год. и то на терет свих рачуна који су отворени код Банака:</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______________________________________________________________________________________________________________________________________________________.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банке и бројеве текућих рачуна</w:t>
      </w:r>
      <w:r w:rsidRPr="00BB1496">
        <w:rPr>
          <w:rFonts w:ascii="Times New Roman" w:hAnsi="Times New Roman"/>
          <w:sz w:val="22"/>
          <w:szCs w:val="22"/>
          <w:lang w:val="sr-Cyrl-CS"/>
        </w:rPr>
        <w:t>)</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 xml:space="preserve">На основу овог овлашћења </w:t>
      </w:r>
      <w:r w:rsidR="00795FD6" w:rsidRPr="00BB1496">
        <w:rPr>
          <w:rFonts w:ascii="Times New Roman" w:hAnsi="Times New Roman"/>
          <w:b/>
          <w:sz w:val="22"/>
          <w:szCs w:val="22"/>
          <w:lang w:val="sr-Cyrl-CS"/>
        </w:rPr>
        <w:t xml:space="preserve">ВУ „Тара“ </w:t>
      </w:r>
      <w:r w:rsidR="00983028" w:rsidRPr="00BB1496">
        <w:rPr>
          <w:rFonts w:ascii="Times New Roman" w:hAnsi="Times New Roman"/>
          <w:b/>
          <w:sz w:val="22"/>
          <w:szCs w:val="22"/>
          <w:lang w:val="sr-Cyrl-CS"/>
        </w:rPr>
        <w:t xml:space="preserve">Бајина Башта </w:t>
      </w:r>
      <w:r w:rsidRPr="00BB1496">
        <w:rPr>
          <w:rFonts w:ascii="Times New Roman" w:hAnsi="Times New Roman"/>
          <w:sz w:val="22"/>
          <w:szCs w:val="22"/>
          <w:lang w:val="sr-Cyrl-CS"/>
        </w:rPr>
        <w:t>може попунити меницу са клаузулом ''без протеста, без трошкова'' на износ ____________________________ дин.</w:t>
      </w:r>
      <w:r w:rsidR="00361095" w:rsidRPr="00BB1496">
        <w:rPr>
          <w:rFonts w:ascii="Times New Roman" w:hAnsi="Times New Roman"/>
          <w:sz w:val="22"/>
          <w:szCs w:val="22"/>
          <w:lang w:val="sr-Cyrl-CS"/>
        </w:rPr>
        <w:t xml:space="preserve"> </w:t>
      </w:r>
      <w:r w:rsidRPr="00BB1496">
        <w:rPr>
          <w:rFonts w:ascii="Times New Roman" w:hAnsi="Times New Roman"/>
          <w:i/>
          <w:sz w:val="22"/>
          <w:szCs w:val="22"/>
          <w:lang w:val="sr-Cyrl-CS"/>
        </w:rPr>
        <w:t>(10% укупне вредности уговора)</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Дужник се одриче права:</w:t>
      </w:r>
    </w:p>
    <w:p w:rsidR="00CD196B" w:rsidRPr="00BB1496" w:rsidRDefault="00CD196B" w:rsidP="00CD196B">
      <w:pPr>
        <w:numPr>
          <w:ilvl w:val="0"/>
          <w:numId w:val="35"/>
        </w:numPr>
        <w:jc w:val="both"/>
        <w:rPr>
          <w:rFonts w:ascii="Times New Roman" w:hAnsi="Times New Roman"/>
          <w:sz w:val="22"/>
          <w:szCs w:val="22"/>
          <w:lang w:val="sr-Cyrl-CS"/>
        </w:rPr>
      </w:pPr>
      <w:r w:rsidRPr="00BB1496">
        <w:rPr>
          <w:rFonts w:ascii="Times New Roman" w:hAnsi="Times New Roman"/>
          <w:sz w:val="22"/>
          <w:szCs w:val="22"/>
          <w:lang w:val="sr-Cyrl-CS"/>
        </w:rPr>
        <w:t>на повлачење овог овлашћења;</w:t>
      </w:r>
    </w:p>
    <w:p w:rsidR="00CD196B" w:rsidRPr="00BB1496" w:rsidRDefault="00CD196B" w:rsidP="00CD196B">
      <w:pPr>
        <w:numPr>
          <w:ilvl w:val="0"/>
          <w:numId w:val="35"/>
        </w:numPr>
        <w:jc w:val="both"/>
        <w:rPr>
          <w:rFonts w:ascii="Times New Roman" w:hAnsi="Times New Roman"/>
          <w:sz w:val="22"/>
          <w:szCs w:val="22"/>
          <w:lang w:val="sr-Cyrl-CS"/>
        </w:rPr>
      </w:pPr>
      <w:r w:rsidRPr="00BB1496">
        <w:rPr>
          <w:rFonts w:ascii="Times New Roman" w:hAnsi="Times New Roman"/>
          <w:sz w:val="22"/>
          <w:szCs w:val="22"/>
          <w:lang w:val="sr-Cyrl-CS"/>
        </w:rPr>
        <w:t>на опозив овог овлашћења;</w:t>
      </w:r>
    </w:p>
    <w:p w:rsidR="00CD196B" w:rsidRPr="00BB1496" w:rsidRDefault="00CD196B" w:rsidP="00CD196B">
      <w:pPr>
        <w:numPr>
          <w:ilvl w:val="0"/>
          <w:numId w:val="35"/>
        </w:numPr>
        <w:jc w:val="both"/>
        <w:rPr>
          <w:rFonts w:ascii="Times New Roman" w:hAnsi="Times New Roman"/>
          <w:sz w:val="22"/>
          <w:szCs w:val="22"/>
          <w:lang w:val="sr-Cyrl-CS"/>
        </w:rPr>
      </w:pPr>
      <w:r w:rsidRPr="00BB1496">
        <w:rPr>
          <w:rFonts w:ascii="Times New Roman" w:hAnsi="Times New Roman"/>
          <w:sz w:val="22"/>
          <w:szCs w:val="22"/>
          <w:lang w:val="sr-Cyrl-CS"/>
        </w:rPr>
        <w:t>на стављање приговора на задужење по овом основу за наплату;</w:t>
      </w:r>
    </w:p>
    <w:p w:rsidR="00CD196B" w:rsidRPr="00BB1496" w:rsidRDefault="00CD196B" w:rsidP="00CD196B">
      <w:pPr>
        <w:numPr>
          <w:ilvl w:val="0"/>
          <w:numId w:val="35"/>
        </w:numPr>
        <w:jc w:val="both"/>
        <w:rPr>
          <w:rFonts w:ascii="Times New Roman" w:hAnsi="Times New Roman"/>
          <w:sz w:val="22"/>
          <w:szCs w:val="22"/>
          <w:lang w:val="sr-Cyrl-CS"/>
        </w:rPr>
      </w:pPr>
      <w:r w:rsidRPr="00BB1496">
        <w:rPr>
          <w:rFonts w:ascii="Times New Roman" w:hAnsi="Times New Roman"/>
          <w:sz w:val="22"/>
          <w:szCs w:val="22"/>
          <w:lang w:val="sr-Cyrl-CS"/>
        </w:rPr>
        <w:t>на сторнирање задужења по овом основу за наплату.</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Менице су потписане и оверене у складу са картоном депонованих потписа.</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b/>
          <w:sz w:val="22"/>
          <w:szCs w:val="22"/>
          <w:u w:val="single"/>
          <w:lang w:val="sr-Cyrl-CS"/>
        </w:rPr>
        <w:t>Прилог:</w:t>
      </w:r>
      <w:r w:rsidRPr="00BB1496">
        <w:rPr>
          <w:rFonts w:ascii="Times New Roman" w:hAnsi="Times New Roman"/>
          <w:sz w:val="22"/>
          <w:szCs w:val="22"/>
          <w:lang w:val="sr-Cyrl-CS"/>
        </w:rPr>
        <w:sym w:font="Symbol" w:char="F0B7"/>
      </w:r>
      <w:r w:rsidR="00E96B9D" w:rsidRPr="00BB1496">
        <w:rPr>
          <w:rFonts w:ascii="Times New Roman" w:hAnsi="Times New Roman"/>
          <w:sz w:val="22"/>
          <w:szCs w:val="22"/>
          <w:lang w:val="sr-Cyrl-CS"/>
        </w:rPr>
        <w:t xml:space="preserve">  бланко-сопствен</w:t>
      </w:r>
      <w:r w:rsidR="008B64CB">
        <w:rPr>
          <w:rFonts w:ascii="Times New Roman" w:hAnsi="Times New Roman"/>
          <w:sz w:val="22"/>
          <w:szCs w:val="22"/>
          <w:lang w:val="sr-Cyrl-CS"/>
        </w:rPr>
        <w:t>е</w:t>
      </w:r>
      <w:r w:rsidR="00E96B9D" w:rsidRPr="00BB1496">
        <w:rPr>
          <w:rFonts w:ascii="Times New Roman" w:hAnsi="Times New Roman"/>
          <w:sz w:val="22"/>
          <w:szCs w:val="22"/>
          <w:lang w:val="sr-Cyrl-CS"/>
        </w:rPr>
        <w:t xml:space="preserve"> мениц</w:t>
      </w:r>
      <w:r w:rsidR="008B64CB">
        <w:rPr>
          <w:rFonts w:ascii="Times New Roman" w:hAnsi="Times New Roman"/>
          <w:sz w:val="22"/>
          <w:szCs w:val="22"/>
          <w:lang w:val="sr-Cyrl-CS"/>
        </w:rPr>
        <w:t xml:space="preserve">е број: _______________ и </w:t>
      </w:r>
      <w:r w:rsidR="00756373">
        <w:rPr>
          <w:rFonts w:ascii="Times New Roman" w:hAnsi="Times New Roman"/>
          <w:sz w:val="22"/>
          <w:szCs w:val="22"/>
          <w:lang w:val="sr-Cyrl-CS"/>
        </w:rPr>
        <w:t xml:space="preserve"> </w:t>
      </w:r>
      <w:r w:rsidR="008B64CB">
        <w:rPr>
          <w:rFonts w:ascii="Times New Roman" w:hAnsi="Times New Roman"/>
          <w:sz w:val="22"/>
          <w:szCs w:val="22"/>
          <w:lang w:val="sr-Cyrl-CS"/>
        </w:rPr>
        <w:t>број: ______________.</w:t>
      </w:r>
    </w:p>
    <w:p w:rsidR="00CD196B" w:rsidRPr="00BB1496" w:rsidRDefault="003D251B" w:rsidP="00CD196B">
      <w:pPr>
        <w:ind w:left="1200" w:hanging="480"/>
        <w:jc w:val="both"/>
        <w:rPr>
          <w:rFonts w:ascii="Times New Roman" w:hAnsi="Times New Roman"/>
          <w:sz w:val="22"/>
          <w:szCs w:val="22"/>
          <w:lang w:val="sr-Cyrl-CS"/>
        </w:rPr>
      </w:pPr>
      <w:r w:rsidRPr="00BB1496">
        <w:rPr>
          <w:rFonts w:ascii="Times New Roman" w:hAnsi="Times New Roman"/>
          <w:sz w:val="22"/>
          <w:szCs w:val="22"/>
          <w:lang w:val="sr-Cyrl-CS"/>
        </w:rPr>
        <w:t xml:space="preserve">   </w:t>
      </w:r>
      <w:r w:rsidR="00CD196B" w:rsidRPr="00BB1496">
        <w:rPr>
          <w:rFonts w:ascii="Times New Roman" w:hAnsi="Times New Roman"/>
          <w:sz w:val="22"/>
          <w:szCs w:val="22"/>
          <w:lang w:val="sr-Cyrl-CS"/>
        </w:rPr>
        <w:sym w:font="Symbol" w:char="F0B7"/>
      </w:r>
      <w:r w:rsidR="00CD196B" w:rsidRPr="00BB1496">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BB1496" w:rsidRDefault="00CD196B" w:rsidP="00CD196B">
      <w:pPr>
        <w:ind w:left="1200" w:hanging="480"/>
        <w:jc w:val="both"/>
        <w:rPr>
          <w:rFonts w:ascii="Times New Roman" w:hAnsi="Times New Roman"/>
          <w:sz w:val="22"/>
          <w:szCs w:val="22"/>
          <w:lang w:val="ru-RU"/>
        </w:rPr>
      </w:pPr>
      <w:r w:rsidRPr="00BB1496">
        <w:rPr>
          <w:rFonts w:ascii="Times New Roman" w:hAnsi="Times New Roman"/>
          <w:sz w:val="22"/>
          <w:szCs w:val="22"/>
          <w:lang w:val="sr-Cyrl-CS"/>
        </w:rPr>
        <w:t xml:space="preserve">      средствима на рачунима</w:t>
      </w:r>
    </w:p>
    <w:p w:rsidR="00CD196B" w:rsidRPr="00BB1496" w:rsidRDefault="00CD196B" w:rsidP="00CD196B">
      <w:pPr>
        <w:ind w:left="1200" w:hanging="480"/>
        <w:jc w:val="both"/>
        <w:rPr>
          <w:rFonts w:ascii="Times New Roman" w:hAnsi="Times New Roman"/>
          <w:sz w:val="22"/>
          <w:szCs w:val="22"/>
          <w:lang w:val="ru-RU"/>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Ово овлашћење сачињено је у 2 (два) истоветна примерка и то један за примаоца, а други за даваоца меничног овлашћења.</w:t>
      </w:r>
    </w:p>
    <w:p w:rsidR="00CD196B" w:rsidRPr="00BB1496" w:rsidRDefault="00CD196B" w:rsidP="00CD196B">
      <w:pPr>
        <w:ind w:left="5040" w:firstLine="720"/>
        <w:jc w:val="both"/>
        <w:rPr>
          <w:rFonts w:ascii="Times New Roman" w:hAnsi="Times New Roman"/>
          <w:i/>
          <w:sz w:val="22"/>
          <w:szCs w:val="22"/>
          <w:lang w:val="sr-Cyrl-CS"/>
        </w:rPr>
      </w:pPr>
    </w:p>
    <w:p w:rsidR="00CD196B" w:rsidRPr="00BB1496" w:rsidRDefault="00CD196B" w:rsidP="00CD196B">
      <w:pPr>
        <w:rPr>
          <w:rFonts w:ascii="Times New Roman" w:hAnsi="Times New Roman"/>
          <w:b/>
          <w:sz w:val="22"/>
          <w:szCs w:val="22"/>
          <w:lang w:val="sr-Cyrl-CS"/>
        </w:rPr>
      </w:pPr>
      <w:r w:rsidRPr="00BB1496">
        <w:rPr>
          <w:rFonts w:ascii="Times New Roman" w:hAnsi="Times New Roman"/>
          <w:b/>
          <w:sz w:val="22"/>
          <w:szCs w:val="22"/>
          <w:lang w:val="sr-Cyrl-CS"/>
        </w:rPr>
        <w:t>Место и датум</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b/>
          <w:sz w:val="22"/>
          <w:szCs w:val="22"/>
          <w:lang w:val="sr-Cyrl-CS"/>
        </w:rPr>
        <w:t>Понуђач:</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 год.</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 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(штампано име и презиме </w:t>
      </w:r>
      <w:r w:rsidRPr="0072353E">
        <w:rPr>
          <w:rFonts w:ascii="Times New Roman" w:hAnsi="Times New Roman"/>
          <w:sz w:val="22"/>
          <w:szCs w:val="22"/>
          <w:lang w:val="sr-Cyrl-CS"/>
        </w:rPr>
        <w:t>овлашћеног лица</w:t>
      </w:r>
      <w:r w:rsidRPr="00BB1496">
        <w:rPr>
          <w:rFonts w:ascii="Times New Roman" w:hAnsi="Times New Roman"/>
          <w:sz w:val="22"/>
          <w:szCs w:val="22"/>
          <w:lang w:val="sr-Cyrl-CS"/>
        </w:rPr>
        <w:t>)</w:t>
      </w:r>
    </w:p>
    <w:p w:rsidR="00A911C7" w:rsidRDefault="00CD196B" w:rsidP="00A911C7">
      <w:pPr>
        <w:ind w:left="2160" w:firstLine="720"/>
        <w:rPr>
          <w:rFonts w:ascii="Times New Roman" w:hAnsi="Times New Roman"/>
          <w:b/>
          <w:lang w:val="sr-Cyrl-CS"/>
        </w:rPr>
      </w:pPr>
      <w:r w:rsidRPr="00BB1496">
        <w:rPr>
          <w:rFonts w:ascii="Times New Roman" w:hAnsi="Times New Roman"/>
          <w:b/>
          <w:sz w:val="22"/>
          <w:szCs w:val="22"/>
          <w:lang w:val="sr-Cyrl-CS"/>
        </w:rPr>
        <w:t>М.П.</w:t>
      </w:r>
      <w:r w:rsidRPr="00BB1496">
        <w:rPr>
          <w:rFonts w:ascii="Times New Roman" w:hAnsi="Times New Roman"/>
          <w:b/>
          <w:sz w:val="22"/>
          <w:szCs w:val="22"/>
          <w:lang w:val="sr-Cyrl-CS"/>
        </w:rPr>
        <w:tab/>
      </w:r>
      <w:r w:rsidRPr="00BB1496">
        <w:rPr>
          <w:rFonts w:ascii="Times New Roman" w:hAnsi="Times New Roman"/>
          <w:b/>
          <w:sz w:val="22"/>
          <w:szCs w:val="22"/>
          <w:lang w:val="sr-Cyrl-CS"/>
        </w:rPr>
        <w:tab/>
      </w:r>
      <w:r w:rsidR="00587491">
        <w:rPr>
          <w:rFonts w:ascii="Times New Roman" w:hAnsi="Times New Roman"/>
          <w:b/>
          <w:sz w:val="22"/>
          <w:szCs w:val="22"/>
          <w:lang w:val="sr-Cyrl-CS"/>
        </w:rPr>
        <w:t xml:space="preserve">          </w:t>
      </w:r>
      <w:r w:rsidRPr="00BB1496">
        <w:rPr>
          <w:rFonts w:ascii="Times New Roman" w:hAnsi="Times New Roman"/>
          <w:b/>
          <w:sz w:val="22"/>
          <w:szCs w:val="22"/>
          <w:lang w:val="sr-Cyrl-CS"/>
        </w:rPr>
        <w:t>___________________________________</w:t>
      </w:r>
      <w:r w:rsidRPr="00BB1496">
        <w:rPr>
          <w:rFonts w:ascii="Times New Roman" w:hAnsi="Times New Roman"/>
          <w:b/>
          <w:sz w:val="22"/>
          <w:szCs w:val="22"/>
          <w:lang w:val="sr-Cyrl-CS"/>
        </w:rPr>
        <w:tab/>
      </w:r>
      <w:r w:rsidRPr="00361095">
        <w:rPr>
          <w:rFonts w:ascii="Times New Roman" w:hAnsi="Times New Roman"/>
          <w:b/>
          <w:lang w:val="sr-Cyrl-CS"/>
        </w:rPr>
        <w:tab/>
      </w:r>
    </w:p>
    <w:p w:rsidR="0021660E" w:rsidRDefault="00A911C7" w:rsidP="000D3F09">
      <w:pPr>
        <w:ind w:left="1440" w:firstLine="720"/>
        <w:rPr>
          <w:szCs w:val="24"/>
          <w:lang w:val="sr-Cyrl-CS"/>
        </w:rPr>
      </w:pPr>
      <w:r w:rsidRPr="00CD196B">
        <w:rPr>
          <w:rFonts w:ascii="Times New Roman" w:hAnsi="Times New Roman"/>
          <w:szCs w:val="24"/>
          <w:lang w:val="sr-Cyrl-CS"/>
        </w:rPr>
        <w:lastRenderedPageBreak/>
        <w:t>(читак отисак печата)</w:t>
      </w:r>
      <w:r w:rsidR="00587491">
        <w:rPr>
          <w:rFonts w:ascii="Times New Roman" w:hAnsi="Times New Roman"/>
          <w:szCs w:val="24"/>
          <w:lang w:val="sr-Cyrl-CS"/>
        </w:rPr>
        <w:t xml:space="preserve">  </w:t>
      </w:r>
      <w:r>
        <w:rPr>
          <w:rFonts w:ascii="Times New Roman" w:hAnsi="Times New Roman"/>
          <w:szCs w:val="24"/>
          <w:lang w:val="sr-Cyrl-CS"/>
        </w:rPr>
        <w:t xml:space="preserve">                     </w:t>
      </w:r>
      <w:r w:rsidRPr="00CD196B">
        <w:rPr>
          <w:rFonts w:ascii="Times New Roman" w:hAnsi="Times New Roman"/>
          <w:szCs w:val="24"/>
          <w:lang w:val="sr-Cyrl-CS"/>
        </w:rPr>
        <w:t>(пун потпис)</w:t>
      </w:r>
      <w:r w:rsidR="00D85390">
        <w:rPr>
          <w:szCs w:val="24"/>
          <w:lang w:val="sr-Cyrl-CS"/>
        </w:rPr>
        <w:t xml:space="preserve">           </w:t>
      </w:r>
    </w:p>
    <w:p w:rsidR="00B7367E" w:rsidRPr="000D3F09" w:rsidRDefault="00D85390" w:rsidP="000D3F09">
      <w:pPr>
        <w:ind w:left="1440" w:firstLine="720"/>
        <w:rPr>
          <w:rFonts w:ascii="Times New Roman" w:hAnsi="Times New Roman"/>
          <w:szCs w:val="24"/>
          <w:lang w:val="sr-Cyrl-CS"/>
        </w:rPr>
      </w:pPr>
      <w:r>
        <w:rPr>
          <w:szCs w:val="24"/>
          <w:lang w:val="sr-Cyrl-CS"/>
        </w:rPr>
        <w:t xml:space="preserve">                                                              </w:t>
      </w:r>
    </w:p>
    <w:p w:rsidR="006D481F" w:rsidRPr="00140B67" w:rsidRDefault="006D481F" w:rsidP="006D481F">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t>VII</w:t>
      </w:r>
      <w:r w:rsidRPr="00053C78">
        <w:rPr>
          <w:rFonts w:ascii="Times New Roman" w:hAnsi="Times New Roman"/>
          <w:b/>
          <w:bCs/>
          <w:i/>
          <w:iCs/>
          <w:sz w:val="32"/>
          <w:szCs w:val="32"/>
          <w:lang w:val="sr-Cyrl-CS"/>
        </w:rPr>
        <w:t xml:space="preserve"> МОДЕЛ УГОВОРА</w:t>
      </w:r>
    </w:p>
    <w:p w:rsidR="006D481F" w:rsidRPr="00140B67" w:rsidRDefault="006D481F" w:rsidP="006D481F">
      <w:pPr>
        <w:autoSpaceDE w:val="0"/>
        <w:autoSpaceDN w:val="0"/>
        <w:adjustRightInd w:val="0"/>
        <w:jc w:val="both"/>
        <w:rPr>
          <w:rFonts w:ascii="Times New Roman" w:hAnsi="Times New Roman"/>
          <w:lang w:val="ru-RU"/>
        </w:rPr>
      </w:pPr>
    </w:p>
    <w:p w:rsidR="006D481F" w:rsidRPr="00053C78" w:rsidRDefault="006D481F" w:rsidP="006D481F">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B7367E" w:rsidRPr="00053C78" w:rsidRDefault="00B7367E" w:rsidP="006D481F">
      <w:pPr>
        <w:jc w:val="both"/>
        <w:rPr>
          <w:rFonts w:ascii="Times New Roman" w:hAnsi="Times New Roman"/>
          <w:b/>
          <w:lang w:val="sr-Cyrl-CS"/>
        </w:rPr>
      </w:pPr>
    </w:p>
    <w:p w:rsidR="00B7367E" w:rsidRPr="00053C78" w:rsidRDefault="00B7367E" w:rsidP="006D481F">
      <w:pPr>
        <w:jc w:val="both"/>
        <w:rPr>
          <w:rFonts w:ascii="Times New Roman" w:hAnsi="Times New Roman"/>
          <w:b/>
          <w:lang w:val="sr-Cyrl-CS"/>
        </w:rPr>
      </w:pPr>
    </w:p>
    <w:p w:rsidR="00B7367E" w:rsidRPr="00EB2A4F" w:rsidRDefault="00EB2A4F" w:rsidP="00EB2A4F">
      <w:pPr>
        <w:pStyle w:val="Footer"/>
        <w:ind w:left="9026" w:hanging="9026"/>
        <w:rPr>
          <w:rFonts w:ascii="Times New Roman" w:hAnsi="Times New Roman"/>
          <w:b/>
          <w:i/>
          <w:szCs w:val="24"/>
          <w:lang w:val="sr-Cyrl-CS"/>
        </w:rPr>
      </w:pPr>
      <w:r>
        <w:rPr>
          <w:rFonts w:ascii="Times New Roman" w:eastAsia="TimesNewRoman" w:hAnsi="Times New Roman"/>
          <w:b/>
          <w:i/>
          <w:szCs w:val="24"/>
          <w:lang w:val="sr-Cyrl-CS"/>
        </w:rPr>
        <w:t>ЈНМВ набавка добара</w:t>
      </w:r>
      <w:r w:rsidR="00B7367E">
        <w:rPr>
          <w:rFonts w:ascii="Times New Roman" w:eastAsia="TimesNewRoman" w:hAnsi="Times New Roman"/>
          <w:b/>
          <w:i/>
          <w:szCs w:val="24"/>
          <w:lang w:val="sr-Cyrl-CS"/>
        </w:rPr>
        <w:t xml:space="preserve"> </w:t>
      </w:r>
      <w:r w:rsidR="00B7367E" w:rsidRPr="0072353E">
        <w:rPr>
          <w:rFonts w:ascii="Times New Roman" w:eastAsia="TimesNewRoman" w:hAnsi="Times New Roman"/>
          <w:b/>
          <w:i/>
          <w:szCs w:val="24"/>
          <w:lang w:val="sr-Cyrl-CS"/>
        </w:rPr>
        <w:t>–</w:t>
      </w:r>
      <w:r w:rsidR="00B7367E">
        <w:rPr>
          <w:rFonts w:ascii="Times New Roman" w:eastAsia="TimesNewRoman" w:hAnsi="Times New Roman"/>
          <w:b/>
          <w:i/>
          <w:szCs w:val="24"/>
          <w:lang w:val="sr-Cyrl-CS"/>
        </w:rPr>
        <w:t xml:space="preserve"> </w:t>
      </w:r>
      <w:r>
        <w:rPr>
          <w:rFonts w:ascii="Times New Roman" w:hAnsi="Times New Roman"/>
          <w:b/>
          <w:i/>
          <w:szCs w:val="24"/>
          <w:u w:val="single"/>
          <w:lang w:val="sr-Cyrl-CS"/>
        </w:rPr>
        <w:t>50 (педесет)ТВ Пријемника за смештајни део хотела „Оморика“</w:t>
      </w:r>
    </w:p>
    <w:p w:rsidR="00B7367E" w:rsidRDefault="00B7367E" w:rsidP="00B7367E">
      <w:pPr>
        <w:rPr>
          <w:rFonts w:ascii="Times New Roman" w:hAnsi="Times New Roman"/>
          <w:szCs w:val="24"/>
          <w:lang w:val="sr-Cyrl-CS"/>
        </w:rPr>
      </w:pPr>
    </w:p>
    <w:p w:rsidR="006D481F" w:rsidRPr="006D481F" w:rsidRDefault="006D481F" w:rsidP="006D481F">
      <w:pPr>
        <w:jc w:val="both"/>
        <w:rPr>
          <w:b/>
          <w:i/>
          <w:szCs w:val="24"/>
          <w:u w:val="single"/>
          <w:lang w:val="sr-Cyrl-CS"/>
        </w:rPr>
      </w:pPr>
    </w:p>
    <w:p w:rsidR="006D481F" w:rsidRPr="007353FF" w:rsidRDefault="006D481F" w:rsidP="006D481F">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6D481F" w:rsidRPr="00E96B9D" w:rsidRDefault="006D481F" w:rsidP="006D481F">
      <w:pPr>
        <w:ind w:left="3600" w:hanging="3600"/>
        <w:jc w:val="both"/>
        <w:outlineLvl w:val="0"/>
        <w:rPr>
          <w:rFonts w:ascii="Times New Roman" w:hAnsi="Times New Roman"/>
          <w:i/>
          <w:szCs w:val="24"/>
          <w:lang w:val="sr-Cyrl-CS"/>
        </w:rPr>
      </w:pPr>
    </w:p>
    <w:p w:rsidR="006D481F" w:rsidRPr="006D481F" w:rsidRDefault="006D481F" w:rsidP="006D481F">
      <w:pPr>
        <w:ind w:left="3600" w:hanging="3600"/>
        <w:jc w:val="both"/>
        <w:outlineLvl w:val="0"/>
        <w:rPr>
          <w:rFonts w:ascii="Times New Roman" w:hAnsi="Times New Roman"/>
          <w:b/>
          <w:i/>
          <w:szCs w:val="24"/>
          <w:lang w:val="sr-Cyrl-CS"/>
        </w:rPr>
      </w:pPr>
      <w:r w:rsidRPr="006D481F">
        <w:rPr>
          <w:rFonts w:ascii="Times New Roman" w:hAnsi="Times New Roman"/>
          <w:b/>
          <w:i/>
          <w:szCs w:val="24"/>
          <w:lang w:val="sr-Cyrl-CS"/>
        </w:rPr>
        <w:t>ВОЈНЕ УСТАНОВЕ „ТАРА“, са седиштем у Бајиној Башти, Калуђерске баре, бб</w:t>
      </w:r>
    </w:p>
    <w:p w:rsidR="006D481F" w:rsidRPr="00053C78" w:rsidRDefault="006D481F" w:rsidP="006D481F">
      <w:pPr>
        <w:jc w:val="both"/>
        <w:rPr>
          <w:rFonts w:ascii="Times New Roman" w:hAnsi="Times New Roman"/>
          <w:i/>
          <w:iCs/>
          <w:szCs w:val="24"/>
          <w:lang w:val="sr-Cyrl-CS"/>
        </w:rPr>
      </w:pPr>
      <w:r w:rsidRPr="00053C78">
        <w:rPr>
          <w:rFonts w:ascii="Times New Roman" w:hAnsi="Times New Roman"/>
          <w:i/>
          <w:iCs/>
          <w:szCs w:val="24"/>
          <w:lang w:val="sr-Cyrl-CS"/>
        </w:rPr>
        <w:t>Број рачуна: ............................................ Назив банке:......................................,</w:t>
      </w:r>
    </w:p>
    <w:p w:rsidR="006D481F" w:rsidRPr="00053C78" w:rsidRDefault="006D481F" w:rsidP="006D481F">
      <w:pPr>
        <w:jc w:val="both"/>
        <w:rPr>
          <w:rFonts w:ascii="Times New Roman" w:hAnsi="Times New Roman"/>
          <w:i/>
          <w:iCs/>
          <w:szCs w:val="24"/>
          <w:lang w:val="sr-Cyrl-CS"/>
        </w:rPr>
      </w:pPr>
      <w:r w:rsidRPr="00053C78">
        <w:rPr>
          <w:rFonts w:ascii="Times New Roman" w:hAnsi="Times New Roman"/>
          <w:i/>
          <w:iCs/>
          <w:szCs w:val="24"/>
          <w:lang w:val="sr-Cyrl-CS"/>
        </w:rPr>
        <w:t>Теле</w:t>
      </w:r>
      <w:r w:rsidR="00560D72">
        <w:rPr>
          <w:rFonts w:ascii="Times New Roman" w:hAnsi="Times New Roman"/>
          <w:i/>
          <w:iCs/>
          <w:szCs w:val="24"/>
          <w:lang w:val="sr-Cyrl-CS"/>
        </w:rPr>
        <w:t>фон:.............</w:t>
      </w:r>
      <w:r w:rsidR="00170F9C" w:rsidRPr="00170F9C">
        <w:rPr>
          <w:rFonts w:ascii="Times New Roman" w:hAnsi="Times New Roman"/>
          <w:i/>
          <w:iCs/>
          <w:szCs w:val="24"/>
          <w:lang w:val="sr-Cyrl-CS"/>
        </w:rPr>
        <w:t>....</w:t>
      </w:r>
      <w:r w:rsidR="00560D72">
        <w:rPr>
          <w:rFonts w:ascii="Times New Roman" w:hAnsi="Times New Roman"/>
          <w:i/>
          <w:iCs/>
          <w:szCs w:val="24"/>
          <w:lang w:val="sr-Cyrl-CS"/>
        </w:rPr>
        <w:t>Телефак:............</w:t>
      </w:r>
      <w:r w:rsidR="00170F9C" w:rsidRPr="00170F9C">
        <w:rPr>
          <w:rFonts w:ascii="Times New Roman" w:hAnsi="Times New Roman"/>
          <w:i/>
          <w:iCs/>
          <w:szCs w:val="24"/>
          <w:lang w:val="sr-Cyrl-CS"/>
        </w:rPr>
        <w:t>....</w:t>
      </w:r>
      <w:r>
        <w:rPr>
          <w:rFonts w:ascii="Times New Roman" w:hAnsi="Times New Roman"/>
          <w:i/>
          <w:iCs/>
          <w:color w:val="FF0000"/>
          <w:szCs w:val="24"/>
          <w:lang w:val="sr-Cyrl-CS"/>
        </w:rPr>
        <w:t xml:space="preserve"> </w:t>
      </w:r>
      <w:r w:rsidRPr="00E96B9D">
        <w:rPr>
          <w:rFonts w:ascii="Times New Roman" w:hAnsi="Times New Roman"/>
          <w:i/>
          <w:szCs w:val="24"/>
          <w:lang w:val="sr-Cyrl-CS"/>
        </w:rPr>
        <w:t>коју</w:t>
      </w:r>
      <w:r>
        <w:rPr>
          <w:rFonts w:ascii="Times New Roman" w:hAnsi="Times New Roman"/>
          <w:i/>
          <w:iCs/>
          <w:szCs w:val="24"/>
          <w:lang w:val="sr-Cyrl-CS"/>
        </w:rPr>
        <w:t xml:space="preserve"> </w:t>
      </w:r>
      <w:r w:rsidRPr="00E96B9D">
        <w:rPr>
          <w:rFonts w:ascii="Times New Roman" w:hAnsi="Times New Roman"/>
          <w:i/>
          <w:szCs w:val="24"/>
          <w:lang w:val="sr-Cyrl-CS"/>
        </w:rPr>
        <w:t xml:space="preserve">заступа директор потпуковник </w:t>
      </w:r>
      <w:r w:rsidRPr="006D481F">
        <w:rPr>
          <w:rFonts w:ascii="Times New Roman" w:hAnsi="Times New Roman"/>
          <w:b/>
          <w:i/>
          <w:szCs w:val="24"/>
          <w:lang w:val="sr-Cyrl-CS"/>
        </w:rPr>
        <w:t>Бранислав Јелача,</w:t>
      </w:r>
      <w:r w:rsidRPr="00E96B9D">
        <w:rPr>
          <w:rFonts w:ascii="Times New Roman" w:hAnsi="Times New Roman"/>
          <w:i/>
          <w:szCs w:val="24"/>
          <w:lang w:val="sr-Cyrl-CS"/>
        </w:rPr>
        <w:t xml:space="preserve"> матични број: 17864963, ПИБ, 108341411  (у даљем тексту: </w:t>
      </w:r>
      <w:r w:rsidRPr="006D481F">
        <w:rPr>
          <w:rFonts w:ascii="Times New Roman" w:hAnsi="Times New Roman"/>
          <w:b/>
          <w:i/>
          <w:szCs w:val="24"/>
          <w:lang w:val="sr-Cyrl-CS"/>
        </w:rPr>
        <w:t>наручилац</w:t>
      </w:r>
      <w:r w:rsidRPr="00E96B9D">
        <w:rPr>
          <w:rFonts w:ascii="Times New Roman" w:hAnsi="Times New Roman"/>
          <w:i/>
          <w:szCs w:val="24"/>
          <w:lang w:val="sr-Cyrl-CS"/>
        </w:rPr>
        <w:t xml:space="preserve">), с једне стране </w:t>
      </w:r>
    </w:p>
    <w:p w:rsidR="006D481F" w:rsidRPr="00E96B9D" w:rsidRDefault="006D481F" w:rsidP="006D481F">
      <w:pPr>
        <w:jc w:val="both"/>
        <w:rPr>
          <w:rFonts w:ascii="Times New Roman" w:hAnsi="Times New Roman"/>
          <w:i/>
          <w:iCs/>
          <w:szCs w:val="24"/>
          <w:lang w:val="sr-Cyrl-CS"/>
        </w:rPr>
      </w:pPr>
      <w:r w:rsidRPr="006A530B">
        <w:rPr>
          <w:rFonts w:ascii="Times New Roman" w:hAnsi="Times New Roman"/>
          <w:i/>
          <w:iCs/>
          <w:szCs w:val="24"/>
          <w:lang w:val="sr-Cyrl-CS"/>
        </w:rPr>
        <w:t>и</w:t>
      </w:r>
    </w:p>
    <w:p w:rsidR="006D481F" w:rsidRPr="0072353E" w:rsidRDefault="006D481F" w:rsidP="006D481F">
      <w:pPr>
        <w:jc w:val="both"/>
        <w:rPr>
          <w:rFonts w:ascii="Times New Roman" w:hAnsi="Times New Roman"/>
          <w:iCs/>
          <w:szCs w:val="24"/>
          <w:lang w:val="sr-Cyrl-CS"/>
        </w:rPr>
      </w:pPr>
      <w:r w:rsidRPr="0072353E">
        <w:rPr>
          <w:rFonts w:ascii="Times New Roman" w:hAnsi="Times New Roman"/>
          <w:iCs/>
          <w:szCs w:val="24"/>
          <w:lang w:val="sr-Cyrl-CS"/>
        </w:rPr>
        <w:t>................................................................................................</w:t>
      </w:r>
    </w:p>
    <w:p w:rsidR="006D481F" w:rsidRPr="00053C78" w:rsidRDefault="006D481F" w:rsidP="006D481F">
      <w:pPr>
        <w:jc w:val="both"/>
        <w:rPr>
          <w:rFonts w:ascii="Times New Roman" w:hAnsi="Times New Roman"/>
          <w:i/>
          <w:iCs/>
          <w:szCs w:val="24"/>
          <w:lang w:val="sr-Cyrl-CS"/>
        </w:rPr>
      </w:pPr>
      <w:r w:rsidRPr="0072353E">
        <w:rPr>
          <w:rFonts w:ascii="Times New Roman" w:hAnsi="Times New Roman"/>
          <w:i/>
          <w:iCs/>
          <w:szCs w:val="24"/>
          <w:lang w:val="sr-Cyrl-CS"/>
        </w:rPr>
        <w:t xml:space="preserve">са седиштем у ............................................, улица .........................................., ПИБ:.......................... </w:t>
      </w:r>
      <w:r w:rsidRPr="00053C78">
        <w:rPr>
          <w:rFonts w:ascii="Times New Roman" w:hAnsi="Times New Roman"/>
          <w:i/>
          <w:iCs/>
          <w:szCs w:val="24"/>
          <w:lang w:val="sr-Cyrl-CS"/>
        </w:rPr>
        <w:t>Матични број: ........................................</w:t>
      </w:r>
    </w:p>
    <w:p w:rsidR="006D481F" w:rsidRPr="00053C78" w:rsidRDefault="006D481F" w:rsidP="006D481F">
      <w:pPr>
        <w:jc w:val="both"/>
        <w:rPr>
          <w:rFonts w:ascii="Times New Roman" w:hAnsi="Times New Roman"/>
          <w:i/>
          <w:iCs/>
          <w:szCs w:val="24"/>
          <w:lang w:val="sr-Cyrl-CS"/>
        </w:rPr>
      </w:pPr>
      <w:r w:rsidRPr="00053C78">
        <w:rPr>
          <w:rFonts w:ascii="Times New Roman" w:hAnsi="Times New Roman"/>
          <w:i/>
          <w:iCs/>
          <w:szCs w:val="24"/>
          <w:lang w:val="sr-Cyrl-CS"/>
        </w:rPr>
        <w:t>Број рачуна: ............................................ Назив банке:......................................,</w:t>
      </w:r>
    </w:p>
    <w:p w:rsidR="006D481F" w:rsidRPr="00053C78" w:rsidRDefault="006D481F" w:rsidP="006D481F">
      <w:pPr>
        <w:jc w:val="both"/>
        <w:rPr>
          <w:rFonts w:ascii="Times New Roman" w:hAnsi="Times New Roman"/>
          <w:i/>
          <w:iCs/>
          <w:szCs w:val="24"/>
          <w:lang w:val="sr-Cyrl-CS"/>
        </w:rPr>
      </w:pPr>
      <w:r w:rsidRPr="00053C78">
        <w:rPr>
          <w:rFonts w:ascii="Times New Roman" w:hAnsi="Times New Roman"/>
          <w:i/>
          <w:iCs/>
          <w:szCs w:val="24"/>
          <w:lang w:val="sr-Cyrl-CS"/>
        </w:rPr>
        <w:t>Телефон:............................Телефакс:</w:t>
      </w:r>
    </w:p>
    <w:p w:rsidR="006D481F" w:rsidRPr="00053C78" w:rsidRDefault="006D481F" w:rsidP="006D481F">
      <w:pPr>
        <w:jc w:val="both"/>
        <w:rPr>
          <w:rFonts w:ascii="Times New Roman" w:hAnsi="Times New Roman"/>
          <w:i/>
          <w:iCs/>
          <w:szCs w:val="24"/>
          <w:lang w:val="sr-Cyrl-CS"/>
        </w:rPr>
      </w:pPr>
      <w:r w:rsidRPr="00053C78">
        <w:rPr>
          <w:rFonts w:ascii="Times New Roman" w:hAnsi="Times New Roman"/>
          <w:i/>
          <w:iCs/>
          <w:szCs w:val="24"/>
          <w:lang w:val="sr-Cyrl-CS"/>
        </w:rPr>
        <w:t>кога заступа................................................................... (у</w:t>
      </w:r>
      <w:r w:rsidRPr="00E96B9D">
        <w:rPr>
          <w:rFonts w:ascii="Times New Roman" w:hAnsi="Times New Roman"/>
          <w:i/>
          <w:iCs/>
          <w:szCs w:val="24"/>
          <w:lang w:val="sr-Cyrl-CS"/>
        </w:rPr>
        <w:t xml:space="preserve"> </w:t>
      </w:r>
      <w:r w:rsidRPr="00053C78">
        <w:rPr>
          <w:rFonts w:ascii="Times New Roman" w:hAnsi="Times New Roman"/>
          <w:i/>
          <w:iCs/>
          <w:szCs w:val="24"/>
          <w:lang w:val="sr-Cyrl-CS"/>
        </w:rPr>
        <w:t xml:space="preserve">даљем тексту: </w:t>
      </w:r>
      <w:r>
        <w:rPr>
          <w:rFonts w:ascii="Times New Roman" w:hAnsi="Times New Roman"/>
          <w:b/>
          <w:bCs/>
          <w:i/>
          <w:iCs/>
          <w:szCs w:val="24"/>
          <w:lang w:val="sr-Cyrl-CS"/>
        </w:rPr>
        <w:t>и</w:t>
      </w:r>
      <w:r w:rsidRPr="00E96B9D">
        <w:rPr>
          <w:rFonts w:ascii="Times New Roman" w:hAnsi="Times New Roman"/>
          <w:b/>
          <w:bCs/>
          <w:i/>
          <w:iCs/>
          <w:szCs w:val="24"/>
          <w:lang w:val="sr-Cyrl-CS"/>
        </w:rPr>
        <w:t>звршилац услуге)</w:t>
      </w:r>
      <w:r w:rsidRPr="00053C78">
        <w:rPr>
          <w:rFonts w:ascii="Times New Roman" w:hAnsi="Times New Roman"/>
          <w:i/>
          <w:iCs/>
          <w:szCs w:val="24"/>
          <w:lang w:val="sr-Cyrl-CS"/>
        </w:rPr>
        <w:t>,</w:t>
      </w:r>
    </w:p>
    <w:p w:rsidR="006D481F" w:rsidRDefault="006D481F" w:rsidP="006D481F">
      <w:pPr>
        <w:jc w:val="both"/>
        <w:rPr>
          <w:rFonts w:ascii="Times New Roman" w:hAnsi="Times New Roman"/>
          <w:i/>
          <w:iCs/>
          <w:szCs w:val="24"/>
          <w:lang w:val="sr-Cyrl-CS"/>
        </w:rPr>
      </w:pPr>
    </w:p>
    <w:p w:rsidR="006D481F" w:rsidRPr="006D481F" w:rsidRDefault="006D481F" w:rsidP="006D481F">
      <w:pPr>
        <w:jc w:val="both"/>
        <w:rPr>
          <w:rFonts w:ascii="Times New Roman" w:hAnsi="Times New Roman"/>
          <w:i/>
          <w:iCs/>
          <w:szCs w:val="24"/>
          <w:lang w:val="sr-Cyrl-CS"/>
        </w:rPr>
      </w:pPr>
    </w:p>
    <w:p w:rsidR="006D481F" w:rsidRPr="00053C78" w:rsidRDefault="006D481F" w:rsidP="006D481F">
      <w:pPr>
        <w:jc w:val="both"/>
        <w:rPr>
          <w:rFonts w:ascii="Times New Roman" w:hAnsi="Times New Roman"/>
          <w:i/>
          <w:iCs/>
          <w:szCs w:val="24"/>
          <w:lang w:val="sr-Cyrl-CS"/>
        </w:rPr>
      </w:pPr>
      <w:r w:rsidRPr="00053C78">
        <w:rPr>
          <w:rFonts w:ascii="Times New Roman" w:hAnsi="Times New Roman"/>
          <w:i/>
          <w:iCs/>
          <w:szCs w:val="24"/>
          <w:lang w:val="sr-Cyrl-CS"/>
        </w:rPr>
        <w:t>Основ уговора:</w:t>
      </w:r>
    </w:p>
    <w:p w:rsidR="006D481F" w:rsidRPr="00053C78" w:rsidRDefault="006D481F" w:rsidP="006D481F">
      <w:pPr>
        <w:jc w:val="both"/>
        <w:rPr>
          <w:rFonts w:ascii="Times New Roman" w:hAnsi="Times New Roman"/>
          <w:i/>
          <w:iCs/>
          <w:szCs w:val="24"/>
          <w:lang w:val="sr-Cyrl-CS"/>
        </w:rPr>
      </w:pPr>
      <w:r w:rsidRPr="00053C78">
        <w:rPr>
          <w:rFonts w:ascii="Times New Roman" w:hAnsi="Times New Roman"/>
          <w:i/>
          <w:iCs/>
          <w:szCs w:val="24"/>
          <w:lang w:val="sr-Cyrl-CS"/>
        </w:rPr>
        <w:t>ЈН Број:...................................................</w:t>
      </w:r>
    </w:p>
    <w:p w:rsidR="006D481F" w:rsidRPr="00053C78" w:rsidRDefault="006D481F" w:rsidP="006D481F">
      <w:pPr>
        <w:jc w:val="both"/>
        <w:rPr>
          <w:rFonts w:ascii="Times New Roman" w:hAnsi="Times New Roman"/>
          <w:i/>
          <w:iCs/>
          <w:szCs w:val="24"/>
          <w:lang w:val="sr-Cyrl-CS"/>
        </w:rPr>
      </w:pPr>
      <w:r w:rsidRPr="00053C78">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053C78">
        <w:rPr>
          <w:rFonts w:ascii="Times New Roman" w:hAnsi="Times New Roman"/>
          <w:i/>
          <w:iCs/>
          <w:szCs w:val="24"/>
          <w:lang w:val="sr-Cyrl-CS"/>
        </w:rPr>
        <w:t>:...............................................</w:t>
      </w:r>
    </w:p>
    <w:p w:rsidR="006D481F" w:rsidRPr="00053C78" w:rsidRDefault="006D481F" w:rsidP="006D481F">
      <w:pPr>
        <w:jc w:val="both"/>
        <w:rPr>
          <w:rFonts w:ascii="Times New Roman" w:hAnsi="Times New Roman"/>
          <w:i/>
          <w:iCs/>
          <w:szCs w:val="24"/>
          <w:lang w:val="sr-Cyrl-CS"/>
        </w:rPr>
      </w:pPr>
      <w:r w:rsidRPr="00053C78">
        <w:rPr>
          <w:rFonts w:ascii="Times New Roman" w:hAnsi="Times New Roman"/>
          <w:i/>
          <w:iCs/>
          <w:szCs w:val="24"/>
          <w:lang w:val="sr-Cyrl-CS"/>
        </w:rPr>
        <w:t>Понуда изабраног понуђача бр. ______ од...............................</w:t>
      </w:r>
    </w:p>
    <w:p w:rsidR="006D481F" w:rsidRDefault="006D481F" w:rsidP="006D481F">
      <w:pPr>
        <w:tabs>
          <w:tab w:val="left" w:pos="3075"/>
        </w:tabs>
        <w:jc w:val="both"/>
        <w:rPr>
          <w:rFonts w:ascii="Times New Roman" w:hAnsi="Times New Roman"/>
          <w:szCs w:val="24"/>
          <w:lang w:val="sr-Cyrl-CS"/>
        </w:rPr>
      </w:pPr>
    </w:p>
    <w:p w:rsidR="00FC11D2" w:rsidRDefault="00FC11D2" w:rsidP="006D481F">
      <w:pPr>
        <w:tabs>
          <w:tab w:val="left" w:pos="3075"/>
        </w:tabs>
        <w:jc w:val="both"/>
        <w:rPr>
          <w:rFonts w:ascii="Times New Roman" w:hAnsi="Times New Roman"/>
          <w:szCs w:val="24"/>
          <w:lang w:val="sr-Cyrl-CS"/>
        </w:rPr>
      </w:pPr>
    </w:p>
    <w:p w:rsidR="00FC11D2" w:rsidRPr="001150D0" w:rsidRDefault="00FC11D2" w:rsidP="00FC11D2">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1.</w:t>
      </w:r>
    </w:p>
    <w:p w:rsidR="00FC11D2" w:rsidRPr="001150D0" w:rsidRDefault="00FC11D2" w:rsidP="00FC11D2">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FC11D2" w:rsidRPr="00900EF6" w:rsidRDefault="00FC11D2" w:rsidP="00FC11D2">
      <w:pPr>
        <w:tabs>
          <w:tab w:val="left" w:pos="3075"/>
        </w:tabs>
        <w:jc w:val="center"/>
        <w:rPr>
          <w:rFonts w:ascii="Times New Roman" w:hAnsi="Times New Roman"/>
          <w:szCs w:val="24"/>
          <w:lang w:val="sr-Cyrl-CS"/>
        </w:rPr>
      </w:pPr>
    </w:p>
    <w:p w:rsidR="0021660E" w:rsidRDefault="00FC11D2" w:rsidP="00155DAC">
      <w:pPr>
        <w:jc w:val="both"/>
        <w:rPr>
          <w:rFonts w:ascii="Times New Roman" w:hAnsi="Times New Roman"/>
          <w:szCs w:val="24"/>
          <w:lang w:val="sr-Cyrl-CS"/>
        </w:rPr>
      </w:pPr>
      <w:r w:rsidRPr="003D3481">
        <w:rPr>
          <w:rFonts w:ascii="Times New Roman" w:hAnsi="Times New Roman"/>
          <w:szCs w:val="24"/>
          <w:lang w:val="sr-Cyrl-CS"/>
        </w:rPr>
        <w:t xml:space="preserve">Предмет овог уговора је набавка </w:t>
      </w:r>
      <w:r w:rsidR="00EB2A4F">
        <w:rPr>
          <w:rFonts w:ascii="Times New Roman" w:hAnsi="Times New Roman"/>
          <w:szCs w:val="24"/>
          <w:lang w:val="ru-RU"/>
        </w:rPr>
        <w:t>добара</w:t>
      </w:r>
      <w:r w:rsidRPr="003D3481">
        <w:rPr>
          <w:rFonts w:ascii="Times New Roman" w:hAnsi="Times New Roman"/>
          <w:szCs w:val="24"/>
          <w:lang w:val="ru-RU"/>
        </w:rPr>
        <w:t xml:space="preserve"> – </w:t>
      </w:r>
      <w:r w:rsidR="00EB2A4F">
        <w:rPr>
          <w:rFonts w:ascii="Times New Roman" w:hAnsi="Times New Roman"/>
          <w:szCs w:val="24"/>
          <w:lang w:val="ru-RU"/>
        </w:rPr>
        <w:t>набавка 50</w:t>
      </w:r>
      <w:r w:rsidR="00A3618D">
        <w:rPr>
          <w:rFonts w:ascii="Times New Roman" w:hAnsi="Times New Roman"/>
          <w:szCs w:val="24"/>
          <w:lang w:val="ru-RU"/>
        </w:rPr>
        <w:t xml:space="preserve"> </w:t>
      </w:r>
      <w:r w:rsidR="00EB2A4F">
        <w:rPr>
          <w:rFonts w:ascii="Times New Roman" w:hAnsi="Times New Roman"/>
          <w:szCs w:val="24"/>
          <w:lang w:val="ru-RU"/>
        </w:rPr>
        <w:t>(педесет)ТВ Пријемника за смештајни део хотела «Оморика»</w:t>
      </w:r>
      <w:r w:rsidRPr="006A530B">
        <w:rPr>
          <w:rFonts w:ascii="Times New Roman" w:hAnsi="Times New Roman"/>
          <w:szCs w:val="24"/>
          <w:lang w:val="sr-Cyrl-CS"/>
        </w:rPr>
        <w:t xml:space="preserve"> (у даљем тексту: </w:t>
      </w:r>
      <w:r w:rsidR="00EB2A4F">
        <w:rPr>
          <w:rFonts w:ascii="Times New Roman" w:hAnsi="Times New Roman"/>
          <w:szCs w:val="24"/>
          <w:lang w:val="sr-Cyrl-CS"/>
        </w:rPr>
        <w:t>добра</w:t>
      </w:r>
      <w:r w:rsidRPr="006A530B">
        <w:rPr>
          <w:rFonts w:ascii="Times New Roman" w:hAnsi="Times New Roman"/>
          <w:szCs w:val="24"/>
          <w:lang w:val="sr-Cyrl-CS"/>
        </w:rPr>
        <w:t>)</w:t>
      </w:r>
      <w:r>
        <w:rPr>
          <w:rFonts w:ascii="Times New Roman" w:hAnsi="Times New Roman"/>
          <w:szCs w:val="24"/>
          <w:lang w:val="sr-Cyrl-CS"/>
        </w:rPr>
        <w:t>:</w:t>
      </w:r>
      <w:r w:rsidR="00271250">
        <w:rPr>
          <w:rFonts w:ascii="Times New Roman" w:hAnsi="Times New Roman"/>
          <w:szCs w:val="24"/>
          <w:lang w:val="sr-Cyrl-CS"/>
        </w:rPr>
        <w:t xml:space="preserve">за наручиоца  Војна установа „Тара“ Бајина </w:t>
      </w:r>
      <w:r w:rsidR="00271250" w:rsidRPr="00271250">
        <w:rPr>
          <w:rFonts w:ascii="Times New Roman" w:hAnsi="Times New Roman"/>
          <w:szCs w:val="24"/>
          <w:lang w:val="sr-Cyrl-CS"/>
        </w:rPr>
        <w:t>Башта</w:t>
      </w:r>
      <w:r w:rsidR="00271250">
        <w:rPr>
          <w:rFonts w:ascii="Times New Roman" w:hAnsi="Times New Roman"/>
          <w:szCs w:val="24"/>
          <w:lang w:val="sr-Cyrl-CS"/>
        </w:rPr>
        <w:t>,</w:t>
      </w:r>
      <w:r w:rsidR="00A3618D">
        <w:rPr>
          <w:rFonts w:ascii="Times New Roman" w:hAnsi="Times New Roman"/>
          <w:szCs w:val="24"/>
          <w:lang w:val="sr-Cyrl-CS"/>
        </w:rPr>
        <w:t xml:space="preserve"> </w:t>
      </w:r>
      <w:r w:rsidR="00271250">
        <w:rPr>
          <w:rFonts w:ascii="Times New Roman" w:hAnsi="Times New Roman"/>
          <w:szCs w:val="24"/>
          <w:lang w:val="sr-Cyrl-CS"/>
        </w:rPr>
        <w:t>Калуђерске баре бб</w:t>
      </w:r>
    </w:p>
    <w:p w:rsidR="0021660E" w:rsidRDefault="0021660E" w:rsidP="00155DAC">
      <w:pPr>
        <w:jc w:val="both"/>
        <w:rPr>
          <w:rFonts w:ascii="Times New Roman" w:hAnsi="Times New Roman"/>
          <w:szCs w:val="24"/>
          <w:lang w:val="sr-Cyrl-CS"/>
        </w:rPr>
      </w:pPr>
    </w:p>
    <w:p w:rsidR="00560D72" w:rsidRPr="00703226" w:rsidRDefault="00560D72" w:rsidP="00560D72">
      <w:pPr>
        <w:jc w:val="center"/>
        <w:rPr>
          <w:color w:val="000000"/>
          <w:lang w:val="sr-Cyrl-CS"/>
        </w:rPr>
      </w:pPr>
      <w:r w:rsidRPr="00096110">
        <w:rPr>
          <w:rFonts w:ascii="Times New Roman" w:hAnsi="Times New Roman"/>
          <w:b/>
          <w:i/>
          <w:lang w:val="ru-RU"/>
        </w:rPr>
        <w:t xml:space="preserve">ЧЛАН </w:t>
      </w:r>
      <w:r>
        <w:rPr>
          <w:rFonts w:ascii="Times New Roman" w:hAnsi="Times New Roman"/>
          <w:b/>
          <w:i/>
          <w:lang w:val="ru-RU"/>
        </w:rPr>
        <w:t>2</w:t>
      </w:r>
      <w:r w:rsidRPr="00096110">
        <w:rPr>
          <w:rFonts w:ascii="Times New Roman" w:hAnsi="Times New Roman"/>
          <w:b/>
          <w:i/>
          <w:lang w:val="ru-RU"/>
        </w:rPr>
        <w:t>.</w:t>
      </w:r>
    </w:p>
    <w:p w:rsidR="00560D72" w:rsidRPr="00672A19" w:rsidRDefault="00560D72" w:rsidP="00560D72">
      <w:pPr>
        <w:pStyle w:val="Default"/>
        <w:shd w:val="clear" w:color="auto" w:fill="FFFFFF" w:themeFill="background1"/>
        <w:jc w:val="center"/>
        <w:rPr>
          <w:b/>
          <w:i/>
          <w:color w:val="auto"/>
          <w:lang w:val="sr-Cyrl-CS"/>
        </w:rPr>
      </w:pPr>
      <w:r>
        <w:rPr>
          <w:b/>
          <w:i/>
          <w:color w:val="auto"/>
          <w:lang w:val="sr-Cyrl-CS"/>
        </w:rPr>
        <w:t>УГОВОРЕНА ЦЕНА</w:t>
      </w:r>
    </w:p>
    <w:p w:rsidR="00560D72" w:rsidRDefault="00560D72" w:rsidP="00560D72">
      <w:pPr>
        <w:shd w:val="clear" w:color="auto" w:fill="FFFFFF"/>
        <w:jc w:val="both"/>
        <w:rPr>
          <w:lang w:val="sr-Cyrl-CS"/>
        </w:rPr>
      </w:pPr>
    </w:p>
    <w:p w:rsidR="00560D72" w:rsidRDefault="00560D72" w:rsidP="00560D72">
      <w:pPr>
        <w:pStyle w:val="Default"/>
        <w:jc w:val="both"/>
        <w:rPr>
          <w:color w:val="auto"/>
          <w:lang w:val="sr-Cyrl-CS"/>
        </w:rPr>
      </w:pPr>
      <w:r w:rsidRPr="00BC58CF">
        <w:rPr>
          <w:color w:val="auto"/>
          <w:lang w:val="sr-Cyrl-CS"/>
        </w:rPr>
        <w:t>Вредност уговора износи ______________________ динара, без обрачунатог ПДВ-а, односно _____________________ динара, са урачунатим ПДВ-ом</w:t>
      </w:r>
      <w:r w:rsidR="0097199D">
        <w:rPr>
          <w:color w:val="auto"/>
          <w:lang w:val="sr-Cyrl-CS"/>
        </w:rPr>
        <w:t xml:space="preserve"> </w:t>
      </w:r>
      <w:r w:rsidR="0097199D" w:rsidRPr="0097199D">
        <w:rPr>
          <w:b/>
          <w:i/>
          <w:color w:val="auto"/>
          <w:lang w:val="sr-Cyrl-CS"/>
        </w:rPr>
        <w:t>(као у понуди)</w:t>
      </w:r>
      <w:r w:rsidRPr="0097199D">
        <w:rPr>
          <w:b/>
          <w:i/>
          <w:color w:val="auto"/>
          <w:lang w:val="sr-Cyrl-CS"/>
        </w:rPr>
        <w:t>.</w:t>
      </w:r>
    </w:p>
    <w:p w:rsidR="00560D72" w:rsidRPr="0097199D" w:rsidRDefault="00560D72" w:rsidP="00560D72">
      <w:pPr>
        <w:pStyle w:val="Default"/>
        <w:jc w:val="both"/>
        <w:rPr>
          <w:color w:val="FF0000"/>
          <w:lang w:val="sr-Cyrl-CS"/>
        </w:rPr>
      </w:pPr>
    </w:p>
    <w:p w:rsidR="0097199D" w:rsidRDefault="0097199D" w:rsidP="00560D72">
      <w:pPr>
        <w:pStyle w:val="Default"/>
        <w:jc w:val="both"/>
        <w:rPr>
          <w:color w:val="auto"/>
          <w:lang w:val="sr-Cyrl-CS"/>
        </w:rPr>
      </w:pPr>
    </w:p>
    <w:p w:rsidR="00560D72" w:rsidRPr="00EC2EA3" w:rsidRDefault="00560D72" w:rsidP="00560D72">
      <w:pPr>
        <w:pStyle w:val="Default"/>
        <w:jc w:val="both"/>
        <w:rPr>
          <w:color w:val="auto"/>
        </w:rPr>
      </w:pPr>
      <w:r>
        <w:rPr>
          <w:color w:val="auto"/>
          <w:lang w:val="sr-Cyrl-CS"/>
        </w:rPr>
        <w:lastRenderedPageBreak/>
        <w:t xml:space="preserve">Цена подразумева Франко </w:t>
      </w:r>
      <w:r w:rsidR="0097199D">
        <w:rPr>
          <w:color w:val="auto"/>
          <w:lang w:val="sr-Cyrl-CS"/>
        </w:rPr>
        <w:t>седиште</w:t>
      </w:r>
      <w:r w:rsidR="00EC2EA3">
        <w:rPr>
          <w:color w:val="auto"/>
          <w:lang w:val="sr-Cyrl-CS"/>
        </w:rPr>
        <w:t xml:space="preserve"> купца</w:t>
      </w:r>
      <w:r w:rsidR="00EC2EA3">
        <w:rPr>
          <w:color w:val="auto"/>
        </w:rPr>
        <w:t>,фиксна је и неће се мењати.</w:t>
      </w:r>
    </w:p>
    <w:p w:rsidR="00560D72" w:rsidRPr="00155DAC" w:rsidRDefault="00560D72" w:rsidP="00155DAC">
      <w:pPr>
        <w:jc w:val="both"/>
        <w:rPr>
          <w:rFonts w:ascii="Times New Roman" w:hAnsi="Times New Roman"/>
          <w:b/>
          <w:szCs w:val="24"/>
          <w:lang w:val="sr-Cyrl-CS"/>
        </w:rPr>
      </w:pPr>
    </w:p>
    <w:p w:rsidR="00BB1496" w:rsidRPr="00096110" w:rsidRDefault="00BB1496" w:rsidP="00BB1496">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3</w:t>
      </w:r>
      <w:r w:rsidRPr="006A530B">
        <w:rPr>
          <w:rFonts w:ascii="Times New Roman" w:hAnsi="Times New Roman"/>
          <w:b/>
          <w:i/>
          <w:szCs w:val="24"/>
          <w:lang w:val="sr-Cyrl-CS"/>
        </w:rPr>
        <w:t>.</w:t>
      </w:r>
    </w:p>
    <w:p w:rsidR="00BB1496" w:rsidRPr="00096110" w:rsidRDefault="00BB1496" w:rsidP="00BB1496">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BB1496" w:rsidRPr="00900EF6" w:rsidRDefault="00BB1496" w:rsidP="00BB1496">
      <w:pPr>
        <w:jc w:val="center"/>
        <w:rPr>
          <w:rFonts w:ascii="Times New Roman" w:hAnsi="Times New Roman"/>
          <w:b/>
          <w:szCs w:val="24"/>
          <w:lang w:val="sr-Cyrl-CS"/>
        </w:rPr>
      </w:pPr>
    </w:p>
    <w:p w:rsidR="000B1507" w:rsidRDefault="000B1507" w:rsidP="00BB1496">
      <w:pPr>
        <w:jc w:val="both"/>
        <w:rPr>
          <w:rFonts w:ascii="Times New Roman" w:hAnsi="Times New Roman"/>
          <w:szCs w:val="24"/>
          <w:lang w:val="sr-Cyrl-CS"/>
        </w:rPr>
      </w:pPr>
    </w:p>
    <w:p w:rsidR="000B1507" w:rsidRDefault="000B1507" w:rsidP="000B1507">
      <w:pPr>
        <w:snapToGrid w:val="0"/>
        <w:jc w:val="both"/>
        <w:rPr>
          <w:rFonts w:ascii="Times New Roman" w:eastAsia="TimesNewRomanPSMT" w:hAnsi="Times New Roman"/>
          <w:bCs/>
          <w:szCs w:val="24"/>
          <w:lang w:val="ru-RU"/>
        </w:rPr>
      </w:pPr>
      <w:r w:rsidRPr="00344C15">
        <w:rPr>
          <w:rFonts w:ascii="Times New Roman" w:eastAsia="TimesNewRomanPSMT" w:hAnsi="Times New Roman"/>
          <w:b/>
          <w:bCs/>
          <w:szCs w:val="24"/>
          <w:lang w:val="ru-RU"/>
        </w:rPr>
        <w:t xml:space="preserve">Динамика </w:t>
      </w:r>
      <w:r>
        <w:rPr>
          <w:rFonts w:ascii="Times New Roman" w:hAnsi="Times New Roman"/>
          <w:b/>
          <w:lang w:val="sr-Cyrl-CS"/>
        </w:rPr>
        <w:t>плаћања укупне уговорене цене добара</w:t>
      </w:r>
      <w:r w:rsidRPr="002210CF">
        <w:rPr>
          <w:rFonts w:ascii="Times New Roman" w:hAnsi="Times New Roman"/>
          <w:b/>
          <w:lang w:val="sr-Cyrl-CS"/>
        </w:rPr>
        <w:t xml:space="preserve"> </w:t>
      </w:r>
      <w:r w:rsidRPr="00344C15">
        <w:rPr>
          <w:rFonts w:ascii="Times New Roman" w:eastAsia="TimesNewRomanPSMT" w:hAnsi="Times New Roman"/>
          <w:b/>
          <w:bCs/>
          <w:szCs w:val="24"/>
          <w:lang w:val="ru-RU"/>
        </w:rPr>
        <w:t xml:space="preserve">ће се вршити кроз вишемесечне једнаке рате у </w:t>
      </w:r>
      <w:r w:rsidRPr="00B43831">
        <w:rPr>
          <w:rFonts w:ascii="Times New Roman" w:eastAsia="TimesNewRomanPSMT" w:hAnsi="Times New Roman"/>
          <w:b/>
          <w:bCs/>
          <w:szCs w:val="24"/>
          <w:lang w:val="ru-RU"/>
        </w:rPr>
        <w:t>складу</w:t>
      </w:r>
      <w:r>
        <w:rPr>
          <w:rFonts w:ascii="Times New Roman" w:eastAsia="TimesNewRomanPSMT" w:hAnsi="Times New Roman"/>
          <w:b/>
          <w:bCs/>
          <w:szCs w:val="24"/>
          <w:lang w:val="ru-RU"/>
        </w:rPr>
        <w:t xml:space="preserve"> са понудом</w:t>
      </w:r>
      <w:r w:rsidRPr="00344C15">
        <w:rPr>
          <w:rFonts w:ascii="Times New Roman" w:eastAsia="TimesNewRomanPSMT" w:hAnsi="Times New Roman"/>
          <w:b/>
          <w:bCs/>
          <w:szCs w:val="24"/>
          <w:lang w:val="ru-RU"/>
        </w:rPr>
        <w:t xml:space="preserve"> добављач</w:t>
      </w:r>
      <w:r>
        <w:rPr>
          <w:rFonts w:ascii="Times New Roman" w:eastAsia="TimesNewRomanPSMT" w:hAnsi="Times New Roman"/>
          <w:b/>
          <w:bCs/>
          <w:szCs w:val="24"/>
          <w:lang w:val="ru-RU"/>
        </w:rPr>
        <w:t>а којем ће бити додељен уговор</w:t>
      </w:r>
      <w:r w:rsidRPr="00344C15">
        <w:rPr>
          <w:rFonts w:ascii="Times New Roman" w:eastAsia="TimesNewRomanPSMT" w:hAnsi="Times New Roman"/>
          <w:b/>
          <w:bCs/>
          <w:szCs w:val="24"/>
          <w:lang w:val="ru-RU"/>
        </w:rPr>
        <w:t>, након пријема рачуна који испоставља исти на основу документа којим је потврђена и</w:t>
      </w:r>
      <w:r>
        <w:rPr>
          <w:rFonts w:ascii="Times New Roman" w:eastAsia="TimesNewRomanPSMT" w:hAnsi="Times New Roman"/>
          <w:b/>
          <w:bCs/>
          <w:szCs w:val="24"/>
          <w:lang w:val="ru-RU"/>
        </w:rPr>
        <w:t>с</w:t>
      </w:r>
      <w:r w:rsidRPr="00344C15">
        <w:rPr>
          <w:rFonts w:ascii="Times New Roman" w:eastAsia="TimesNewRomanPSMT" w:hAnsi="Times New Roman"/>
          <w:b/>
          <w:bCs/>
          <w:szCs w:val="24"/>
          <w:lang w:val="ru-RU"/>
        </w:rPr>
        <w:t>порука предмета јавне набавке</w:t>
      </w:r>
      <w:r>
        <w:rPr>
          <w:rFonts w:ascii="Times New Roman" w:eastAsia="TimesNewRomanPSMT" w:hAnsi="Times New Roman"/>
          <w:bCs/>
          <w:szCs w:val="24"/>
          <w:lang w:val="ru-RU"/>
        </w:rPr>
        <w:t>.</w:t>
      </w:r>
    </w:p>
    <w:p w:rsidR="000B1507" w:rsidRDefault="000B1507" w:rsidP="00BB1496">
      <w:pPr>
        <w:jc w:val="both"/>
        <w:rPr>
          <w:rFonts w:ascii="Times New Roman" w:eastAsia="TimesNewRomanPS-BoldMT" w:hAnsi="Times New Roman"/>
          <w:bCs/>
          <w:iCs/>
          <w:szCs w:val="24"/>
          <w:lang w:val="sr-Cyrl-CS"/>
        </w:rPr>
      </w:pPr>
    </w:p>
    <w:p w:rsidR="00991163" w:rsidRDefault="00991163" w:rsidP="000B1507">
      <w:pPr>
        <w:jc w:val="both"/>
        <w:rPr>
          <w:rFonts w:ascii="Times New Roman" w:eastAsia="TimesNewRomanPS-BoldMT" w:hAnsi="Times New Roman"/>
          <w:bCs/>
          <w:iCs/>
          <w:szCs w:val="24"/>
          <w:lang w:val="sr-Cyrl-CS"/>
        </w:rPr>
      </w:pPr>
      <w:r>
        <w:rPr>
          <w:rFonts w:ascii="Times New Roman" w:eastAsia="TimesNewRomanPS-BoldMT" w:hAnsi="Times New Roman"/>
          <w:bCs/>
          <w:iCs/>
          <w:szCs w:val="24"/>
          <w:lang w:val="sr-Cyrl-CS"/>
        </w:rPr>
        <w:t xml:space="preserve">Добављач је дужан да у року од 7 (седам) дана од дана испоруке свих уговорених добара да достави следеће:  </w:t>
      </w:r>
    </w:p>
    <w:p w:rsidR="000B1507" w:rsidRDefault="000B1507" w:rsidP="000B1507">
      <w:pPr>
        <w:jc w:val="both"/>
        <w:rPr>
          <w:rFonts w:ascii="Times New Roman" w:eastAsia="TimesNewRomanPS-BoldMT" w:hAnsi="Times New Roman"/>
          <w:bCs/>
          <w:iCs/>
          <w:szCs w:val="24"/>
          <w:lang w:val="sr-Cyrl-CS"/>
        </w:rPr>
      </w:pPr>
      <w:r>
        <w:rPr>
          <w:rFonts w:ascii="Times New Roman" w:eastAsia="TimesNewRomanPS-BoldMT" w:hAnsi="Times New Roman"/>
          <w:bCs/>
          <w:iCs/>
          <w:szCs w:val="24"/>
          <w:lang w:val="sr-Cyrl-CS"/>
        </w:rPr>
        <w:t xml:space="preserve"> - 2 (два) оргинална рачуна,</w:t>
      </w:r>
    </w:p>
    <w:p w:rsidR="000B1507" w:rsidRDefault="000B1507" w:rsidP="000B1507">
      <w:pPr>
        <w:jc w:val="both"/>
        <w:rPr>
          <w:rFonts w:ascii="Times New Roman" w:eastAsia="TimesNewRomanPS-BoldMT" w:hAnsi="Times New Roman"/>
          <w:bCs/>
          <w:iCs/>
          <w:szCs w:val="24"/>
          <w:lang w:val="sr-Cyrl-CS"/>
        </w:rPr>
      </w:pPr>
      <w:r>
        <w:rPr>
          <w:rFonts w:ascii="Times New Roman" w:eastAsia="TimesNewRomanPS-BoldMT" w:hAnsi="Times New Roman"/>
          <w:bCs/>
          <w:iCs/>
          <w:szCs w:val="24"/>
          <w:lang w:val="sr-Cyrl-CS"/>
        </w:rPr>
        <w:t>- 2  (две)</w:t>
      </w:r>
      <w:r w:rsidRPr="00900EF6">
        <w:rPr>
          <w:rFonts w:ascii="Times New Roman" w:eastAsia="TimesNewRomanPS-BoldMT" w:hAnsi="Times New Roman"/>
          <w:bCs/>
          <w:iCs/>
          <w:szCs w:val="24"/>
          <w:lang w:val="sr-Cyrl-CS"/>
        </w:rPr>
        <w:t xml:space="preserve"> </w:t>
      </w:r>
      <w:r>
        <w:rPr>
          <w:rFonts w:ascii="Times New Roman" w:eastAsia="TimesNewRomanPS-BoldMT" w:hAnsi="Times New Roman"/>
          <w:bCs/>
          <w:iCs/>
          <w:szCs w:val="24"/>
          <w:lang w:val="sr-Cyrl-CS"/>
        </w:rPr>
        <w:t>оргиналне потписане и оверене отпремнице.</w:t>
      </w:r>
    </w:p>
    <w:p w:rsidR="00991163" w:rsidRDefault="00991163" w:rsidP="000B1507">
      <w:pPr>
        <w:jc w:val="both"/>
        <w:rPr>
          <w:rFonts w:ascii="Times New Roman" w:eastAsia="TimesNewRomanPS-BoldMT" w:hAnsi="Times New Roman"/>
          <w:bCs/>
          <w:iCs/>
          <w:szCs w:val="24"/>
          <w:lang w:val="sr-Cyrl-CS"/>
        </w:rPr>
      </w:pPr>
    </w:p>
    <w:p w:rsidR="00991163" w:rsidRDefault="00991163" w:rsidP="00991163">
      <w:pPr>
        <w:jc w:val="both"/>
        <w:rPr>
          <w:rFonts w:ascii="Times New Roman" w:eastAsia="TimesNewRomanPS-BoldMT" w:hAnsi="Times New Roman"/>
          <w:bCs/>
          <w:iCs/>
          <w:szCs w:val="24"/>
          <w:lang w:val="sr-Cyrl-CS"/>
        </w:rPr>
      </w:pPr>
      <w:r w:rsidRPr="00900EF6">
        <w:rPr>
          <w:rFonts w:ascii="Times New Roman" w:eastAsia="TimesNewRomanPS-BoldMT" w:hAnsi="Times New Roman"/>
          <w:bCs/>
          <w:iCs/>
          <w:szCs w:val="24"/>
          <w:lang w:val="sr-Cyrl-CS"/>
        </w:rPr>
        <w:t xml:space="preserve">Наручилац ће плаћање </w:t>
      </w:r>
      <w:r>
        <w:rPr>
          <w:rFonts w:ascii="Times New Roman" w:eastAsia="TimesNewRomanPS-BoldMT" w:hAnsi="Times New Roman"/>
          <w:bCs/>
          <w:iCs/>
          <w:szCs w:val="24"/>
          <w:lang w:val="sr-Cyrl-CS"/>
        </w:rPr>
        <w:t>за испоручена добра</w:t>
      </w:r>
      <w:r w:rsidRPr="00900EF6">
        <w:rPr>
          <w:rFonts w:ascii="Times New Roman" w:eastAsia="TimesNewRomanPS-BoldMT" w:hAnsi="Times New Roman"/>
          <w:bCs/>
          <w:iCs/>
          <w:szCs w:val="24"/>
          <w:lang w:val="sr-Cyrl-CS"/>
        </w:rPr>
        <w:t xml:space="preserve"> у износу</w:t>
      </w:r>
      <w:r>
        <w:rPr>
          <w:rFonts w:ascii="Times New Roman" w:eastAsia="TimesNewRomanPS-BoldMT" w:hAnsi="Times New Roman"/>
          <w:bCs/>
          <w:iCs/>
          <w:szCs w:val="24"/>
          <w:lang w:val="sr-Cyrl-CS"/>
        </w:rPr>
        <w:t xml:space="preserve"> од _______</w:t>
      </w:r>
      <w:r w:rsidRPr="00900EF6">
        <w:rPr>
          <w:rFonts w:ascii="Times New Roman" w:eastAsia="TimesNewRomanPS-BoldMT" w:hAnsi="Times New Roman"/>
          <w:bCs/>
          <w:iCs/>
          <w:szCs w:val="24"/>
          <w:lang w:val="sr-Cyrl-CS"/>
        </w:rPr>
        <w:t xml:space="preserve"> </w:t>
      </w:r>
      <w:r w:rsidRPr="007F7C4F">
        <w:rPr>
          <w:rFonts w:ascii="Times New Roman" w:eastAsia="TimesNewRomanPS-BoldMT" w:hAnsi="Times New Roman"/>
          <w:bCs/>
          <w:i/>
          <w:iCs/>
          <w:szCs w:val="24"/>
          <w:lang w:val="sr-Cyrl-CS"/>
        </w:rPr>
        <w:t xml:space="preserve"> </w:t>
      </w:r>
      <w:r w:rsidRPr="00900EF6">
        <w:rPr>
          <w:rFonts w:ascii="Times New Roman" w:eastAsia="TimesNewRomanPS-BoldMT" w:hAnsi="Times New Roman"/>
          <w:bCs/>
          <w:iCs/>
          <w:szCs w:val="24"/>
          <w:lang w:val="sr-Cyrl-CS"/>
        </w:rPr>
        <w:t xml:space="preserve">вршити у </w:t>
      </w:r>
      <w:r>
        <w:rPr>
          <w:rFonts w:ascii="Times New Roman" w:eastAsia="TimesNewRomanPS-BoldMT" w:hAnsi="Times New Roman"/>
          <w:bCs/>
          <w:iCs/>
          <w:szCs w:val="24"/>
          <w:lang w:val="sr-Cyrl-CS"/>
        </w:rPr>
        <w:t>_____</w:t>
      </w:r>
      <w:r w:rsidRPr="00900EF6">
        <w:rPr>
          <w:rFonts w:ascii="Times New Roman" w:eastAsia="TimesNewRomanPS-BoldMT" w:hAnsi="Times New Roman"/>
          <w:bCs/>
          <w:iCs/>
          <w:szCs w:val="24"/>
          <w:lang w:val="sr-Cyrl-CS"/>
        </w:rPr>
        <w:t xml:space="preserve"> једнаких месечних рата</w:t>
      </w:r>
      <w:r>
        <w:rPr>
          <w:rFonts w:ascii="Times New Roman" w:eastAsia="TimesNewRomanPS-BoldMT" w:hAnsi="Times New Roman"/>
          <w:bCs/>
          <w:iCs/>
          <w:szCs w:val="24"/>
          <w:lang w:val="sr-Cyrl-CS"/>
        </w:rPr>
        <w:t xml:space="preserve"> </w:t>
      </w:r>
      <w:r w:rsidRPr="000B1507">
        <w:rPr>
          <w:rFonts w:ascii="Times New Roman" w:eastAsia="TimesNewRomanPS-BoldMT" w:hAnsi="Times New Roman"/>
          <w:b/>
          <w:bCs/>
          <w:i/>
          <w:iCs/>
          <w:szCs w:val="24"/>
          <w:lang w:val="sr-Cyrl-CS"/>
        </w:rPr>
        <w:t>(као у понуди)</w:t>
      </w:r>
      <w:r w:rsidR="00197AF7">
        <w:rPr>
          <w:rFonts w:ascii="Times New Roman" w:eastAsia="TimesNewRomanPS-BoldMT" w:hAnsi="Times New Roman"/>
          <w:b/>
          <w:bCs/>
          <w:i/>
          <w:iCs/>
          <w:szCs w:val="24"/>
          <w:lang w:val="sr-Cyrl-CS"/>
        </w:rPr>
        <w:t>.</w:t>
      </w:r>
      <w:r>
        <w:rPr>
          <w:rFonts w:ascii="Times New Roman" w:eastAsia="TimesNewRomanPS-BoldMT" w:hAnsi="Times New Roman"/>
          <w:b/>
          <w:bCs/>
          <w:i/>
          <w:iCs/>
          <w:szCs w:val="24"/>
          <w:lang w:val="sr-Cyrl-CS"/>
        </w:rPr>
        <w:t xml:space="preserve"> </w:t>
      </w:r>
    </w:p>
    <w:p w:rsidR="00991163" w:rsidRDefault="00991163" w:rsidP="000B1507">
      <w:pPr>
        <w:jc w:val="both"/>
        <w:rPr>
          <w:rFonts w:ascii="Times New Roman" w:eastAsia="TimesNewRomanPS-BoldMT" w:hAnsi="Times New Roman"/>
          <w:bCs/>
          <w:iCs/>
          <w:szCs w:val="24"/>
          <w:lang w:val="sr-Cyrl-CS"/>
        </w:rPr>
      </w:pPr>
    </w:p>
    <w:p w:rsidR="000B1507" w:rsidRDefault="000B1507" w:rsidP="000B1507">
      <w:pPr>
        <w:jc w:val="both"/>
        <w:rPr>
          <w:rFonts w:ascii="Times New Roman" w:hAnsi="Times New Roman"/>
          <w:szCs w:val="24"/>
          <w:lang w:val="sr-Cyrl-CS"/>
        </w:rPr>
      </w:pPr>
      <w:r>
        <w:rPr>
          <w:rFonts w:ascii="Times New Roman" w:hAnsi="Times New Roman"/>
          <w:szCs w:val="24"/>
          <w:lang w:val="sr-Cyrl-CS"/>
        </w:rPr>
        <w:t>Авансно плаћање није дозвољено.</w:t>
      </w:r>
    </w:p>
    <w:p w:rsidR="00560D72" w:rsidRPr="00560D72" w:rsidRDefault="00560D72" w:rsidP="00BB1496">
      <w:pPr>
        <w:jc w:val="both"/>
        <w:rPr>
          <w:rFonts w:ascii="Times New Roman" w:eastAsia="TimesNewRomanPS-BoldMT" w:hAnsi="Times New Roman"/>
          <w:bCs/>
          <w:iCs/>
          <w:szCs w:val="24"/>
          <w:lang w:val="sr-Cyrl-CS"/>
        </w:rPr>
      </w:pPr>
    </w:p>
    <w:p w:rsidR="00560D72" w:rsidRPr="00096110" w:rsidRDefault="00560D72" w:rsidP="00560D72">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4</w:t>
      </w:r>
      <w:r w:rsidRPr="00096110">
        <w:rPr>
          <w:rFonts w:ascii="Times New Roman" w:hAnsi="Times New Roman"/>
          <w:b/>
          <w:i/>
          <w:szCs w:val="24"/>
          <w:lang w:val="sr-Cyrl-CS"/>
        </w:rPr>
        <w:t>.</w:t>
      </w:r>
    </w:p>
    <w:p w:rsidR="00560D72" w:rsidRPr="00096110" w:rsidRDefault="00560D72" w:rsidP="00560D72">
      <w:pPr>
        <w:jc w:val="center"/>
        <w:rPr>
          <w:rFonts w:ascii="Times New Roman" w:hAnsi="Times New Roman"/>
          <w:b/>
          <w:i/>
          <w:szCs w:val="24"/>
          <w:lang w:val="sr-Cyrl-CS"/>
        </w:rPr>
      </w:pPr>
      <w:r>
        <w:rPr>
          <w:rFonts w:ascii="Times New Roman" w:hAnsi="Times New Roman"/>
          <w:b/>
          <w:i/>
          <w:szCs w:val="24"/>
          <w:lang w:val="sr-Cyrl-CS"/>
        </w:rPr>
        <w:t>РОК ИСПОРУКЕ</w:t>
      </w:r>
    </w:p>
    <w:p w:rsidR="00560D72" w:rsidRPr="00BB7943" w:rsidRDefault="00560D72" w:rsidP="00560D72">
      <w:pPr>
        <w:jc w:val="center"/>
        <w:rPr>
          <w:rFonts w:ascii="Times New Roman" w:hAnsi="Times New Roman"/>
          <w:b/>
          <w:szCs w:val="24"/>
          <w:lang w:val="sr-Cyrl-CS"/>
        </w:rPr>
      </w:pPr>
    </w:p>
    <w:p w:rsidR="00560D72" w:rsidRDefault="00560D72" w:rsidP="00560D72">
      <w:pPr>
        <w:tabs>
          <w:tab w:val="left" w:pos="3700"/>
        </w:tabs>
        <w:autoSpaceDE w:val="0"/>
        <w:autoSpaceDN w:val="0"/>
        <w:adjustRightInd w:val="0"/>
        <w:jc w:val="both"/>
        <w:rPr>
          <w:rFonts w:ascii="Times New Roman" w:hAnsi="Times New Roman"/>
          <w:szCs w:val="24"/>
          <w:lang w:val="sr-Cyrl-CS"/>
        </w:rPr>
      </w:pPr>
      <w:r w:rsidRPr="000D574A">
        <w:rPr>
          <w:rFonts w:ascii="Times New Roman" w:hAnsi="Times New Roman"/>
          <w:szCs w:val="24"/>
          <w:lang w:val="sr-Cyrl-CS"/>
        </w:rPr>
        <w:t>Добављач с</w:t>
      </w:r>
      <w:r w:rsidRPr="000D574A">
        <w:rPr>
          <w:rFonts w:ascii="Times New Roman" w:hAnsi="Times New Roman"/>
          <w:szCs w:val="24"/>
        </w:rPr>
        <w:t>e</w:t>
      </w:r>
      <w:r w:rsidRPr="000D574A">
        <w:rPr>
          <w:rFonts w:ascii="Times New Roman" w:hAnsi="Times New Roman"/>
          <w:szCs w:val="24"/>
          <w:lang w:val="sr-Cyrl-CS"/>
        </w:rPr>
        <w:t xml:space="preserve"> об</w:t>
      </w:r>
      <w:r w:rsidRPr="000D574A">
        <w:rPr>
          <w:rFonts w:ascii="Times New Roman" w:hAnsi="Times New Roman"/>
          <w:szCs w:val="24"/>
        </w:rPr>
        <w:t>a</w:t>
      </w:r>
      <w:r w:rsidRPr="000D574A">
        <w:rPr>
          <w:rFonts w:ascii="Times New Roman" w:hAnsi="Times New Roman"/>
          <w:szCs w:val="24"/>
          <w:lang w:val="sr-Cyrl-CS"/>
        </w:rPr>
        <w:t>в</w:t>
      </w:r>
      <w:r w:rsidRPr="000D574A">
        <w:rPr>
          <w:rFonts w:ascii="Times New Roman" w:hAnsi="Times New Roman"/>
          <w:szCs w:val="24"/>
        </w:rPr>
        <w:t>e</w:t>
      </w:r>
      <w:r w:rsidRPr="000D574A">
        <w:rPr>
          <w:rFonts w:ascii="Times New Roman" w:hAnsi="Times New Roman"/>
          <w:szCs w:val="24"/>
          <w:lang w:val="sr-Cyrl-CS"/>
        </w:rPr>
        <w:t>зуј</w:t>
      </w:r>
      <w:r w:rsidRPr="000D574A">
        <w:rPr>
          <w:rFonts w:ascii="Times New Roman" w:hAnsi="Times New Roman"/>
          <w:szCs w:val="24"/>
        </w:rPr>
        <w:t>e</w:t>
      </w:r>
      <w:r w:rsidRPr="000D574A">
        <w:rPr>
          <w:rFonts w:ascii="Times New Roman" w:hAnsi="Times New Roman"/>
          <w:szCs w:val="24"/>
          <w:lang w:val="sr-Cyrl-CS"/>
        </w:rPr>
        <w:t xml:space="preserve"> д</w:t>
      </w:r>
      <w:r w:rsidRPr="000D574A">
        <w:rPr>
          <w:rFonts w:ascii="Times New Roman" w:hAnsi="Times New Roman"/>
          <w:szCs w:val="24"/>
        </w:rPr>
        <w:t>a</w:t>
      </w:r>
      <w:r w:rsidRPr="000D574A">
        <w:rPr>
          <w:rFonts w:ascii="Times New Roman" w:hAnsi="Times New Roman"/>
          <w:szCs w:val="24"/>
          <w:lang w:val="sr-Cyrl-CS"/>
        </w:rPr>
        <w:t xml:space="preserve"> добра која су предмет овог уговора испоручи у року од</w:t>
      </w:r>
      <w:r w:rsidR="0097199D">
        <w:rPr>
          <w:rFonts w:ascii="Times New Roman" w:hAnsi="Times New Roman"/>
          <w:szCs w:val="24"/>
          <w:lang w:val="sr-Cyrl-CS"/>
        </w:rPr>
        <w:t xml:space="preserve"> </w:t>
      </w:r>
      <w:r w:rsidR="0097199D" w:rsidRPr="0097199D">
        <w:rPr>
          <w:rFonts w:ascii="Times New Roman" w:hAnsi="Times New Roman"/>
          <w:b/>
          <w:i/>
          <w:szCs w:val="24"/>
          <w:lang w:val="sr-Cyrl-CS"/>
        </w:rPr>
        <w:t>(као у понуди)</w:t>
      </w:r>
      <w:r w:rsidR="0097199D">
        <w:rPr>
          <w:rFonts w:ascii="Times New Roman" w:hAnsi="Times New Roman"/>
          <w:szCs w:val="24"/>
          <w:lang w:val="sr-Cyrl-CS"/>
        </w:rPr>
        <w:t>_____</w:t>
      </w:r>
      <w:r w:rsidRPr="000D574A">
        <w:rPr>
          <w:rFonts w:ascii="Times New Roman" w:hAnsi="Times New Roman"/>
          <w:szCs w:val="24"/>
          <w:lang w:val="sr-Cyrl-CS"/>
        </w:rPr>
        <w:t>дана од дана закључења овог уговора, на адресу наручиоца</w:t>
      </w:r>
      <w:r>
        <w:rPr>
          <w:rFonts w:ascii="Times New Roman" w:hAnsi="Times New Roman"/>
          <w:szCs w:val="24"/>
          <w:lang w:val="sr-Cyrl-CS"/>
        </w:rPr>
        <w:t>.</w:t>
      </w:r>
    </w:p>
    <w:p w:rsidR="00560D72" w:rsidRDefault="00560D72" w:rsidP="00560D72">
      <w:pPr>
        <w:pStyle w:val="Default"/>
        <w:jc w:val="both"/>
        <w:rPr>
          <w:lang w:val="sr-Cyrl-CS"/>
        </w:rPr>
      </w:pPr>
      <w:r w:rsidRPr="0011736F">
        <w:rPr>
          <w:lang w:val="sr-Cyrl-CS"/>
        </w:rPr>
        <w:t xml:space="preserve">Уговорне стране су сагласне да приликом испоруке добара која су предмет овог уговора сачине записник о </w:t>
      </w:r>
      <w:r>
        <w:rPr>
          <w:lang w:val="sr-Cyrl-CS"/>
        </w:rPr>
        <w:t>квантитативном пријему</w:t>
      </w:r>
      <w:r w:rsidRPr="0011736F">
        <w:rPr>
          <w:lang w:val="sr-Cyrl-CS"/>
        </w:rPr>
        <w:t xml:space="preserve"> добара.</w:t>
      </w:r>
    </w:p>
    <w:p w:rsidR="00197AF7" w:rsidRPr="0011736F" w:rsidRDefault="00197AF7" w:rsidP="00560D72">
      <w:pPr>
        <w:pStyle w:val="Default"/>
        <w:jc w:val="both"/>
        <w:rPr>
          <w:lang w:val="sr-Cyrl-CS"/>
        </w:rPr>
      </w:pPr>
    </w:p>
    <w:p w:rsidR="00560D72" w:rsidRDefault="00560D72" w:rsidP="00560D72">
      <w:pPr>
        <w:pStyle w:val="Default"/>
        <w:jc w:val="both"/>
        <w:rPr>
          <w:sz w:val="20"/>
          <w:szCs w:val="20"/>
          <w:lang w:val="sr-Cyrl-CS"/>
        </w:rPr>
      </w:pPr>
      <w:r w:rsidRPr="0011736F">
        <w:rPr>
          <w:lang w:val="sr-Cyrl-CS"/>
        </w:rPr>
        <w:t xml:space="preserve">Записник о </w:t>
      </w:r>
      <w:r w:rsidR="00197AF7">
        <w:rPr>
          <w:lang w:val="sr-Cyrl-CS"/>
        </w:rPr>
        <w:t xml:space="preserve">квалитативном и </w:t>
      </w:r>
      <w:r>
        <w:rPr>
          <w:lang w:val="sr-Cyrl-CS"/>
        </w:rPr>
        <w:t>квантитативном пријему</w:t>
      </w:r>
      <w:r w:rsidR="00197AF7">
        <w:rPr>
          <w:lang w:val="sr-Cyrl-CS"/>
        </w:rPr>
        <w:t xml:space="preserve"> сачињавају и потписује Комисија коју чине два овлашћена представника</w:t>
      </w:r>
      <w:r w:rsidRPr="0011736F">
        <w:rPr>
          <w:lang w:val="sr-Cyrl-CS"/>
        </w:rPr>
        <w:t xml:space="preserve"> наручиоца и </w:t>
      </w:r>
      <w:r w:rsidR="00197AF7">
        <w:rPr>
          <w:lang w:val="sr-Cyrl-CS"/>
        </w:rPr>
        <w:t xml:space="preserve">један овлашћени предстаник </w:t>
      </w:r>
      <w:r w:rsidRPr="0011736F">
        <w:rPr>
          <w:lang w:val="sr-Cyrl-CS"/>
        </w:rPr>
        <w:t>добављача и то након извршеног прегледа испоручених добара</w:t>
      </w:r>
      <w:r w:rsidRPr="000D574A">
        <w:rPr>
          <w:sz w:val="20"/>
          <w:szCs w:val="20"/>
          <w:lang w:val="sr-Cyrl-CS"/>
        </w:rPr>
        <w:t>.</w:t>
      </w:r>
    </w:p>
    <w:p w:rsidR="00197AF7" w:rsidRDefault="00197AF7" w:rsidP="00560D72">
      <w:pPr>
        <w:pStyle w:val="Default"/>
        <w:jc w:val="both"/>
        <w:rPr>
          <w:sz w:val="20"/>
          <w:szCs w:val="20"/>
          <w:lang w:val="sr-Cyrl-CS"/>
        </w:rPr>
      </w:pPr>
    </w:p>
    <w:p w:rsidR="00197AF7" w:rsidRPr="00672A19" w:rsidRDefault="00560D72" w:rsidP="00197AF7">
      <w:pPr>
        <w:pStyle w:val="Default"/>
        <w:jc w:val="both"/>
        <w:rPr>
          <w:lang w:val="sr-Cyrl-CS"/>
        </w:rPr>
      </w:pPr>
      <w:r w:rsidRPr="0011736F">
        <w:rPr>
          <w:lang w:val="sr-Cyrl-CS"/>
        </w:rPr>
        <w:t>Уколико се</w:t>
      </w:r>
      <w:r>
        <w:rPr>
          <w:lang w:val="sr-Cyrl-CS"/>
        </w:rPr>
        <w:t xml:space="preserve"> приликом пријема</w:t>
      </w:r>
      <w:r w:rsidRPr="0011736F">
        <w:rPr>
          <w:lang w:val="sr-Cyrl-CS"/>
        </w:rPr>
        <w:t xml:space="preserve"> утврде недостаци</w:t>
      </w:r>
      <w:r w:rsidR="00197AF7">
        <w:rPr>
          <w:lang w:val="sr-Cyrl-CS"/>
        </w:rPr>
        <w:t xml:space="preserve"> на добрима, сматраће се да та добра нису ни испоручена</w:t>
      </w:r>
      <w:r w:rsidRPr="0011736F">
        <w:rPr>
          <w:lang w:val="sr-Cyrl-CS"/>
        </w:rPr>
        <w:t xml:space="preserve">, обавеза добављача је </w:t>
      </w:r>
      <w:r w:rsidR="00197AF7">
        <w:rPr>
          <w:lang w:val="sr-Cyrl-CS"/>
        </w:rPr>
        <w:t>о свом трошку</w:t>
      </w:r>
      <w:r w:rsidR="00197AF7" w:rsidRPr="000D0F8D">
        <w:rPr>
          <w:lang w:val="sr-Cyrl-CS"/>
        </w:rPr>
        <w:t xml:space="preserve"> откл</w:t>
      </w:r>
      <w:r w:rsidR="00197AF7">
        <w:rPr>
          <w:lang w:val="sr-Cyrl-CS"/>
        </w:rPr>
        <w:t>они</w:t>
      </w:r>
      <w:r w:rsidR="00197AF7" w:rsidRPr="000D0F8D">
        <w:rPr>
          <w:lang w:val="sr-Cyrl-CS"/>
        </w:rPr>
        <w:t xml:space="preserve"> кваров</w:t>
      </w:r>
      <w:r w:rsidR="00197AF7">
        <w:rPr>
          <w:lang w:val="sr-Cyrl-CS"/>
        </w:rPr>
        <w:t>е</w:t>
      </w:r>
      <w:r w:rsidR="00197AF7" w:rsidRPr="000D0F8D">
        <w:rPr>
          <w:lang w:val="sr-Cyrl-CS"/>
        </w:rPr>
        <w:t xml:space="preserve"> и недостатак</w:t>
      </w:r>
      <w:r w:rsidR="00197AF7">
        <w:rPr>
          <w:lang w:val="sr-Cyrl-CS"/>
        </w:rPr>
        <w:t>е</w:t>
      </w:r>
      <w:r w:rsidR="00197AF7" w:rsidRPr="000D0F8D">
        <w:rPr>
          <w:lang w:val="sr-Cyrl-CS"/>
        </w:rPr>
        <w:t xml:space="preserve"> добара који произилазе из неподу</w:t>
      </w:r>
      <w:r w:rsidR="00197AF7">
        <w:rPr>
          <w:lang w:val="sr-Cyrl-CS"/>
        </w:rPr>
        <w:t>дарности стварних са прописаним</w:t>
      </w:r>
      <w:r w:rsidR="00197AF7" w:rsidRPr="000D0F8D">
        <w:rPr>
          <w:lang w:val="sr-Cyrl-CS"/>
        </w:rPr>
        <w:t>,</w:t>
      </w:r>
      <w:r w:rsidR="00197AF7">
        <w:rPr>
          <w:lang w:val="sr-Cyrl-CS"/>
        </w:rPr>
        <w:t xml:space="preserve"> </w:t>
      </w:r>
      <w:r w:rsidR="00197AF7" w:rsidRPr="000D0F8D">
        <w:rPr>
          <w:lang w:val="sr-Cyrl-CS"/>
        </w:rPr>
        <w:t>односно декларисаним карактеристикама квалитета добара</w:t>
      </w:r>
      <w:r w:rsidR="00197AF7" w:rsidRPr="00197AF7">
        <w:rPr>
          <w:lang w:val="sr-Cyrl-CS"/>
        </w:rPr>
        <w:t xml:space="preserve"> </w:t>
      </w:r>
      <w:r w:rsidR="00197AF7" w:rsidRPr="0011736F">
        <w:rPr>
          <w:lang w:val="sr-Cyrl-CS"/>
        </w:rPr>
        <w:t>у року</w:t>
      </w:r>
      <w:r w:rsidR="00197AF7">
        <w:rPr>
          <w:lang w:val="sr-Cyrl-CS"/>
        </w:rPr>
        <w:t xml:space="preserve"> од 5 (пет) дана од дана сачињавања записника </w:t>
      </w:r>
      <w:r w:rsidR="008F1E6A">
        <w:rPr>
          <w:lang w:val="sr-Cyrl-CS"/>
        </w:rPr>
        <w:t>или иста замени новим и о свом трошку испоручи Наручиоцу.</w:t>
      </w:r>
    </w:p>
    <w:p w:rsidR="00BB1496" w:rsidRPr="00A46C0F" w:rsidRDefault="00BB1496" w:rsidP="00BB1496">
      <w:pPr>
        <w:jc w:val="both"/>
        <w:rPr>
          <w:rFonts w:ascii="Times New Roman" w:hAnsi="Times New Roman"/>
          <w:lang w:val="ru-RU"/>
        </w:rPr>
      </w:pPr>
    </w:p>
    <w:p w:rsidR="0021660E" w:rsidRDefault="0021660E" w:rsidP="00BB1496">
      <w:pPr>
        <w:ind w:left="3600" w:firstLine="720"/>
        <w:rPr>
          <w:rFonts w:ascii="Times New Roman" w:hAnsi="Times New Roman"/>
          <w:b/>
          <w:bCs/>
          <w:i/>
          <w:iCs/>
          <w:lang w:val="sr-Cyrl-CS"/>
        </w:rPr>
      </w:pPr>
    </w:p>
    <w:p w:rsidR="0021660E" w:rsidRDefault="0021660E" w:rsidP="00BB1496">
      <w:pPr>
        <w:ind w:left="3600" w:firstLine="720"/>
        <w:rPr>
          <w:rFonts w:ascii="Times New Roman" w:hAnsi="Times New Roman"/>
          <w:b/>
          <w:bCs/>
          <w:i/>
          <w:iCs/>
        </w:rPr>
      </w:pPr>
    </w:p>
    <w:p w:rsidR="00410E28" w:rsidRDefault="00410E28" w:rsidP="00BB1496">
      <w:pPr>
        <w:ind w:left="3600" w:firstLine="720"/>
        <w:rPr>
          <w:rFonts w:ascii="Times New Roman" w:hAnsi="Times New Roman"/>
          <w:b/>
          <w:bCs/>
          <w:i/>
          <w:iCs/>
        </w:rPr>
      </w:pPr>
    </w:p>
    <w:p w:rsidR="00410E28" w:rsidRDefault="00410E28" w:rsidP="00BB1496">
      <w:pPr>
        <w:ind w:left="3600" w:firstLine="720"/>
        <w:rPr>
          <w:rFonts w:ascii="Times New Roman" w:hAnsi="Times New Roman"/>
          <w:b/>
          <w:bCs/>
          <w:i/>
          <w:iCs/>
        </w:rPr>
      </w:pPr>
    </w:p>
    <w:p w:rsidR="00410E28" w:rsidRDefault="00410E28" w:rsidP="00BB1496">
      <w:pPr>
        <w:ind w:left="3600" w:firstLine="720"/>
        <w:rPr>
          <w:rFonts w:ascii="Times New Roman" w:hAnsi="Times New Roman"/>
          <w:b/>
          <w:bCs/>
          <w:i/>
          <w:iCs/>
        </w:rPr>
      </w:pPr>
    </w:p>
    <w:p w:rsidR="00410E28" w:rsidRDefault="00410E28" w:rsidP="00BB1496">
      <w:pPr>
        <w:ind w:left="3600" w:firstLine="720"/>
        <w:rPr>
          <w:rFonts w:ascii="Times New Roman" w:hAnsi="Times New Roman"/>
          <w:b/>
          <w:bCs/>
          <w:i/>
          <w:iCs/>
        </w:rPr>
      </w:pPr>
    </w:p>
    <w:p w:rsidR="00410E28" w:rsidRPr="00410E28" w:rsidRDefault="00410E28" w:rsidP="00BB1496">
      <w:pPr>
        <w:ind w:left="3600" w:firstLine="720"/>
        <w:rPr>
          <w:rFonts w:ascii="Times New Roman" w:hAnsi="Times New Roman"/>
          <w:b/>
          <w:bCs/>
          <w:i/>
          <w:iCs/>
        </w:rPr>
      </w:pPr>
    </w:p>
    <w:p w:rsidR="0021660E" w:rsidRDefault="0021660E" w:rsidP="00BB1496">
      <w:pPr>
        <w:ind w:left="3600" w:firstLine="720"/>
        <w:rPr>
          <w:rFonts w:ascii="Times New Roman" w:hAnsi="Times New Roman"/>
          <w:b/>
          <w:bCs/>
          <w:i/>
          <w:iCs/>
          <w:lang w:val="sr-Cyrl-CS"/>
        </w:rPr>
      </w:pPr>
    </w:p>
    <w:p w:rsidR="00BB1496" w:rsidRPr="00096110" w:rsidRDefault="00BB1496" w:rsidP="00BB1496">
      <w:pPr>
        <w:ind w:left="3600" w:firstLine="720"/>
        <w:rPr>
          <w:rFonts w:ascii="Times New Roman" w:hAnsi="Times New Roman"/>
          <w:b/>
          <w:bCs/>
          <w:i/>
          <w:iCs/>
          <w:lang w:val="sr-Cyrl-CS"/>
        </w:rPr>
      </w:pPr>
      <w:r w:rsidRPr="00096110">
        <w:rPr>
          <w:rFonts w:ascii="Times New Roman" w:hAnsi="Times New Roman"/>
          <w:b/>
          <w:bCs/>
          <w:i/>
          <w:iCs/>
          <w:lang w:val="sr-Cyrl-CS"/>
        </w:rPr>
        <w:t>ЧЛАН 5</w:t>
      </w:r>
      <w:r w:rsidRPr="00096110">
        <w:rPr>
          <w:rFonts w:ascii="Times New Roman" w:hAnsi="Times New Roman"/>
          <w:b/>
          <w:bCs/>
          <w:i/>
          <w:iCs/>
          <w:lang w:val="ru-RU"/>
        </w:rPr>
        <w:t>.</w:t>
      </w:r>
    </w:p>
    <w:p w:rsidR="00BB1496" w:rsidRPr="00096110" w:rsidRDefault="00BC58CF" w:rsidP="00BC58CF">
      <w:pPr>
        <w:autoSpaceDE w:val="0"/>
        <w:autoSpaceDN w:val="0"/>
        <w:adjustRightInd w:val="0"/>
        <w:rPr>
          <w:rFonts w:ascii="Times New Roman" w:hAnsi="Times New Roman"/>
          <w:b/>
          <w:bCs/>
          <w:i/>
          <w:lang w:val="ru-RU"/>
        </w:rPr>
      </w:pPr>
      <w:r>
        <w:rPr>
          <w:rFonts w:ascii="Times New Roman" w:hAnsi="Times New Roman"/>
          <w:b/>
          <w:bCs/>
          <w:i/>
          <w:lang w:val="ru-RU"/>
        </w:rPr>
        <w:t xml:space="preserve">                                                                   ГАРАНЦИЈА</w:t>
      </w:r>
    </w:p>
    <w:p w:rsidR="00BB1496" w:rsidRPr="00096110" w:rsidRDefault="00BB1496" w:rsidP="00BB1496">
      <w:pPr>
        <w:autoSpaceDE w:val="0"/>
        <w:autoSpaceDN w:val="0"/>
        <w:adjustRightInd w:val="0"/>
        <w:jc w:val="center"/>
        <w:rPr>
          <w:rFonts w:ascii="Times New Roman" w:hAnsi="Times New Roman"/>
          <w:b/>
          <w:bCs/>
          <w:i/>
          <w:lang w:val="sr-Cyrl-CS"/>
        </w:rPr>
      </w:pPr>
    </w:p>
    <w:p w:rsidR="00197AF7" w:rsidRPr="00155DAC" w:rsidRDefault="00997E58" w:rsidP="00155DAC">
      <w:pPr>
        <w:shd w:val="clear" w:color="auto" w:fill="FFFFFF" w:themeFill="background1"/>
        <w:autoSpaceDE w:val="0"/>
        <w:autoSpaceDN w:val="0"/>
        <w:adjustRightInd w:val="0"/>
        <w:jc w:val="both"/>
        <w:rPr>
          <w:rFonts w:ascii="Times New Roman" w:hAnsi="Times New Roman"/>
          <w:lang w:val="sr-Cyrl-CS" w:eastAsia="sr-Cyrl-CS"/>
        </w:rPr>
      </w:pPr>
      <w:r w:rsidRPr="00155DAC">
        <w:rPr>
          <w:rFonts w:ascii="Times New Roman" w:hAnsi="Times New Roman"/>
          <w:szCs w:val="24"/>
          <w:shd w:val="clear" w:color="auto" w:fill="FFFFFF" w:themeFill="background1"/>
          <w:lang w:val="ru-RU"/>
        </w:rPr>
        <w:t xml:space="preserve">Добављач даје наручиоцу гаранцију за квалитет добара која су предмет овог уговора у трајању од </w:t>
      </w:r>
      <w:r w:rsidRPr="00155DAC">
        <w:rPr>
          <w:rFonts w:ascii="Times New Roman" w:hAnsi="Times New Roman"/>
          <w:szCs w:val="24"/>
          <w:shd w:val="clear" w:color="auto" w:fill="FFFFFF" w:themeFill="background1"/>
          <w:lang w:val="sr-Cyrl-CS"/>
        </w:rPr>
        <w:t>____</w:t>
      </w:r>
      <w:r w:rsidRPr="00155DAC">
        <w:rPr>
          <w:rFonts w:ascii="Times New Roman" w:hAnsi="Times New Roman"/>
          <w:szCs w:val="24"/>
          <w:shd w:val="clear" w:color="auto" w:fill="FFFFFF" w:themeFill="background1"/>
          <w:lang w:val="ru-RU"/>
        </w:rPr>
        <w:t xml:space="preserve"> месец</w:t>
      </w:r>
      <w:r w:rsidR="00C506F8" w:rsidRPr="00155DAC">
        <w:rPr>
          <w:rFonts w:ascii="Times New Roman" w:hAnsi="Times New Roman"/>
          <w:szCs w:val="24"/>
          <w:shd w:val="clear" w:color="auto" w:fill="FFFFFF" w:themeFill="background1"/>
          <w:lang w:val="ru-RU"/>
        </w:rPr>
        <w:t>и/</w:t>
      </w:r>
      <w:r w:rsidRPr="00155DAC">
        <w:rPr>
          <w:rFonts w:ascii="Times New Roman" w:hAnsi="Times New Roman"/>
          <w:szCs w:val="24"/>
          <w:shd w:val="clear" w:color="auto" w:fill="FFFFFF" w:themeFill="background1"/>
          <w:lang w:val="ru-RU"/>
        </w:rPr>
        <w:t>а</w:t>
      </w:r>
      <w:r w:rsidR="00197AF7">
        <w:rPr>
          <w:rFonts w:ascii="Times New Roman" w:hAnsi="Times New Roman"/>
          <w:szCs w:val="24"/>
          <w:shd w:val="clear" w:color="auto" w:fill="FFFFFF" w:themeFill="background1"/>
          <w:lang w:val="ru-RU"/>
        </w:rPr>
        <w:t xml:space="preserve"> </w:t>
      </w:r>
      <w:r w:rsidR="00197AF7" w:rsidRPr="0097199D">
        <w:rPr>
          <w:rFonts w:ascii="Times New Roman" w:hAnsi="Times New Roman"/>
          <w:b/>
          <w:i/>
          <w:szCs w:val="24"/>
          <w:lang w:val="sr-Cyrl-CS"/>
        </w:rPr>
        <w:t>(као у понуди)</w:t>
      </w:r>
      <w:r w:rsidR="00BB1496" w:rsidRPr="00155DAC">
        <w:rPr>
          <w:rFonts w:ascii="Times New Roman" w:hAnsi="Times New Roman"/>
          <w:szCs w:val="24"/>
          <w:shd w:val="clear" w:color="auto" w:fill="FFFFFF" w:themeFill="background1"/>
          <w:lang w:val="sr-Cyrl-CS"/>
        </w:rPr>
        <w:t>.</w:t>
      </w:r>
      <w:r w:rsidR="00494D84" w:rsidRPr="00155DAC">
        <w:rPr>
          <w:rFonts w:ascii="Times New Roman" w:hAnsi="Times New Roman"/>
          <w:shd w:val="clear" w:color="auto" w:fill="FFFFFF" w:themeFill="background1"/>
          <w:lang w:val="sr-Cyrl-CS" w:eastAsia="sr-Cyrl-CS"/>
        </w:rPr>
        <w:t xml:space="preserve"> Гарантни рок почиње даном комисијског преузимања и исти се уноси у гарантни лист,</w:t>
      </w:r>
      <w:r w:rsidR="00DE3E45">
        <w:rPr>
          <w:rFonts w:ascii="Times New Roman" w:hAnsi="Times New Roman"/>
          <w:shd w:val="clear" w:color="auto" w:fill="FFFFFF" w:themeFill="background1"/>
          <w:lang w:val="sr-Cyrl-CS" w:eastAsia="sr-Cyrl-CS"/>
        </w:rPr>
        <w:t xml:space="preserve"> </w:t>
      </w:r>
      <w:r w:rsidR="00494D84" w:rsidRPr="00155DAC">
        <w:rPr>
          <w:rFonts w:ascii="Times New Roman" w:hAnsi="Times New Roman"/>
          <w:shd w:val="clear" w:color="auto" w:fill="FFFFFF" w:themeFill="background1"/>
          <w:lang w:val="sr-Cyrl-CS" w:eastAsia="sr-Cyrl-CS"/>
        </w:rPr>
        <w:t>оверава потписом и печатом</w:t>
      </w:r>
      <w:r w:rsidR="00494D84" w:rsidRPr="00155DAC">
        <w:rPr>
          <w:rFonts w:ascii="Times New Roman" w:hAnsi="Times New Roman"/>
          <w:lang w:val="sr-Cyrl-CS" w:eastAsia="sr-Cyrl-CS"/>
        </w:rPr>
        <w:t xml:space="preserve">. </w:t>
      </w:r>
    </w:p>
    <w:p w:rsidR="00BB1496" w:rsidRPr="00096110" w:rsidRDefault="00BB1496" w:rsidP="00BB1496">
      <w:pPr>
        <w:rPr>
          <w:rFonts w:ascii="Times New Roman" w:hAnsi="Times New Roman"/>
          <w:b/>
          <w:i/>
          <w:lang w:val="ru-RU"/>
        </w:rPr>
      </w:pPr>
      <w:r w:rsidRPr="00096110">
        <w:rPr>
          <w:rFonts w:ascii="Times New Roman" w:hAnsi="Times New Roman"/>
          <w:b/>
          <w:i/>
          <w:lang w:val="ru-RU"/>
        </w:rPr>
        <w:t xml:space="preserve">                                                                      </w:t>
      </w:r>
      <w:r>
        <w:rPr>
          <w:rFonts w:ascii="Times New Roman" w:hAnsi="Times New Roman"/>
          <w:b/>
          <w:i/>
          <w:lang w:val="ru-RU"/>
        </w:rPr>
        <w:t>ЧЛАН 6</w:t>
      </w:r>
      <w:r w:rsidRPr="00096110">
        <w:rPr>
          <w:rFonts w:ascii="Times New Roman" w:hAnsi="Times New Roman"/>
          <w:b/>
          <w:i/>
          <w:lang w:val="ru-RU"/>
        </w:rPr>
        <w:t>.</w:t>
      </w:r>
    </w:p>
    <w:p w:rsidR="00A67EE5" w:rsidRPr="00EF38AF" w:rsidRDefault="00A67EE5" w:rsidP="00A67EE5">
      <w:pPr>
        <w:pStyle w:val="Default"/>
        <w:ind w:left="2160" w:firstLine="720"/>
        <w:rPr>
          <w:b/>
          <w:bCs/>
          <w:i/>
          <w:color w:val="auto"/>
          <w:lang w:val="sr-Cyrl-CS"/>
        </w:rPr>
      </w:pPr>
      <w:r w:rsidRPr="00EF38AF">
        <w:rPr>
          <w:b/>
          <w:bCs/>
          <w:i/>
          <w:color w:val="auto"/>
          <w:lang w:val="ru-RU"/>
        </w:rPr>
        <w:t xml:space="preserve">КВАЛИТЕТ </w:t>
      </w:r>
      <w:r w:rsidR="00997E58">
        <w:rPr>
          <w:b/>
          <w:bCs/>
          <w:i/>
          <w:color w:val="auto"/>
          <w:lang w:val="ru-RU"/>
        </w:rPr>
        <w:t>ДОБРА</w:t>
      </w:r>
      <w:r w:rsidRPr="00EF38AF">
        <w:rPr>
          <w:b/>
          <w:bCs/>
          <w:i/>
          <w:color w:val="auto"/>
          <w:lang w:val="sr-Cyrl-CS"/>
        </w:rPr>
        <w:t>, ГРЕШКЕ</w:t>
      </w:r>
    </w:p>
    <w:p w:rsidR="00A67EE5" w:rsidRPr="00EF38AF" w:rsidRDefault="00A67EE5" w:rsidP="00A67EE5">
      <w:pPr>
        <w:pStyle w:val="Default"/>
        <w:ind w:left="2160" w:firstLine="720"/>
        <w:rPr>
          <w:b/>
          <w:bCs/>
          <w:i/>
          <w:color w:val="auto"/>
          <w:lang w:val="sr-Cyrl-CS"/>
        </w:rPr>
      </w:pPr>
      <w:r w:rsidRPr="00EF38AF">
        <w:rPr>
          <w:b/>
          <w:bCs/>
          <w:i/>
          <w:color w:val="auto"/>
          <w:lang w:val="sr-Cyrl-CS"/>
        </w:rPr>
        <w:t>У КВАЛИТЕТУ И РЕКЛАМАЦИЈА</w:t>
      </w:r>
    </w:p>
    <w:p w:rsidR="00645BC6" w:rsidRPr="0021660E" w:rsidRDefault="00BB1496" w:rsidP="00BB1496">
      <w:pPr>
        <w:pStyle w:val="Default"/>
        <w:jc w:val="both"/>
        <w:rPr>
          <w:i/>
          <w:color w:val="auto"/>
          <w:lang w:val="ru-RU"/>
        </w:rPr>
      </w:pPr>
      <w:r w:rsidRPr="0072353E">
        <w:rPr>
          <w:i/>
          <w:color w:val="auto"/>
          <w:lang w:val="ru-RU"/>
        </w:rPr>
        <w:tab/>
      </w:r>
    </w:p>
    <w:p w:rsidR="00BB1496" w:rsidRDefault="00997E58" w:rsidP="00BB1496">
      <w:pPr>
        <w:jc w:val="both"/>
        <w:rPr>
          <w:rFonts w:ascii="Times New Roman" w:hAnsi="Times New Roman"/>
          <w:szCs w:val="24"/>
          <w:lang w:val="sr-Cyrl-CS"/>
        </w:rPr>
      </w:pPr>
      <w:r w:rsidRPr="00997E58">
        <w:rPr>
          <w:rFonts w:ascii="Times New Roman" w:hAnsi="Times New Roman"/>
          <w:szCs w:val="24"/>
          <w:lang w:val="sr-Cyrl-CS"/>
        </w:rPr>
        <w:t xml:space="preserve">Добављач се обавезује да квалитет добара која су предмет овог уговора одговара прописаним стандардима и прописима републике Србије и </w:t>
      </w:r>
      <w:r w:rsidR="00566238">
        <w:rPr>
          <w:rFonts w:ascii="Times New Roman" w:hAnsi="Times New Roman"/>
          <w:szCs w:val="24"/>
          <w:lang w:val="sr-Cyrl-CS"/>
        </w:rPr>
        <w:t xml:space="preserve"> стандардима </w:t>
      </w:r>
      <w:r w:rsidRPr="00997E58">
        <w:rPr>
          <w:rFonts w:ascii="Times New Roman" w:hAnsi="Times New Roman"/>
          <w:szCs w:val="24"/>
          <w:lang w:val="sr-Cyrl-CS"/>
        </w:rPr>
        <w:t>Европске Уније о производњи и промету добара</w:t>
      </w:r>
      <w:r w:rsidR="00BB1496" w:rsidRPr="00997E58">
        <w:rPr>
          <w:rFonts w:ascii="Times New Roman" w:hAnsi="Times New Roman"/>
          <w:szCs w:val="24"/>
          <w:lang w:val="sr-Cyrl-CS"/>
        </w:rPr>
        <w:t>.</w:t>
      </w:r>
    </w:p>
    <w:p w:rsidR="00197AF7" w:rsidRPr="00997E58" w:rsidRDefault="00197AF7" w:rsidP="00BB1496">
      <w:pPr>
        <w:jc w:val="both"/>
        <w:rPr>
          <w:rFonts w:ascii="Times New Roman" w:hAnsi="Times New Roman"/>
          <w:szCs w:val="24"/>
          <w:lang w:val="sr-Cyrl-CS"/>
        </w:rPr>
      </w:pPr>
    </w:p>
    <w:p w:rsidR="00645BC6" w:rsidRDefault="00645BC6" w:rsidP="00997E58">
      <w:pPr>
        <w:pStyle w:val="Default"/>
        <w:jc w:val="both"/>
        <w:rPr>
          <w:lang w:val="sr-Cyrl-CS"/>
        </w:rPr>
      </w:pPr>
      <w:r>
        <w:rPr>
          <w:lang w:val="sr-Cyrl-CS"/>
        </w:rPr>
        <w:t>Наручилац има право рекламације на квалитет и квантитет испоручених добара,</w:t>
      </w:r>
      <w:r w:rsidR="00DE3E45">
        <w:rPr>
          <w:lang w:val="sr-Cyrl-CS"/>
        </w:rPr>
        <w:t xml:space="preserve"> </w:t>
      </w:r>
      <w:r>
        <w:rPr>
          <w:lang w:val="sr-Cyrl-CS"/>
        </w:rPr>
        <w:t>приликом пријема истих.</w:t>
      </w:r>
    </w:p>
    <w:p w:rsidR="00645BC6" w:rsidRDefault="00645BC6" w:rsidP="00997E58">
      <w:pPr>
        <w:pStyle w:val="Default"/>
        <w:jc w:val="both"/>
        <w:rPr>
          <w:lang w:val="sr-Cyrl-CS"/>
        </w:rPr>
      </w:pPr>
    </w:p>
    <w:p w:rsidR="00997E58" w:rsidRPr="00997E58" w:rsidRDefault="00997E58" w:rsidP="00997E58">
      <w:pPr>
        <w:pStyle w:val="Default"/>
        <w:jc w:val="both"/>
        <w:rPr>
          <w:color w:val="auto"/>
          <w:sz w:val="20"/>
          <w:szCs w:val="20"/>
          <w:lang w:val="sr-Cyrl-CS"/>
        </w:rPr>
      </w:pPr>
      <w:r w:rsidRPr="00997E58">
        <w:rPr>
          <w:lang w:val="sr-Cyrl-CS"/>
        </w:rPr>
        <w:t xml:space="preserve">Добављач се обавезује да уз добра која су предмет овог уговора достави и одговарајућу </w:t>
      </w:r>
      <w:r>
        <w:rPr>
          <w:lang w:val="sr-Cyrl-CS"/>
        </w:rPr>
        <w:t xml:space="preserve"> </w:t>
      </w:r>
      <w:r w:rsidRPr="00997E58">
        <w:rPr>
          <w:lang w:val="sr-Cyrl-CS"/>
        </w:rPr>
        <w:t>документацију на српском језику која се односи на у</w:t>
      </w:r>
      <w:r>
        <w:rPr>
          <w:lang w:val="sr-Cyrl-CS"/>
        </w:rPr>
        <w:t>потребу, коришћење</w:t>
      </w:r>
      <w:r w:rsidRPr="00997E58">
        <w:rPr>
          <w:lang w:val="sr-Cyrl-CS"/>
        </w:rPr>
        <w:t xml:space="preserve"> тог добра, у којој су наведени и безбедносно – технички подаци важни за процену и отклањање ризика</w:t>
      </w:r>
      <w:r>
        <w:rPr>
          <w:lang w:val="sr-Cyrl-CS"/>
        </w:rPr>
        <w:t xml:space="preserve"> при руковању и </w:t>
      </w:r>
      <w:r w:rsidRPr="00997E58">
        <w:rPr>
          <w:lang w:val="sr-Cyrl-CS"/>
        </w:rPr>
        <w:t xml:space="preserve"> раду</w:t>
      </w:r>
      <w:r w:rsidRPr="00997E58">
        <w:rPr>
          <w:sz w:val="20"/>
          <w:szCs w:val="20"/>
          <w:lang w:val="sr-Cyrl-CS"/>
        </w:rPr>
        <w:t>.</w:t>
      </w:r>
    </w:p>
    <w:p w:rsidR="00BB1496" w:rsidRDefault="00BB1496" w:rsidP="00BB1496">
      <w:pPr>
        <w:pStyle w:val="Default"/>
        <w:jc w:val="both"/>
        <w:rPr>
          <w:b/>
          <w:color w:val="auto"/>
          <w:lang w:val="sr-Cyrl-CS"/>
        </w:rPr>
      </w:pPr>
    </w:p>
    <w:p w:rsidR="00BB1496" w:rsidRPr="00096110" w:rsidRDefault="00BB1496" w:rsidP="00BB1496">
      <w:pPr>
        <w:jc w:val="center"/>
        <w:rPr>
          <w:rFonts w:ascii="Times New Roman" w:hAnsi="Times New Roman"/>
          <w:b/>
          <w:i/>
          <w:lang w:val="ru-RU"/>
        </w:rPr>
      </w:pPr>
      <w:r>
        <w:rPr>
          <w:rFonts w:ascii="Times New Roman" w:hAnsi="Times New Roman"/>
          <w:b/>
          <w:i/>
          <w:lang w:val="ru-RU"/>
        </w:rPr>
        <w:t>ЧЛАН 7</w:t>
      </w:r>
      <w:r w:rsidRPr="00096110">
        <w:rPr>
          <w:rFonts w:ascii="Times New Roman" w:hAnsi="Times New Roman"/>
          <w:b/>
          <w:i/>
          <w:lang w:val="ru-RU"/>
        </w:rPr>
        <w:t>.</w:t>
      </w:r>
    </w:p>
    <w:p w:rsidR="00BB1496" w:rsidRPr="00096110" w:rsidRDefault="00BB1496" w:rsidP="00BB1496">
      <w:pPr>
        <w:jc w:val="center"/>
        <w:rPr>
          <w:rFonts w:ascii="Times New Roman" w:hAnsi="Times New Roman"/>
          <w:b/>
          <w:i/>
          <w:lang w:val="ru-RU"/>
        </w:rPr>
      </w:pPr>
      <w:r>
        <w:rPr>
          <w:rFonts w:ascii="Times New Roman" w:hAnsi="Times New Roman"/>
          <w:b/>
          <w:i/>
          <w:lang w:val="ru-RU"/>
        </w:rPr>
        <w:t>ИЗМЕНА,</w:t>
      </w:r>
      <w:r w:rsidRPr="00096110">
        <w:rPr>
          <w:rFonts w:ascii="Times New Roman" w:hAnsi="Times New Roman"/>
          <w:b/>
          <w:i/>
          <w:lang w:val="ru-RU"/>
        </w:rPr>
        <w:t xml:space="preserve"> </w:t>
      </w:r>
      <w:r>
        <w:rPr>
          <w:rFonts w:ascii="Times New Roman" w:hAnsi="Times New Roman"/>
          <w:b/>
          <w:i/>
          <w:lang w:val="ru-RU"/>
        </w:rPr>
        <w:t xml:space="preserve"> </w:t>
      </w:r>
      <w:r w:rsidRPr="00096110">
        <w:rPr>
          <w:rFonts w:ascii="Times New Roman" w:hAnsi="Times New Roman"/>
          <w:b/>
          <w:i/>
          <w:lang w:val="ru-RU"/>
        </w:rPr>
        <w:t xml:space="preserve">ДОПУНА </w:t>
      </w:r>
      <w:r>
        <w:rPr>
          <w:rFonts w:ascii="Times New Roman" w:hAnsi="Times New Roman"/>
          <w:b/>
          <w:i/>
          <w:lang w:val="ru-RU"/>
        </w:rPr>
        <w:t xml:space="preserve">И РАСКИД </w:t>
      </w:r>
      <w:r w:rsidRPr="00096110">
        <w:rPr>
          <w:rFonts w:ascii="Times New Roman" w:hAnsi="Times New Roman"/>
          <w:b/>
          <w:i/>
          <w:lang w:val="ru-RU"/>
        </w:rPr>
        <w:t>УГОВОРА</w:t>
      </w:r>
    </w:p>
    <w:p w:rsidR="00BB1496" w:rsidRPr="005C704E" w:rsidRDefault="00BB1496" w:rsidP="00BB1496">
      <w:pPr>
        <w:jc w:val="both"/>
        <w:rPr>
          <w:rFonts w:ascii="Times New Roman" w:hAnsi="Times New Roman"/>
          <w:lang w:val="sr-Cyrl-CS"/>
        </w:rPr>
      </w:pPr>
    </w:p>
    <w:p w:rsidR="00BB1496" w:rsidRPr="00C50199" w:rsidRDefault="00BB1496" w:rsidP="00BB1496">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sidR="00531DB1">
        <w:rPr>
          <w:rFonts w:ascii="Times New Roman" w:hAnsi="Times New Roman"/>
          <w:lang w:val="sr-Cyrl-CS"/>
        </w:rPr>
        <w:t>добри</w:t>
      </w:r>
      <w:r>
        <w:rPr>
          <w:rFonts w:ascii="Times New Roman" w:hAnsi="Times New Roman"/>
          <w:lang w:val="sr-Cyrl-CS"/>
        </w:rPr>
        <w:t>м</w:t>
      </w:r>
      <w:r w:rsidRPr="005C704E">
        <w:rPr>
          <w:rFonts w:ascii="Times New Roman" w:hAnsi="Times New Roman"/>
          <w:lang w:val="sr-Cyrl-CS"/>
        </w:rPr>
        <w:t>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B1496" w:rsidRPr="005C704E" w:rsidRDefault="00BB1496" w:rsidP="00BB1496">
      <w:pPr>
        <w:autoSpaceDE w:val="0"/>
        <w:autoSpaceDN w:val="0"/>
        <w:adjustRightInd w:val="0"/>
        <w:jc w:val="both"/>
        <w:rPr>
          <w:rFonts w:ascii="Times New Roman" w:hAnsi="Times New Roman"/>
          <w:bCs/>
          <w:iCs/>
          <w:sz w:val="16"/>
          <w:szCs w:val="16"/>
          <w:lang w:val="sr-Cyrl-CS"/>
        </w:rPr>
      </w:pPr>
    </w:p>
    <w:p w:rsidR="00BB1496" w:rsidRPr="005C704E" w:rsidRDefault="00BB1496" w:rsidP="00BB1496">
      <w:pPr>
        <w:jc w:val="both"/>
        <w:rPr>
          <w:rFonts w:ascii="Times New Roman" w:hAnsi="Times New Roman"/>
          <w:lang w:val="sr-Cyrl-CS"/>
        </w:rPr>
      </w:pPr>
      <w:r w:rsidRPr="005C704E">
        <w:rPr>
          <w:rFonts w:ascii="Times New Roman" w:hAnsi="Times New Roman"/>
          <w:lang w:val="sr-Cyrl-CS"/>
        </w:rPr>
        <w:t>Након закључења уговора о предметној јавној набавци наручилац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BB1496" w:rsidRPr="005C704E" w:rsidRDefault="00BB1496" w:rsidP="00BB1496">
      <w:pPr>
        <w:autoSpaceDE w:val="0"/>
        <w:autoSpaceDN w:val="0"/>
        <w:adjustRightInd w:val="0"/>
        <w:jc w:val="both"/>
        <w:rPr>
          <w:rFonts w:ascii="Times New Roman" w:hAnsi="Times New Roman"/>
          <w:sz w:val="16"/>
          <w:szCs w:val="16"/>
          <w:lang w:val="sr-Cyrl-CS"/>
        </w:rPr>
      </w:pPr>
    </w:p>
    <w:p w:rsidR="00BB1496" w:rsidRPr="005C704E" w:rsidRDefault="00BB1496" w:rsidP="00BB1496">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 xml:space="preserve">извршења </w:t>
      </w:r>
      <w:r w:rsidR="00B353C4">
        <w:rPr>
          <w:rFonts w:ascii="Times New Roman" w:hAnsi="Times New Roman"/>
          <w:lang w:val="sr-Cyrl-CS"/>
        </w:rPr>
        <w:t>испоруке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B1496" w:rsidRPr="005C704E" w:rsidRDefault="00BB1496" w:rsidP="00BB1496">
      <w:pPr>
        <w:autoSpaceDE w:val="0"/>
        <w:autoSpaceDN w:val="0"/>
        <w:adjustRightInd w:val="0"/>
        <w:jc w:val="both"/>
        <w:rPr>
          <w:rFonts w:ascii="Times New Roman" w:hAnsi="Times New Roman"/>
          <w:sz w:val="16"/>
          <w:szCs w:val="16"/>
          <w:lang w:val="sr-Cyrl-CS"/>
        </w:rPr>
      </w:pPr>
    </w:p>
    <w:p w:rsidR="00BB1496" w:rsidRPr="005C704E" w:rsidRDefault="00BB1496" w:rsidP="00BB1496">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B1496" w:rsidRPr="005C704E" w:rsidRDefault="00BB1496" w:rsidP="00BB1496">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BB1496" w:rsidRPr="005C704E" w:rsidRDefault="00BB1496" w:rsidP="00BB1496">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w:t>
      </w:r>
      <w:r w:rsidRPr="005C704E">
        <w:rPr>
          <w:rFonts w:ascii="Times New Roman" w:hAnsi="Times New Roman"/>
          <w:lang w:val="sr-Cyrl-CS"/>
        </w:rPr>
        <w:lastRenderedPageBreak/>
        <w:t xml:space="preserve">обавезе изврше, при чему су обавезне да предузму одговарајуће мере како би се у насталој ситуацији интерес сваке стране што више осигурао. </w:t>
      </w:r>
    </w:p>
    <w:p w:rsidR="00BB1496" w:rsidRPr="005C704E" w:rsidRDefault="00BB1496" w:rsidP="00BB1496">
      <w:pPr>
        <w:jc w:val="both"/>
        <w:rPr>
          <w:rFonts w:ascii="Times New Roman" w:hAnsi="Times New Roman"/>
          <w:sz w:val="16"/>
          <w:szCs w:val="16"/>
          <w:lang w:val="sr-Cyrl-CS"/>
        </w:rPr>
      </w:pPr>
    </w:p>
    <w:p w:rsidR="00BB1496" w:rsidRPr="005C704E" w:rsidRDefault="00BB1496" w:rsidP="00BB1496">
      <w:pPr>
        <w:jc w:val="both"/>
        <w:rPr>
          <w:rFonts w:ascii="Times New Roman" w:hAnsi="Times New Roman"/>
          <w:lang w:val="sr-Cyrl-CS"/>
        </w:rPr>
      </w:pPr>
      <w:r w:rsidRPr="005C704E">
        <w:rPr>
          <w:rFonts w:ascii="Times New Roman" w:hAnsi="Times New Roman"/>
          <w:lang w:val="sr-Cyrl-CS"/>
        </w:rPr>
        <w:t xml:space="preserve">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BB1496" w:rsidRDefault="00BB1496" w:rsidP="00BB1496">
      <w:pPr>
        <w:tabs>
          <w:tab w:val="left" w:pos="4530"/>
        </w:tabs>
        <w:autoSpaceDE w:val="0"/>
        <w:autoSpaceDN w:val="0"/>
        <w:adjustRightInd w:val="0"/>
        <w:jc w:val="both"/>
        <w:rPr>
          <w:rFonts w:ascii="Times New Roman" w:hAnsi="Times New Roman"/>
          <w:b/>
          <w:bCs/>
          <w:iCs/>
          <w:sz w:val="16"/>
          <w:szCs w:val="16"/>
          <w:lang w:val="sr-Cyrl-CS"/>
        </w:rPr>
      </w:pPr>
    </w:p>
    <w:p w:rsidR="00BB1496" w:rsidRPr="005C704E" w:rsidRDefault="00BB1496" w:rsidP="00BB1496">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Pr>
          <w:rFonts w:ascii="Times New Roman" w:hAnsi="Times New Roman"/>
          <w:b/>
          <w:bCs/>
          <w:iCs/>
          <w:lang w:val="sr-Cyrl-CS"/>
        </w:rPr>
        <w:t>извршилац</w:t>
      </w:r>
      <w:r w:rsidRPr="005C704E">
        <w:rPr>
          <w:rFonts w:ascii="Times New Roman" w:hAnsi="Times New Roman"/>
          <w:b/>
          <w:bCs/>
          <w:iCs/>
          <w:lang w:val="sr-Cyrl-CS"/>
        </w:rPr>
        <w:t xml:space="preserve"> касни са испуњењем својих обавеза, у случају да не постоји</w:t>
      </w:r>
      <w:r>
        <w:rPr>
          <w:rFonts w:ascii="Times New Roman" w:hAnsi="Times New Roman"/>
          <w:b/>
          <w:bCs/>
          <w:iCs/>
          <w:lang w:val="sr-Cyrl-CS"/>
        </w:rPr>
        <w:t xml:space="preserve"> </w:t>
      </w:r>
      <w:r w:rsidRPr="005C704E">
        <w:rPr>
          <w:rFonts w:ascii="Times New Roman" w:hAnsi="Times New Roman"/>
          <w:b/>
          <w:bCs/>
          <w:iCs/>
          <w:lang w:val="sr-Cyrl-CS"/>
        </w:rPr>
        <w:t xml:space="preserve">виша сила </w:t>
      </w:r>
      <w:r>
        <w:rPr>
          <w:rFonts w:ascii="Times New Roman" w:hAnsi="Times New Roman"/>
          <w:b/>
          <w:bCs/>
          <w:iCs/>
          <w:lang w:val="sr-Cyrl-CS"/>
        </w:rPr>
        <w:t xml:space="preserve">као разлог кашњења, </w:t>
      </w:r>
      <w:r w:rsidRPr="005C704E">
        <w:rPr>
          <w:rFonts w:ascii="Times New Roman" w:hAnsi="Times New Roman"/>
          <w:b/>
          <w:bCs/>
          <w:iCs/>
          <w:lang w:val="sr-Cyrl-CS"/>
        </w:rPr>
        <w:t xml:space="preserve">наручилац може једнострано раскинути уговор. </w:t>
      </w:r>
    </w:p>
    <w:p w:rsidR="00BB1496" w:rsidRDefault="00BB1496" w:rsidP="00BB1496">
      <w:pPr>
        <w:autoSpaceDE w:val="0"/>
        <w:autoSpaceDN w:val="0"/>
        <w:adjustRightInd w:val="0"/>
        <w:jc w:val="both"/>
        <w:rPr>
          <w:rFonts w:ascii="Times New Roman" w:eastAsia="Calibri" w:hAnsi="Times New Roman"/>
          <w:szCs w:val="24"/>
          <w:lang w:val="ru-RU"/>
        </w:rPr>
      </w:pPr>
    </w:p>
    <w:p w:rsidR="00BB1496" w:rsidRDefault="00BB1496" w:rsidP="00BB1496">
      <w:pPr>
        <w:pStyle w:val="BodyText0"/>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w:t>
      </w:r>
      <w:r w:rsidRPr="00566238">
        <w:rPr>
          <w:sz w:val="24"/>
        </w:rPr>
        <w:t>од 15 (петнаест) дана</w:t>
      </w:r>
      <w:r w:rsidRPr="003D3481">
        <w:rPr>
          <w:b w:val="0"/>
          <w:sz w:val="24"/>
        </w:rPr>
        <w:t>. Отказни рок тече од дана закључења споразума о раскиду Уговора.</w:t>
      </w:r>
      <w:r>
        <w:rPr>
          <w:b w:val="0"/>
          <w:sz w:val="24"/>
        </w:rPr>
        <w:t xml:space="preserve"> </w:t>
      </w:r>
    </w:p>
    <w:p w:rsidR="00BB1496" w:rsidRDefault="00BB1496" w:rsidP="00BB1496">
      <w:pPr>
        <w:pStyle w:val="BodyText0"/>
        <w:jc w:val="both"/>
        <w:rPr>
          <w:b w:val="0"/>
          <w:sz w:val="24"/>
        </w:rPr>
      </w:pPr>
    </w:p>
    <w:p w:rsidR="00566238" w:rsidRPr="0021660E" w:rsidRDefault="00BB1496" w:rsidP="0021660E">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w:t>
      </w:r>
      <w:r w:rsidR="00B353C4" w:rsidRPr="00B353C4">
        <w:rPr>
          <w:rFonts w:ascii="Times New Roman" w:hAnsi="Times New Roman"/>
          <w:lang w:val="sr-Cyrl-CS"/>
        </w:rPr>
        <w:t xml:space="preserve">о набавци </w:t>
      </w:r>
      <w:r w:rsidR="00B353C4">
        <w:rPr>
          <w:rFonts w:ascii="Times New Roman" w:hAnsi="Times New Roman"/>
          <w:lang w:val="sr-Cyrl-CS"/>
        </w:rPr>
        <w:t>наведеног</w:t>
      </w:r>
      <w:r w:rsidR="00B353C4" w:rsidRPr="00B353C4">
        <w:rPr>
          <w:rFonts w:ascii="Times New Roman" w:hAnsi="Times New Roman"/>
          <w:lang w:val="sr-Cyrl-CS"/>
        </w:rPr>
        <w:t xml:space="preserve"> добра</w:t>
      </w:r>
      <w:r w:rsidRPr="0072353E">
        <w:rPr>
          <w:rFonts w:ascii="Times New Roman" w:hAnsi="Times New Roman"/>
          <w:lang w:val="sr-Cyrl-CS"/>
        </w:rPr>
        <w:t xml:space="preserve"> са изабраним понуђачем или на д</w:t>
      </w:r>
      <w:r w:rsidR="008F19AE">
        <w:rPr>
          <w:rFonts w:ascii="Times New Roman" w:hAnsi="Times New Roman"/>
          <w:lang w:val="sr-Cyrl-CS"/>
        </w:rPr>
        <w:t>руги начин престане потреба за набавком</w:t>
      </w:r>
      <w:r w:rsidRPr="0072353E">
        <w:rPr>
          <w:rFonts w:ascii="Times New Roman" w:hAnsi="Times New Roman"/>
          <w:lang w:val="sr-Cyrl-CS"/>
        </w:rPr>
        <w:t>.</w:t>
      </w:r>
      <w:r w:rsidRPr="0072353E">
        <w:rPr>
          <w:rFonts w:ascii="Times New Roman" w:hAnsi="Times New Roman"/>
          <w:lang w:val="sr-Cyrl-CS"/>
        </w:rPr>
        <w:tab/>
      </w:r>
      <w:r w:rsidRPr="00C50199">
        <w:rPr>
          <w:rFonts w:ascii="Times New Roman" w:hAnsi="Times New Roman"/>
          <w:bCs/>
          <w:i/>
          <w:iCs/>
          <w:lang w:val="sr-Cyrl-CS"/>
        </w:rPr>
        <w:tab/>
      </w:r>
    </w:p>
    <w:p w:rsidR="00BB1496" w:rsidRPr="00B77225" w:rsidRDefault="00BB1496" w:rsidP="00BB1496">
      <w:pPr>
        <w:ind w:left="3600" w:firstLine="720"/>
        <w:rPr>
          <w:rFonts w:ascii="Times New Roman" w:hAnsi="Times New Roman"/>
          <w:b/>
          <w:i/>
          <w:lang w:val="ru-RU"/>
        </w:rPr>
      </w:pPr>
      <w:r w:rsidRPr="00B77225">
        <w:rPr>
          <w:rFonts w:ascii="Times New Roman" w:hAnsi="Times New Roman"/>
          <w:b/>
          <w:i/>
          <w:lang w:val="ru-RU"/>
        </w:rPr>
        <w:t xml:space="preserve">ЧЛАН  </w:t>
      </w:r>
      <w:r w:rsidRPr="00B77225">
        <w:rPr>
          <w:rFonts w:ascii="Times New Roman" w:hAnsi="Times New Roman"/>
          <w:b/>
          <w:i/>
          <w:lang w:val="sr-Cyrl-CS"/>
        </w:rPr>
        <w:t>8</w:t>
      </w:r>
      <w:r w:rsidRPr="00B77225">
        <w:rPr>
          <w:rFonts w:ascii="Times New Roman" w:hAnsi="Times New Roman"/>
          <w:b/>
          <w:i/>
          <w:lang w:val="ru-RU"/>
        </w:rPr>
        <w:t>.</w:t>
      </w:r>
    </w:p>
    <w:p w:rsidR="00BB1496" w:rsidRPr="00B77225" w:rsidRDefault="00BB1496" w:rsidP="00BB1496">
      <w:pPr>
        <w:jc w:val="center"/>
        <w:rPr>
          <w:rFonts w:ascii="Times New Roman" w:hAnsi="Times New Roman"/>
          <w:b/>
          <w:i/>
          <w:lang w:val="ru-RU"/>
        </w:rPr>
      </w:pPr>
      <w:r w:rsidRPr="00B77225">
        <w:rPr>
          <w:rFonts w:ascii="Times New Roman" w:hAnsi="Times New Roman"/>
          <w:b/>
          <w:i/>
          <w:lang w:val="ru-RU"/>
        </w:rPr>
        <w:t>КАЗНЕНЕ ОДРЕДБЕ</w:t>
      </w:r>
    </w:p>
    <w:p w:rsidR="00BB1496" w:rsidRPr="00F01CC2" w:rsidRDefault="00BB1496" w:rsidP="00BB1496">
      <w:pPr>
        <w:jc w:val="both"/>
        <w:rPr>
          <w:rFonts w:ascii="Times New Roman" w:hAnsi="Times New Roman"/>
          <w:lang w:val="ru-RU"/>
        </w:rPr>
      </w:pPr>
    </w:p>
    <w:p w:rsidR="00BB1496" w:rsidRPr="00F01CC2" w:rsidRDefault="008F19AE" w:rsidP="00BB1496">
      <w:pPr>
        <w:jc w:val="both"/>
        <w:rPr>
          <w:rFonts w:ascii="Times New Roman" w:hAnsi="Times New Roman"/>
          <w:lang w:val="sr-Cyrl-CS"/>
        </w:rPr>
      </w:pPr>
      <w:r>
        <w:rPr>
          <w:rFonts w:ascii="Times New Roman" w:hAnsi="Times New Roman"/>
          <w:bCs/>
          <w:lang w:val="sr-Cyrl-CS"/>
        </w:rPr>
        <w:t xml:space="preserve">Уколико добављач </w:t>
      </w:r>
      <w:r w:rsidR="00BB1496" w:rsidRPr="00F01CC2">
        <w:rPr>
          <w:rFonts w:ascii="Times New Roman" w:hAnsi="Times New Roman"/>
          <w:bCs/>
          <w:lang w:val="sr-Cyrl-CS"/>
        </w:rPr>
        <w:t xml:space="preserve">не изврши </w:t>
      </w:r>
      <w:r>
        <w:rPr>
          <w:rFonts w:ascii="Times New Roman" w:hAnsi="Times New Roman"/>
          <w:bCs/>
          <w:lang w:val="sr-Cyrl-CS"/>
        </w:rPr>
        <w:t>испоруку</w:t>
      </w:r>
      <w:r w:rsidR="00BB1496" w:rsidRPr="00F01CC2">
        <w:rPr>
          <w:rFonts w:ascii="Times New Roman" w:hAnsi="Times New Roman"/>
          <w:bCs/>
          <w:lang w:val="sr-Cyrl-CS"/>
        </w:rPr>
        <w:t xml:space="preserve"> у уговореном року у складу са </w:t>
      </w:r>
      <w:r w:rsidR="00BB1496">
        <w:rPr>
          <w:rFonts w:ascii="Times New Roman" w:hAnsi="Times New Roman"/>
          <w:bCs/>
          <w:lang w:val="sr-Cyrl-CS"/>
        </w:rPr>
        <w:t xml:space="preserve">чланом </w:t>
      </w:r>
      <w:r>
        <w:rPr>
          <w:rFonts w:ascii="Times New Roman" w:hAnsi="Times New Roman"/>
          <w:bCs/>
          <w:lang w:val="sr-Cyrl-CS"/>
        </w:rPr>
        <w:t>2</w:t>
      </w:r>
      <w:r w:rsidR="00BB1496" w:rsidRPr="00652BCB">
        <w:rPr>
          <w:rFonts w:ascii="Times New Roman" w:hAnsi="Times New Roman"/>
          <w:bCs/>
          <w:lang w:val="sr-Cyrl-CS"/>
        </w:rPr>
        <w:t>. овог</w:t>
      </w:r>
      <w:r w:rsidR="00BB1496" w:rsidRPr="00F01CC2">
        <w:rPr>
          <w:rFonts w:ascii="Times New Roman" w:hAnsi="Times New Roman"/>
          <w:bCs/>
          <w:lang w:val="sr-Cyrl-CS"/>
        </w:rPr>
        <w:t xml:space="preserve"> уговора дужан је да наручиоцу плати уговорну казну у висини од </w:t>
      </w:r>
      <w:r>
        <w:rPr>
          <w:rFonts w:ascii="Times New Roman" w:hAnsi="Times New Roman"/>
          <w:bCs/>
          <w:lang w:val="sr-Cyrl-CS"/>
        </w:rPr>
        <w:t>5</w:t>
      </w:r>
      <w:r w:rsidR="00BB1496" w:rsidRPr="00F01CC2">
        <w:rPr>
          <w:rFonts w:ascii="Times New Roman" w:hAnsi="Times New Roman"/>
          <w:bCs/>
          <w:vertAlign w:val="superscript"/>
          <w:lang w:val="sr-Cyrl-CS"/>
        </w:rPr>
        <w:t>0</w:t>
      </w:r>
      <w:r w:rsidR="00BB1496" w:rsidRPr="00F01CC2">
        <w:rPr>
          <w:rFonts w:ascii="Times New Roman" w:hAnsi="Times New Roman"/>
          <w:bCs/>
          <w:lang w:val="sr-Cyrl-CS"/>
        </w:rPr>
        <w:t>/</w:t>
      </w:r>
      <w:r w:rsidR="00BB1496" w:rsidRPr="00F01CC2">
        <w:rPr>
          <w:rFonts w:ascii="Times New Roman" w:hAnsi="Times New Roman"/>
          <w:bCs/>
          <w:vertAlign w:val="subscript"/>
          <w:lang w:val="sr-Cyrl-CS"/>
        </w:rPr>
        <w:t>00</w:t>
      </w:r>
      <w:r w:rsidR="00BB1496" w:rsidRPr="00F01CC2">
        <w:rPr>
          <w:rFonts w:ascii="Times New Roman" w:hAnsi="Times New Roman"/>
          <w:bCs/>
          <w:lang w:val="sr-Cyrl-CS"/>
        </w:rPr>
        <w:t xml:space="preserve"> (промила) од укупне вредности </w:t>
      </w:r>
      <w:r w:rsidR="00044EB7">
        <w:rPr>
          <w:rFonts w:ascii="Times New Roman" w:hAnsi="Times New Roman"/>
          <w:bCs/>
          <w:lang w:val="sr-Cyrl-CS"/>
        </w:rPr>
        <w:t>предмета јавне набавке</w:t>
      </w:r>
      <w:r w:rsidR="00BB1496" w:rsidRPr="00F01CC2">
        <w:rPr>
          <w:rFonts w:ascii="Times New Roman" w:hAnsi="Times New Roman"/>
          <w:bCs/>
          <w:lang w:val="sr-Cyrl-CS"/>
        </w:rPr>
        <w:t xml:space="preserve"> извршених са закашњењем</w:t>
      </w:r>
      <w:r w:rsidR="00BB1496" w:rsidRPr="00F01CC2">
        <w:rPr>
          <w:rFonts w:ascii="Times New Roman" w:hAnsi="Times New Roman"/>
          <w:bCs/>
          <w:lang w:val="ru-RU"/>
        </w:rPr>
        <w:t>,</w:t>
      </w:r>
      <w:r w:rsidR="00BB1496" w:rsidRPr="00F01CC2">
        <w:rPr>
          <w:rFonts w:ascii="Times New Roman" w:hAnsi="Times New Roman"/>
          <w:bCs/>
          <w:lang w:val="sr-Cyrl-CS"/>
        </w:rPr>
        <w:t xml:space="preserve"> дневно за сваки дан закашњења</w:t>
      </w:r>
      <w:r w:rsidR="00BB1496">
        <w:rPr>
          <w:rFonts w:ascii="Times New Roman" w:hAnsi="Times New Roman"/>
          <w:bCs/>
          <w:lang w:val="sr-Cyrl-CS"/>
        </w:rPr>
        <w:t xml:space="preserve"> које није последица више силе, </w:t>
      </w:r>
      <w:r w:rsidR="00BB1496">
        <w:rPr>
          <w:rFonts w:ascii="Times New Roman" w:hAnsi="Times New Roman"/>
          <w:lang w:val="sr-Cyrl-CS"/>
        </w:rPr>
        <w:t>а која је</w:t>
      </w:r>
      <w:r w:rsidR="00044EB7">
        <w:rPr>
          <w:rFonts w:ascii="Times New Roman" w:hAnsi="Times New Roman"/>
          <w:lang w:val="sr-Cyrl-CS"/>
        </w:rPr>
        <w:t xml:space="preserve"> без кривице добављача </w:t>
      </w:r>
      <w:r w:rsidR="00BB1496">
        <w:rPr>
          <w:rFonts w:ascii="Times New Roman" w:hAnsi="Times New Roman"/>
          <w:lang w:val="sr-Cyrl-CS"/>
        </w:rPr>
        <w:t xml:space="preserve">проузроковала </w:t>
      </w:r>
      <w:r w:rsidR="00BB1496" w:rsidRPr="00F01CC2">
        <w:rPr>
          <w:rFonts w:ascii="Times New Roman" w:hAnsi="Times New Roman"/>
          <w:lang w:val="sr-Cyrl-CS"/>
        </w:rPr>
        <w:t>неиспуњење или битно отеж</w:t>
      </w:r>
      <w:r w:rsidR="00BB1496">
        <w:rPr>
          <w:rFonts w:ascii="Times New Roman" w:hAnsi="Times New Roman"/>
          <w:lang w:val="sr-Cyrl-CS"/>
        </w:rPr>
        <w:t>ала</w:t>
      </w:r>
      <w:r w:rsidR="00BB1496" w:rsidRPr="00F01CC2">
        <w:rPr>
          <w:rFonts w:ascii="Times New Roman" w:hAnsi="Times New Roman"/>
          <w:lang w:val="sr-Cyrl-CS"/>
        </w:rPr>
        <w:t xml:space="preserve"> испуњење уговорних обавеза.</w:t>
      </w:r>
    </w:p>
    <w:p w:rsidR="00BB1496" w:rsidRPr="00F01CC2" w:rsidRDefault="00BB1496" w:rsidP="00BB1496">
      <w:pPr>
        <w:jc w:val="both"/>
        <w:rPr>
          <w:rFonts w:ascii="Times New Roman" w:hAnsi="Times New Roman"/>
          <w:bCs/>
          <w:sz w:val="16"/>
          <w:szCs w:val="16"/>
          <w:lang w:val="sr-Cyrl-CS"/>
        </w:rPr>
      </w:pPr>
    </w:p>
    <w:p w:rsidR="00BB1496" w:rsidRPr="00F01CC2" w:rsidRDefault="00BB1496" w:rsidP="00BB1496">
      <w:pPr>
        <w:jc w:val="both"/>
        <w:rPr>
          <w:rFonts w:ascii="Times New Roman" w:hAnsi="Times New Roman"/>
          <w:bCs/>
          <w:lang w:val="sr-Cyrl-CS"/>
        </w:rPr>
      </w:pPr>
      <w:r w:rsidRPr="00F01CC2">
        <w:rPr>
          <w:rFonts w:ascii="Times New Roman" w:hAnsi="Times New Roman"/>
          <w:bCs/>
          <w:lang w:val="sr-Cyrl-CS"/>
        </w:rPr>
        <w:t xml:space="preserve">Уговорна казна не може бити виша од 5% од укупне вредности </w:t>
      </w:r>
      <w:r w:rsidR="00044EB7">
        <w:rPr>
          <w:rFonts w:ascii="Times New Roman" w:hAnsi="Times New Roman"/>
          <w:bCs/>
          <w:lang w:val="sr-Cyrl-CS"/>
        </w:rPr>
        <w:t>испоручених добара</w:t>
      </w:r>
      <w:r w:rsidRPr="00F01CC2">
        <w:rPr>
          <w:rFonts w:ascii="Times New Roman" w:hAnsi="Times New Roman"/>
          <w:bCs/>
          <w:lang w:val="sr-Cyrl-CS"/>
        </w:rPr>
        <w:t>.</w:t>
      </w:r>
    </w:p>
    <w:p w:rsidR="00BB1496" w:rsidRPr="00F01CC2" w:rsidRDefault="00BB1496" w:rsidP="00BB1496">
      <w:pPr>
        <w:jc w:val="both"/>
        <w:rPr>
          <w:rFonts w:ascii="Times New Roman" w:hAnsi="Times New Roman"/>
          <w:b/>
          <w:bCs/>
          <w:sz w:val="16"/>
          <w:szCs w:val="16"/>
          <w:lang w:val="ru-RU"/>
        </w:rPr>
      </w:pPr>
    </w:p>
    <w:p w:rsidR="00BB1496" w:rsidRPr="00F01CC2" w:rsidRDefault="00BB1496" w:rsidP="00BB1496">
      <w:pPr>
        <w:jc w:val="both"/>
        <w:rPr>
          <w:rFonts w:ascii="Times New Roman" w:hAnsi="Times New Roman"/>
          <w:lang w:val="sr-Cyrl-CS"/>
        </w:rPr>
      </w:pPr>
      <w:r w:rsidRPr="00F01CC2">
        <w:rPr>
          <w:rFonts w:ascii="Times New Roman" w:hAnsi="Times New Roman"/>
          <w:lang w:val="sr-Cyrl-CS"/>
        </w:rPr>
        <w:t xml:space="preserve">Ако </w:t>
      </w:r>
      <w:r w:rsidR="00044EB7">
        <w:rPr>
          <w:rFonts w:ascii="Times New Roman" w:hAnsi="Times New Roman"/>
          <w:lang w:val="sr-Cyrl-CS"/>
        </w:rPr>
        <w:t>добављач</w:t>
      </w:r>
      <w:r w:rsidRPr="00F01CC2">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w:t>
      </w:r>
      <w:r w:rsidR="00044EB7">
        <w:rPr>
          <w:rFonts w:ascii="Times New Roman" w:hAnsi="Times New Roman"/>
          <w:lang w:val="sr-Cyrl-CS"/>
        </w:rPr>
        <w:t>испоруком</w:t>
      </w:r>
      <w:r w:rsidRPr="00F01CC2">
        <w:rPr>
          <w:rFonts w:ascii="Times New Roman" w:hAnsi="Times New Roman"/>
          <w:lang w:val="sr-Cyrl-CS"/>
        </w:rPr>
        <w:t xml:space="preserve"> преко рока који је покривен напред наведеним казненим одредбама </w:t>
      </w:r>
      <w:r w:rsidRPr="0072353E">
        <w:rPr>
          <w:rFonts w:ascii="Times New Roman" w:hAnsi="Times New Roman"/>
          <w:lang w:val="ru-RU"/>
        </w:rPr>
        <w:t xml:space="preserve">(преко </w:t>
      </w:r>
      <w:r w:rsidR="00AD23B6">
        <w:rPr>
          <w:rFonts w:ascii="Times New Roman" w:hAnsi="Times New Roman"/>
          <w:lang w:val="ru-RU"/>
        </w:rPr>
        <w:t>2</w:t>
      </w:r>
      <w:r w:rsidRPr="0072353E">
        <w:rPr>
          <w:rFonts w:ascii="Times New Roman" w:hAnsi="Times New Roman"/>
          <w:lang w:val="ru-RU"/>
        </w:rPr>
        <w:t>5 дана)</w:t>
      </w:r>
      <w:r w:rsidRPr="00F01CC2">
        <w:rPr>
          <w:rFonts w:ascii="Times New Roman" w:hAnsi="Times New Roman"/>
          <w:lang w:val="sr-Cyrl-CS"/>
        </w:rPr>
        <w:t>, наручилац, без сагласности извршиоца услуге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BB1496" w:rsidRPr="00F01CC2" w:rsidRDefault="00BB1496" w:rsidP="00BB1496">
      <w:pPr>
        <w:jc w:val="both"/>
        <w:rPr>
          <w:rFonts w:ascii="Times New Roman" w:hAnsi="Times New Roman"/>
          <w:sz w:val="16"/>
          <w:szCs w:val="16"/>
          <w:lang w:val="sr-Cyrl-CS"/>
        </w:rPr>
      </w:pPr>
    </w:p>
    <w:p w:rsidR="002A747F" w:rsidRPr="0021660E" w:rsidRDefault="00BB1496" w:rsidP="0021660E">
      <w:pPr>
        <w:jc w:val="both"/>
        <w:rPr>
          <w:rFonts w:ascii="Times New Roman" w:hAnsi="Times New Roman"/>
          <w:lang w:val="sr-Cyrl-CS"/>
        </w:rPr>
      </w:pPr>
      <w:r w:rsidRPr="00F01CC2">
        <w:rPr>
          <w:rFonts w:ascii="Times New Roman" w:hAnsi="Times New Roman"/>
          <w:lang w:val="sr-Cyrl-CS"/>
        </w:rPr>
        <w:t xml:space="preserve">Наручилац </w:t>
      </w:r>
      <w:r>
        <w:rPr>
          <w:rFonts w:ascii="Times New Roman" w:hAnsi="Times New Roman"/>
          <w:lang w:val="sr-Cyrl-CS"/>
        </w:rPr>
        <w:t xml:space="preserve">такође </w:t>
      </w:r>
      <w:r w:rsidRPr="00F01CC2">
        <w:rPr>
          <w:rFonts w:ascii="Times New Roman" w:hAnsi="Times New Roman"/>
          <w:lang w:val="sr-Cyrl-CS"/>
        </w:rPr>
        <w:t xml:space="preserve">има право </w:t>
      </w:r>
      <w:r w:rsidRPr="00AD1EE5">
        <w:rPr>
          <w:rFonts w:ascii="Times New Roman" w:hAnsi="Times New Roman"/>
          <w:b/>
          <w:lang w:val="sr-Cyrl-CS"/>
        </w:rPr>
        <w:t>да једнострано раскине уговор</w:t>
      </w:r>
      <w:r w:rsidRPr="00F01CC2">
        <w:rPr>
          <w:rFonts w:ascii="Times New Roman" w:hAnsi="Times New Roman"/>
          <w:lang w:val="sr-Cyrl-CS"/>
        </w:rPr>
        <w:t xml:space="preserve"> уколико </w:t>
      </w:r>
      <w:r w:rsidR="00044EB7">
        <w:rPr>
          <w:rFonts w:ascii="Times New Roman" w:hAnsi="Times New Roman"/>
          <w:lang w:val="sr-Cyrl-CS"/>
        </w:rPr>
        <w:t>добављач</w:t>
      </w:r>
      <w:r w:rsidRPr="00F01CC2">
        <w:rPr>
          <w:rFonts w:ascii="Times New Roman" w:hAnsi="Times New Roman"/>
          <w:lang w:val="sr-Cyrl-CS"/>
        </w:rPr>
        <w:t xml:space="preserve"> не изврши уговорне обавезе или закасни са извршењем преко рока који је покривен напред наведеним казненим одредбама, а депоновани инструмент обезбеђења извршења уговорних обавеза, меницу, поднесе на наплату Банци код које има отворен текући рачун, на износ од 10% од укупне вредности уговора.</w:t>
      </w:r>
    </w:p>
    <w:p w:rsidR="00BB1496" w:rsidRPr="00096110" w:rsidRDefault="00BB1496" w:rsidP="00BB1496">
      <w:pPr>
        <w:jc w:val="center"/>
        <w:rPr>
          <w:rFonts w:ascii="Times New Roman" w:hAnsi="Times New Roman"/>
          <w:b/>
          <w:i/>
          <w:lang w:val="ru-RU"/>
        </w:rPr>
      </w:pPr>
      <w:r>
        <w:rPr>
          <w:rFonts w:ascii="Times New Roman" w:hAnsi="Times New Roman"/>
          <w:b/>
          <w:i/>
          <w:lang w:val="ru-RU"/>
        </w:rPr>
        <w:t>ЧЛАН 9</w:t>
      </w:r>
      <w:r w:rsidRPr="00096110">
        <w:rPr>
          <w:rFonts w:ascii="Times New Roman" w:hAnsi="Times New Roman"/>
          <w:b/>
          <w:i/>
          <w:lang w:val="ru-RU"/>
        </w:rPr>
        <w:t>.</w:t>
      </w:r>
    </w:p>
    <w:p w:rsidR="00BB1496" w:rsidRDefault="004921A2" w:rsidP="004921A2">
      <w:pPr>
        <w:jc w:val="center"/>
        <w:rPr>
          <w:rFonts w:ascii="Times New Roman" w:hAnsi="Times New Roman"/>
          <w:b/>
          <w:i/>
          <w:lang w:val="ru-RU"/>
        </w:rPr>
      </w:pPr>
      <w:r>
        <w:rPr>
          <w:rFonts w:ascii="Times New Roman" w:hAnsi="Times New Roman"/>
          <w:b/>
          <w:i/>
          <w:lang w:val="ru-RU"/>
        </w:rPr>
        <w:t>СЕРВИСИРАЊЕ</w:t>
      </w:r>
    </w:p>
    <w:p w:rsidR="004921A2" w:rsidRPr="00096110" w:rsidRDefault="004921A2" w:rsidP="004921A2">
      <w:pPr>
        <w:jc w:val="center"/>
        <w:rPr>
          <w:rFonts w:ascii="Times New Roman" w:hAnsi="Times New Roman"/>
          <w:b/>
          <w:i/>
          <w:lang w:val="ru-RU"/>
        </w:rPr>
      </w:pPr>
    </w:p>
    <w:p w:rsidR="00494D84" w:rsidRPr="00E9770F" w:rsidRDefault="000D0F8D" w:rsidP="00E9770F">
      <w:pPr>
        <w:jc w:val="both"/>
        <w:rPr>
          <w:rFonts w:ascii="Times New Roman" w:hAnsi="Times New Roman"/>
          <w:lang w:val="sr-Cyrl-CS"/>
        </w:rPr>
      </w:pPr>
      <w:r>
        <w:rPr>
          <w:rFonts w:ascii="Times New Roman" w:hAnsi="Times New Roman"/>
          <w:lang w:val="sr-Cyrl-CS"/>
        </w:rPr>
        <w:t>Добављач се обавезује да преко</w:t>
      </w:r>
      <w:r w:rsidR="00566238">
        <w:rPr>
          <w:rFonts w:ascii="Times New Roman" w:hAnsi="Times New Roman"/>
          <w:lang w:val="sr-Cyrl-CS"/>
        </w:rPr>
        <w:t xml:space="preserve"> овлашћеног сервисера</w:t>
      </w:r>
      <w:r w:rsidRPr="000D0F8D">
        <w:rPr>
          <w:rFonts w:ascii="Times New Roman" w:hAnsi="Times New Roman"/>
          <w:lang w:val="sr-Cyrl-CS"/>
        </w:rPr>
        <w:t>,</w:t>
      </w:r>
      <w:r w:rsidR="00566238">
        <w:rPr>
          <w:rFonts w:ascii="Times New Roman" w:hAnsi="Times New Roman"/>
          <w:lang w:val="sr-Cyrl-CS"/>
        </w:rPr>
        <w:t xml:space="preserve"> </w:t>
      </w:r>
      <w:r w:rsidRPr="000D0F8D">
        <w:rPr>
          <w:rFonts w:ascii="Times New Roman" w:hAnsi="Times New Roman"/>
          <w:lang w:val="sr-Cyrl-CS"/>
        </w:rPr>
        <w:t xml:space="preserve">у гарантном </w:t>
      </w:r>
      <w:r w:rsidR="00315A92">
        <w:rPr>
          <w:rFonts w:ascii="Times New Roman" w:hAnsi="Times New Roman"/>
          <w:lang w:val="sr-Cyrl-CS"/>
        </w:rPr>
        <w:t>року</w:t>
      </w:r>
      <w:r w:rsidR="00E9770F">
        <w:rPr>
          <w:rFonts w:ascii="Times New Roman" w:hAnsi="Times New Roman"/>
          <w:lang w:val="sr-Cyrl-CS"/>
        </w:rPr>
        <w:t>,</w:t>
      </w:r>
      <w:r w:rsidR="00315A92">
        <w:rPr>
          <w:rFonts w:ascii="Times New Roman" w:hAnsi="Times New Roman"/>
          <w:lang w:val="sr-Cyrl-CS"/>
        </w:rPr>
        <w:t xml:space="preserve"> о </w:t>
      </w:r>
      <w:r w:rsidR="00566238">
        <w:rPr>
          <w:rFonts w:ascii="Times New Roman" w:hAnsi="Times New Roman"/>
          <w:lang w:val="sr-Cyrl-CS"/>
        </w:rPr>
        <w:t>свом трошку</w:t>
      </w:r>
      <w:r w:rsidRPr="000D0F8D">
        <w:rPr>
          <w:rFonts w:ascii="Times New Roman" w:hAnsi="Times New Roman"/>
          <w:lang w:val="sr-Cyrl-CS"/>
        </w:rPr>
        <w:t xml:space="preserve"> откл</w:t>
      </w:r>
      <w:r w:rsidR="00315A92">
        <w:rPr>
          <w:rFonts w:ascii="Times New Roman" w:hAnsi="Times New Roman"/>
          <w:lang w:val="sr-Cyrl-CS"/>
        </w:rPr>
        <w:t>они</w:t>
      </w:r>
      <w:r w:rsidRPr="000D0F8D">
        <w:rPr>
          <w:rFonts w:ascii="Times New Roman" w:hAnsi="Times New Roman"/>
          <w:lang w:val="sr-Cyrl-CS"/>
        </w:rPr>
        <w:t xml:space="preserve"> кваров</w:t>
      </w:r>
      <w:r w:rsidR="00315A92">
        <w:rPr>
          <w:rFonts w:ascii="Times New Roman" w:hAnsi="Times New Roman"/>
          <w:lang w:val="sr-Cyrl-CS"/>
        </w:rPr>
        <w:t>е</w:t>
      </w:r>
      <w:r w:rsidRPr="000D0F8D">
        <w:rPr>
          <w:rFonts w:ascii="Times New Roman" w:hAnsi="Times New Roman"/>
          <w:lang w:val="sr-Cyrl-CS"/>
        </w:rPr>
        <w:t xml:space="preserve"> и недостатак</w:t>
      </w:r>
      <w:r w:rsidR="00315A92">
        <w:rPr>
          <w:rFonts w:ascii="Times New Roman" w:hAnsi="Times New Roman"/>
          <w:lang w:val="sr-Cyrl-CS"/>
        </w:rPr>
        <w:t>е</w:t>
      </w:r>
      <w:r w:rsidRPr="000D0F8D">
        <w:rPr>
          <w:rFonts w:ascii="Times New Roman" w:hAnsi="Times New Roman"/>
          <w:lang w:val="sr-Cyrl-CS"/>
        </w:rPr>
        <w:t xml:space="preserve"> добара који произилазе из неподу</w:t>
      </w:r>
      <w:r w:rsidR="00315A92">
        <w:rPr>
          <w:rFonts w:ascii="Times New Roman" w:hAnsi="Times New Roman"/>
          <w:lang w:val="sr-Cyrl-CS"/>
        </w:rPr>
        <w:t>дарности стварних са прописаним</w:t>
      </w:r>
      <w:r w:rsidRPr="000D0F8D">
        <w:rPr>
          <w:rFonts w:ascii="Times New Roman" w:hAnsi="Times New Roman"/>
          <w:lang w:val="sr-Cyrl-CS"/>
        </w:rPr>
        <w:t>,</w:t>
      </w:r>
      <w:r w:rsidR="00315A92">
        <w:rPr>
          <w:rFonts w:ascii="Times New Roman" w:hAnsi="Times New Roman"/>
          <w:lang w:val="sr-Cyrl-CS"/>
        </w:rPr>
        <w:t xml:space="preserve"> </w:t>
      </w:r>
      <w:r w:rsidRPr="000D0F8D">
        <w:rPr>
          <w:rFonts w:ascii="Times New Roman" w:hAnsi="Times New Roman"/>
          <w:lang w:val="sr-Cyrl-CS"/>
        </w:rPr>
        <w:t>односно декларисаним карактеристикама квалитета добара</w:t>
      </w:r>
      <w:r w:rsidR="00315A92" w:rsidRPr="00315A92">
        <w:rPr>
          <w:rFonts w:ascii="Times New Roman" w:hAnsi="Times New Roman"/>
          <w:lang w:val="sr-Cyrl-CS"/>
        </w:rPr>
        <w:t xml:space="preserve"> </w:t>
      </w:r>
      <w:r w:rsidR="00315A92">
        <w:rPr>
          <w:rFonts w:ascii="Times New Roman" w:hAnsi="Times New Roman"/>
          <w:lang w:val="sr-Cyrl-CS"/>
        </w:rPr>
        <w:t>и то у року од 10 (десет) дана од пр</w:t>
      </w:r>
      <w:r w:rsidR="00566238">
        <w:rPr>
          <w:rFonts w:ascii="Times New Roman" w:hAnsi="Times New Roman"/>
          <w:lang w:val="sr-Cyrl-CS"/>
        </w:rPr>
        <w:t xml:space="preserve">ијема писаног захтева Наручиоца, или </w:t>
      </w:r>
      <w:r w:rsidR="00315A92">
        <w:rPr>
          <w:rFonts w:ascii="Times New Roman" w:hAnsi="Times New Roman"/>
          <w:lang w:val="sr-Cyrl-CS"/>
        </w:rPr>
        <w:t xml:space="preserve">сачињавања записника о </w:t>
      </w:r>
      <w:r w:rsidR="00315A92">
        <w:rPr>
          <w:rFonts w:ascii="Times New Roman" w:hAnsi="Times New Roman"/>
          <w:lang w:val="sr-Cyrl-CS"/>
        </w:rPr>
        <w:lastRenderedPageBreak/>
        <w:t>недостацима</w:t>
      </w:r>
      <w:r w:rsidRPr="000D0F8D">
        <w:rPr>
          <w:rFonts w:ascii="Times New Roman" w:hAnsi="Times New Roman"/>
          <w:lang w:val="sr-Cyrl-CS"/>
        </w:rPr>
        <w:t>. У случају не</w:t>
      </w:r>
      <w:r w:rsidR="00566238">
        <w:rPr>
          <w:rFonts w:ascii="Times New Roman" w:hAnsi="Times New Roman"/>
          <w:lang w:val="sr-Cyrl-CS"/>
        </w:rPr>
        <w:t>могућности извршења ове обавезе</w:t>
      </w:r>
      <w:r w:rsidRPr="000D0F8D">
        <w:rPr>
          <w:rFonts w:ascii="Times New Roman" w:hAnsi="Times New Roman"/>
          <w:lang w:val="sr-Cyrl-CS"/>
        </w:rPr>
        <w:t>,</w:t>
      </w:r>
      <w:r w:rsidR="00566238">
        <w:rPr>
          <w:rFonts w:ascii="Times New Roman" w:hAnsi="Times New Roman"/>
          <w:lang w:val="sr-Cyrl-CS"/>
        </w:rPr>
        <w:t xml:space="preserve"> </w:t>
      </w:r>
      <w:r w:rsidRPr="000D0F8D">
        <w:rPr>
          <w:rFonts w:ascii="Times New Roman" w:hAnsi="Times New Roman"/>
          <w:lang w:val="sr-Cyrl-CS"/>
        </w:rPr>
        <w:t>давалац гаранције ће заменити производ новим или уколико нема истог модела одговарајућим моделом истих карактеристика или ће Наручиоцу у новцу</w:t>
      </w:r>
      <w:r w:rsidR="00197AF7">
        <w:rPr>
          <w:rFonts w:ascii="Times New Roman" w:hAnsi="Times New Roman"/>
          <w:lang w:val="sr-Cyrl-CS"/>
        </w:rPr>
        <w:t xml:space="preserve"> надокнадити вредност неисправног добра</w:t>
      </w:r>
      <w:r w:rsidRPr="000D0F8D">
        <w:rPr>
          <w:rFonts w:ascii="Times New Roman" w:hAnsi="Times New Roman"/>
          <w:lang w:val="sr-Cyrl-CS"/>
        </w:rPr>
        <w:t xml:space="preserve"> у висини тржишне вредности новог у моменту надокнаде</w:t>
      </w:r>
      <w:r w:rsidR="00315A92">
        <w:rPr>
          <w:rFonts w:ascii="Times New Roman" w:hAnsi="Times New Roman"/>
          <w:lang w:val="sr-Cyrl-CS"/>
        </w:rPr>
        <w:t>, у року од 10 (десет) дана писаног захтева Наручиоца или сачињавања</w:t>
      </w:r>
      <w:r w:rsidR="00566238">
        <w:rPr>
          <w:rFonts w:ascii="Times New Roman" w:hAnsi="Times New Roman"/>
          <w:lang w:val="sr-Cyrl-CS"/>
        </w:rPr>
        <w:t xml:space="preserve"> записника о недостацима.</w:t>
      </w:r>
    </w:p>
    <w:p w:rsidR="00D26F40" w:rsidRDefault="00E9770F" w:rsidP="00E9770F">
      <w:pPr>
        <w:jc w:val="both"/>
        <w:rPr>
          <w:rFonts w:ascii="Times New Roman" w:hAnsi="Times New Roman"/>
          <w:b/>
          <w:i/>
          <w:lang w:val="ru-RU"/>
        </w:rPr>
      </w:pPr>
      <w:r>
        <w:rPr>
          <w:rFonts w:ascii="Times New Roman" w:hAnsi="Times New Roman"/>
          <w:b/>
          <w:i/>
          <w:lang w:val="ru-RU"/>
        </w:rPr>
        <w:t xml:space="preserve">                                                                    </w:t>
      </w:r>
    </w:p>
    <w:p w:rsidR="00E9770F" w:rsidRDefault="00E9770F" w:rsidP="00E9770F">
      <w:pPr>
        <w:jc w:val="both"/>
        <w:rPr>
          <w:rFonts w:ascii="Times New Roman" w:hAnsi="Times New Roman"/>
          <w:b/>
          <w:i/>
          <w:lang w:val="ru-RU"/>
        </w:rPr>
      </w:pPr>
      <w:r>
        <w:rPr>
          <w:rFonts w:ascii="Times New Roman" w:hAnsi="Times New Roman"/>
          <w:b/>
          <w:i/>
          <w:lang w:val="ru-RU"/>
        </w:rPr>
        <w:t xml:space="preserve"> </w:t>
      </w:r>
    </w:p>
    <w:p w:rsidR="00BB1496" w:rsidRPr="00096110" w:rsidRDefault="00E9770F" w:rsidP="00E9770F">
      <w:pPr>
        <w:jc w:val="both"/>
        <w:rPr>
          <w:rFonts w:ascii="Times New Roman" w:hAnsi="Times New Roman"/>
          <w:b/>
          <w:i/>
          <w:lang w:val="ru-RU"/>
        </w:rPr>
      </w:pPr>
      <w:r>
        <w:rPr>
          <w:rFonts w:ascii="Times New Roman" w:hAnsi="Times New Roman"/>
          <w:b/>
          <w:i/>
          <w:lang w:val="ru-RU"/>
        </w:rPr>
        <w:t xml:space="preserve">                                                                    </w:t>
      </w:r>
      <w:r w:rsidR="00BB1496" w:rsidRPr="00096110">
        <w:rPr>
          <w:rFonts w:ascii="Times New Roman" w:hAnsi="Times New Roman"/>
          <w:b/>
          <w:i/>
          <w:lang w:val="ru-RU"/>
        </w:rPr>
        <w:t xml:space="preserve">ЧЛАН </w:t>
      </w:r>
      <w:r w:rsidR="00BB1496">
        <w:rPr>
          <w:rFonts w:ascii="Times New Roman" w:hAnsi="Times New Roman"/>
          <w:b/>
          <w:i/>
          <w:lang w:val="ru-RU"/>
        </w:rPr>
        <w:t>10</w:t>
      </w:r>
      <w:r w:rsidR="00BB1496" w:rsidRPr="00096110">
        <w:rPr>
          <w:rFonts w:ascii="Times New Roman" w:hAnsi="Times New Roman"/>
          <w:b/>
          <w:i/>
          <w:lang w:val="ru-RU"/>
        </w:rPr>
        <w:t>.</w:t>
      </w:r>
    </w:p>
    <w:p w:rsidR="00BB1496" w:rsidRPr="00096110" w:rsidRDefault="00BB1496" w:rsidP="00BB1496">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BB1496" w:rsidRPr="0050119F" w:rsidRDefault="00BB1496" w:rsidP="00BB1496">
      <w:pPr>
        <w:pStyle w:val="BodyText2"/>
        <w:spacing w:after="0" w:line="240" w:lineRule="auto"/>
        <w:jc w:val="both"/>
        <w:rPr>
          <w:rFonts w:ascii="Times New Roman" w:hAnsi="Times New Roman"/>
          <w:b/>
          <w:szCs w:val="24"/>
          <w:lang w:val="sr-Cyrl-CS"/>
        </w:rPr>
      </w:pPr>
    </w:p>
    <w:p w:rsidR="00BB1496" w:rsidRDefault="00BB1496" w:rsidP="00BB1496">
      <w:pPr>
        <w:pStyle w:val="BodyText0"/>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BB1496" w:rsidRPr="003D3481" w:rsidRDefault="00BB1496" w:rsidP="00BB1496">
      <w:pPr>
        <w:pStyle w:val="BodyText0"/>
        <w:jc w:val="both"/>
        <w:rPr>
          <w:b w:val="0"/>
          <w:sz w:val="24"/>
        </w:rPr>
      </w:pPr>
    </w:p>
    <w:p w:rsidR="00BB1496" w:rsidRPr="003D3481" w:rsidRDefault="00BB1496" w:rsidP="00BB1496">
      <w:pPr>
        <w:pStyle w:val="BodyText0"/>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Pr="00703226">
        <w:rPr>
          <w:b w:val="0"/>
          <w:sz w:val="24"/>
        </w:rPr>
        <w:t>Ужицу.</w:t>
      </w:r>
    </w:p>
    <w:p w:rsidR="00BB1496" w:rsidRPr="006A530B" w:rsidRDefault="00BB1496" w:rsidP="00BB1496">
      <w:pPr>
        <w:pStyle w:val="BodyText2"/>
        <w:spacing w:after="0" w:line="240" w:lineRule="auto"/>
        <w:jc w:val="both"/>
        <w:rPr>
          <w:rFonts w:ascii="Times New Roman" w:hAnsi="Times New Roman"/>
          <w:szCs w:val="24"/>
          <w:lang w:val="sr-Cyrl-CS"/>
        </w:rPr>
      </w:pPr>
    </w:p>
    <w:p w:rsidR="00BB1496" w:rsidRDefault="00BB1496" w:rsidP="00BB1496">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494D84" w:rsidRPr="00002388" w:rsidRDefault="00494D84" w:rsidP="00BB1496">
      <w:pPr>
        <w:rPr>
          <w:rFonts w:ascii="Times New Roman" w:hAnsi="Times New Roman"/>
          <w:b/>
          <w:lang w:val="sr-Cyrl-CS"/>
        </w:rPr>
      </w:pPr>
    </w:p>
    <w:p w:rsidR="00BB1496" w:rsidRPr="00096110" w:rsidRDefault="00BB1496" w:rsidP="00BB1496">
      <w:pPr>
        <w:jc w:val="center"/>
        <w:rPr>
          <w:rFonts w:ascii="Times New Roman" w:hAnsi="Times New Roman"/>
          <w:b/>
          <w:i/>
          <w:lang w:val="ru-RU"/>
        </w:rPr>
      </w:pPr>
      <w:r>
        <w:rPr>
          <w:rFonts w:ascii="Times New Roman" w:hAnsi="Times New Roman"/>
          <w:b/>
          <w:i/>
          <w:lang w:val="ru-RU"/>
        </w:rPr>
        <w:t>ЧЛАН  11</w:t>
      </w:r>
      <w:r w:rsidRPr="00096110">
        <w:rPr>
          <w:rFonts w:ascii="Times New Roman" w:hAnsi="Times New Roman"/>
          <w:b/>
          <w:i/>
          <w:lang w:val="ru-RU"/>
        </w:rPr>
        <w:t>.</w:t>
      </w:r>
    </w:p>
    <w:p w:rsidR="00BB1496" w:rsidRPr="00096110" w:rsidRDefault="00BB1496" w:rsidP="00BB1496">
      <w:pPr>
        <w:jc w:val="center"/>
        <w:rPr>
          <w:rFonts w:ascii="Times New Roman" w:hAnsi="Times New Roman"/>
          <w:b/>
          <w:i/>
          <w:lang w:val="ru-RU"/>
        </w:rPr>
      </w:pPr>
      <w:r w:rsidRPr="00096110">
        <w:rPr>
          <w:rFonts w:ascii="Times New Roman" w:hAnsi="Times New Roman"/>
          <w:b/>
          <w:i/>
          <w:lang w:val="ru-RU"/>
        </w:rPr>
        <w:t>ОСТАЛЕ ОДРЕДБЕ</w:t>
      </w:r>
    </w:p>
    <w:p w:rsidR="00BB1496" w:rsidRPr="00096110" w:rsidRDefault="00BB1496" w:rsidP="00BB1496">
      <w:pPr>
        <w:jc w:val="center"/>
        <w:rPr>
          <w:rFonts w:ascii="Times New Roman" w:hAnsi="Times New Roman"/>
          <w:b/>
          <w:i/>
          <w:lang w:val="ru-RU"/>
        </w:rPr>
      </w:pPr>
    </w:p>
    <w:p w:rsidR="00BB1496" w:rsidRDefault="00BB1496" w:rsidP="00BB1496">
      <w:pPr>
        <w:jc w:val="both"/>
        <w:rPr>
          <w:rFonts w:ascii="Times New Roman" w:hAnsi="Times New Roman"/>
          <w:szCs w:val="24"/>
          <w:lang w:val="sr-Cyrl-CS"/>
        </w:rPr>
      </w:pPr>
      <w:r w:rsidRPr="003D3481">
        <w:rPr>
          <w:rFonts w:ascii="Times New Roman" w:hAnsi="Times New Roman"/>
          <w:szCs w:val="24"/>
          <w:lang w:val="sr-Cyrl-CS"/>
        </w:rPr>
        <w:t xml:space="preserve">Уговор </w:t>
      </w:r>
      <w:r w:rsidR="00494D84">
        <w:rPr>
          <w:rFonts w:ascii="Times New Roman" w:hAnsi="Times New Roman"/>
          <w:szCs w:val="24"/>
          <w:lang w:val="sr-Cyrl-CS"/>
        </w:rPr>
        <w:t>ће бити закључен са роком трајања до извршења обавеза уговорених страна и ступи ће на снагу по потписивању обе уговорене стране</w:t>
      </w:r>
      <w:r w:rsidRPr="003D3481">
        <w:rPr>
          <w:rFonts w:ascii="Times New Roman" w:hAnsi="Times New Roman"/>
          <w:szCs w:val="24"/>
          <w:lang w:val="sr-Cyrl-CS"/>
        </w:rPr>
        <w:t>.</w:t>
      </w:r>
    </w:p>
    <w:p w:rsidR="00BB1496" w:rsidRPr="003D3481" w:rsidRDefault="00BB1496" w:rsidP="00BB1496">
      <w:pPr>
        <w:jc w:val="both"/>
        <w:rPr>
          <w:rFonts w:ascii="Times New Roman" w:hAnsi="Times New Roman"/>
          <w:szCs w:val="24"/>
          <w:lang w:val="sr-Cyrl-CS"/>
        </w:rPr>
      </w:pPr>
    </w:p>
    <w:p w:rsidR="00BB1496" w:rsidRDefault="00BB1496" w:rsidP="00BB1496">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4 </w:t>
      </w:r>
      <w:r>
        <w:rPr>
          <w:rFonts w:ascii="Times New Roman" w:hAnsi="Times New Roman"/>
          <w:szCs w:val="24"/>
          <w:lang w:val="sr-Cyrl-CS"/>
        </w:rPr>
        <w:t>(четири)</w:t>
      </w:r>
      <w:r w:rsidRPr="003D3481">
        <w:rPr>
          <w:rFonts w:ascii="Times New Roman" w:hAnsi="Times New Roman"/>
          <w:szCs w:val="24"/>
          <w:lang w:val="sr-Cyrl-CS"/>
        </w:rPr>
        <w:t xml:space="preserve"> истоветна примерка од којих свакој страни припада по 2 </w:t>
      </w:r>
      <w:r>
        <w:rPr>
          <w:rFonts w:ascii="Times New Roman" w:hAnsi="Times New Roman"/>
          <w:szCs w:val="24"/>
          <w:lang w:val="sr-Cyrl-CS"/>
        </w:rPr>
        <w:t>(два)</w:t>
      </w:r>
      <w:r w:rsidRPr="003D3481">
        <w:rPr>
          <w:rFonts w:ascii="Times New Roman" w:hAnsi="Times New Roman"/>
          <w:szCs w:val="24"/>
          <w:lang w:val="sr-Cyrl-CS"/>
        </w:rPr>
        <w:t xml:space="preserve"> примерка</w:t>
      </w:r>
      <w:r w:rsidRPr="006A530B">
        <w:rPr>
          <w:rFonts w:ascii="Times New Roman" w:hAnsi="Times New Roman"/>
          <w:szCs w:val="24"/>
          <w:lang w:val="sr-Cyrl-CS"/>
        </w:rPr>
        <w:t>.</w:t>
      </w:r>
    </w:p>
    <w:p w:rsidR="00BB1496" w:rsidRDefault="00BB1496" w:rsidP="00BB1496">
      <w:pPr>
        <w:jc w:val="both"/>
        <w:rPr>
          <w:rFonts w:ascii="Times New Roman" w:hAnsi="Times New Roman"/>
          <w:szCs w:val="24"/>
          <w:lang w:val="sr-Cyrl-CS"/>
        </w:rPr>
      </w:pPr>
    </w:p>
    <w:p w:rsidR="00BB1496" w:rsidRPr="00113BA9" w:rsidRDefault="00BB1496" w:rsidP="00BB1496">
      <w:pPr>
        <w:pStyle w:val="Default"/>
        <w:jc w:val="both"/>
        <w:rPr>
          <w:lang w:val="sr-Cyrl-CS"/>
        </w:rPr>
      </w:pPr>
      <w:r w:rsidRPr="00113BA9">
        <w:rPr>
          <w:lang w:val="sr-Cyrl-CS"/>
        </w:rPr>
        <w:t xml:space="preserve">Наручилац је дужан да </w:t>
      </w:r>
      <w:r w:rsidR="002E7410">
        <w:rPr>
          <w:lang w:val="sr-Cyrl-CS"/>
        </w:rPr>
        <w:t>уговор о јавној набавци достави 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BB1496" w:rsidRPr="00C92A93" w:rsidRDefault="00BB1496" w:rsidP="00BB1496">
      <w:pPr>
        <w:pStyle w:val="Default"/>
        <w:jc w:val="both"/>
        <w:rPr>
          <w:sz w:val="16"/>
          <w:szCs w:val="16"/>
          <w:lang w:val="sr-Cyrl-CS"/>
        </w:rPr>
      </w:pPr>
    </w:p>
    <w:p w:rsidR="00BB1496" w:rsidRPr="00673A86" w:rsidRDefault="00BB1496" w:rsidP="00BB1496">
      <w:pPr>
        <w:pStyle w:val="Default"/>
        <w:rPr>
          <w:color w:val="auto"/>
          <w:lang w:val="sr-Cyrl-CS"/>
        </w:rPr>
      </w:pPr>
      <w:r>
        <w:rPr>
          <w:color w:val="auto"/>
          <w:lang w:val="sr-Cyrl-CS"/>
        </w:rPr>
        <w:t>Извршилац</w:t>
      </w:r>
      <w:r w:rsidRPr="0072353E">
        <w:rPr>
          <w:color w:val="auto"/>
          <w:lang w:val="sr-Cyrl-CS"/>
        </w:rPr>
        <w:t xml:space="preserve"> је дужан да приступи закључењу уговора </w:t>
      </w:r>
      <w:r>
        <w:rPr>
          <w:color w:val="auto"/>
          <w:lang w:val="sr-Cyrl-CS"/>
        </w:rPr>
        <w:t xml:space="preserve">одмах по његовом пријему и </w:t>
      </w:r>
      <w:r w:rsidRPr="00673A86">
        <w:rPr>
          <w:color w:val="auto"/>
          <w:lang w:val="sr-Cyrl-CS"/>
        </w:rPr>
        <w:t xml:space="preserve">у року од </w:t>
      </w:r>
      <w:r>
        <w:rPr>
          <w:b/>
          <w:color w:val="auto"/>
          <w:lang w:val="sr-Cyrl-CS"/>
        </w:rPr>
        <w:t>3 (три</w:t>
      </w:r>
      <w:r w:rsidRPr="00673A86">
        <w:rPr>
          <w:b/>
          <w:color w:val="auto"/>
          <w:lang w:val="sr-Cyrl-CS"/>
        </w:rPr>
        <w:t>) дана</w:t>
      </w:r>
      <w:r w:rsidRPr="00673A86">
        <w:rPr>
          <w:color w:val="auto"/>
          <w:lang w:val="sr-Cyrl-CS"/>
        </w:rPr>
        <w:t xml:space="preserve"> достави наручиоцу потписан уговор о јавној набавци.</w:t>
      </w:r>
    </w:p>
    <w:p w:rsidR="00BB1496" w:rsidRPr="00C92A93" w:rsidRDefault="00BB1496" w:rsidP="00BB1496">
      <w:pPr>
        <w:pStyle w:val="Default"/>
        <w:rPr>
          <w:b/>
          <w:color w:val="auto"/>
          <w:sz w:val="16"/>
          <w:szCs w:val="16"/>
          <w:lang w:val="sr-Cyrl-CS"/>
        </w:rPr>
      </w:pPr>
    </w:p>
    <w:p w:rsidR="00BB1496" w:rsidRDefault="00BB1496" w:rsidP="00BB1496">
      <w:pPr>
        <w:jc w:val="both"/>
        <w:rPr>
          <w:rFonts w:ascii="Times New Roman" w:hAnsi="Times New Roman"/>
          <w:lang w:val="ru-RU"/>
        </w:rPr>
      </w:pPr>
      <w:r>
        <w:rPr>
          <w:rFonts w:ascii="Times New Roman" w:hAnsi="Times New Roman"/>
          <w:lang w:val="ru-RU"/>
        </w:rPr>
        <w:t xml:space="preserve">Извршилац </w:t>
      </w:r>
      <w:r w:rsidRPr="00067069">
        <w:rPr>
          <w:rFonts w:ascii="Times New Roman" w:hAnsi="Times New Roman"/>
          <w:lang w:val="ru-RU"/>
        </w:rPr>
        <w:t>том приликом уз потписани уговор</w:t>
      </w:r>
      <w:r>
        <w:rPr>
          <w:rFonts w:ascii="Times New Roman" w:hAnsi="Times New Roman"/>
          <w:lang w:val="ru-RU"/>
        </w:rPr>
        <w:t xml:space="preserve"> </w:t>
      </w:r>
      <w:r w:rsidRPr="00067069">
        <w:rPr>
          <w:rFonts w:ascii="Times New Roman" w:hAnsi="Times New Roman"/>
          <w:lang w:val="ru-RU"/>
        </w:rPr>
        <w:t>доставља наручиоцу инструмент обезбеђења извршења</w:t>
      </w:r>
      <w:r>
        <w:rPr>
          <w:rFonts w:ascii="Times New Roman" w:hAnsi="Times New Roman"/>
          <w:lang w:val="ru-RU"/>
        </w:rPr>
        <w:t xml:space="preserve"> уговорних обавеза – </w:t>
      </w:r>
      <w:r w:rsidR="00315A92">
        <w:rPr>
          <w:rFonts w:ascii="Times New Roman" w:hAnsi="Times New Roman"/>
          <w:lang w:val="ru-RU"/>
        </w:rPr>
        <w:t>2 (две)</w:t>
      </w:r>
      <w:r w:rsidR="008F1E6A">
        <w:rPr>
          <w:rFonts w:ascii="Times New Roman" w:hAnsi="Times New Roman"/>
          <w:lang w:val="ru-RU"/>
        </w:rPr>
        <w:t xml:space="preserve"> </w:t>
      </w:r>
      <w:r>
        <w:rPr>
          <w:rFonts w:ascii="Times New Roman" w:hAnsi="Times New Roman"/>
          <w:lang w:val="ru-RU"/>
        </w:rPr>
        <w:t>бланко сопствен</w:t>
      </w:r>
      <w:r w:rsidR="00315A92">
        <w:rPr>
          <w:rFonts w:ascii="Times New Roman" w:hAnsi="Times New Roman"/>
          <w:lang w:val="ru-RU"/>
        </w:rPr>
        <w:t>е</w:t>
      </w:r>
      <w:r>
        <w:rPr>
          <w:rFonts w:ascii="Times New Roman" w:hAnsi="Times New Roman"/>
          <w:lang w:val="ru-RU"/>
        </w:rPr>
        <w:t xml:space="preserve"> мениц</w:t>
      </w:r>
      <w:r w:rsidR="00315A92">
        <w:rPr>
          <w:rFonts w:ascii="Times New Roman" w:hAnsi="Times New Roman"/>
          <w:lang w:val="ru-RU"/>
        </w:rPr>
        <w:t>е</w:t>
      </w:r>
      <w:r w:rsidRPr="00067069">
        <w:rPr>
          <w:rFonts w:ascii="Times New Roman" w:hAnsi="Times New Roman"/>
          <w:lang w:val="ru-RU"/>
        </w:rPr>
        <w:t xml:space="preserve"> (са</w:t>
      </w:r>
      <w:r w:rsidR="0014243A">
        <w:rPr>
          <w:rFonts w:ascii="Times New Roman" w:hAnsi="Times New Roman"/>
          <w:lang w:val="ru-RU"/>
        </w:rPr>
        <w:t>мо потписан</w:t>
      </w:r>
      <w:r w:rsidR="00315A92">
        <w:rPr>
          <w:rFonts w:ascii="Times New Roman" w:hAnsi="Times New Roman"/>
          <w:lang w:val="ru-RU"/>
        </w:rPr>
        <w:t>е</w:t>
      </w:r>
      <w:r w:rsidR="0014243A">
        <w:rPr>
          <w:rFonts w:ascii="Times New Roman" w:hAnsi="Times New Roman"/>
          <w:lang w:val="ru-RU"/>
        </w:rPr>
        <w:t xml:space="preserve"> и оверен</w:t>
      </w:r>
      <w:r w:rsidR="00315A92">
        <w:rPr>
          <w:rFonts w:ascii="Times New Roman" w:hAnsi="Times New Roman"/>
          <w:lang w:val="ru-RU"/>
        </w:rPr>
        <w:t>е</w:t>
      </w:r>
      <w:r w:rsidRPr="00067069">
        <w:rPr>
          <w:rFonts w:ascii="Times New Roman" w:hAnsi="Times New Roman"/>
          <w:lang w:val="ru-RU"/>
        </w:rPr>
        <w:t xml:space="preserve"> у складу са картоном депонованих потписа), ов</w:t>
      </w:r>
      <w:r>
        <w:rPr>
          <w:rFonts w:ascii="Times New Roman" w:hAnsi="Times New Roman"/>
          <w:lang w:val="ru-RU"/>
        </w:rPr>
        <w:t>ерену копију картона депонованих</w:t>
      </w:r>
      <w:r w:rsidRPr="00067069">
        <w:rPr>
          <w:rFonts w:ascii="Times New Roman" w:hAnsi="Times New Roman"/>
          <w:lang w:val="ru-RU"/>
        </w:rPr>
        <w:t xml:space="preserve">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067069">
        <w:rPr>
          <w:rFonts w:ascii="Times New Roman" w:hAnsi="Times New Roman"/>
          <w:lang w:val="ru-RU" w:eastAsia="sr-Cyrl-CS"/>
        </w:rPr>
        <w:t>у вредности од 10%</w:t>
      </w:r>
      <w:r w:rsidRPr="00067069">
        <w:rPr>
          <w:rFonts w:ascii="Times New Roman" w:hAnsi="Times New Roman"/>
          <w:lang w:val="ru-RU"/>
        </w:rPr>
        <w:t xml:space="preserve"> укупне вредности закљученог уговора</w:t>
      </w:r>
      <w:r>
        <w:rPr>
          <w:rFonts w:ascii="Times New Roman" w:hAnsi="Times New Roman"/>
          <w:lang w:val="ru-RU"/>
        </w:rPr>
        <w:t>.</w:t>
      </w:r>
    </w:p>
    <w:p w:rsidR="00BB1496" w:rsidRDefault="00BB1496" w:rsidP="00BB1496">
      <w:pPr>
        <w:jc w:val="both"/>
        <w:rPr>
          <w:rFonts w:ascii="Times New Roman" w:hAnsi="Times New Roman"/>
          <w:lang w:val="ru-RU"/>
        </w:rPr>
      </w:pPr>
    </w:p>
    <w:p w:rsidR="00BB1496" w:rsidRPr="00044259" w:rsidRDefault="00BB1496" w:rsidP="00BB1496">
      <w:pPr>
        <w:autoSpaceDE w:val="0"/>
        <w:autoSpaceDN w:val="0"/>
        <w:adjustRightInd w:val="0"/>
        <w:jc w:val="both"/>
        <w:rPr>
          <w:rFonts w:ascii="Times New Roman" w:eastAsia="Calibri" w:hAnsi="Times New Roman"/>
          <w:szCs w:val="24"/>
          <w:lang w:val="ru-RU"/>
        </w:rPr>
      </w:pPr>
      <w:r>
        <w:rPr>
          <w:rFonts w:ascii="Times New Roman" w:eastAsia="Calibri" w:hAnsi="Times New Roman"/>
          <w:szCs w:val="24"/>
          <w:lang w:val="ru-RU"/>
        </w:rPr>
        <w:t>Захтев за регистрацију</w:t>
      </w:r>
      <w:r w:rsidRPr="003D3481">
        <w:rPr>
          <w:rFonts w:ascii="Times New Roman" w:eastAsia="Calibri" w:hAnsi="Times New Roman"/>
          <w:szCs w:val="24"/>
          <w:lang w:val="ru-RU"/>
        </w:rPr>
        <w:t xml:space="preserve"> </w:t>
      </w:r>
      <w:r>
        <w:rPr>
          <w:rFonts w:ascii="Times New Roman" w:eastAsia="Calibri" w:hAnsi="Times New Roman"/>
          <w:szCs w:val="24"/>
          <w:lang w:val="ru-RU"/>
        </w:rPr>
        <w:t>менице у регистар</w:t>
      </w:r>
      <w:r w:rsidRPr="003D3481">
        <w:rPr>
          <w:rFonts w:ascii="Times New Roman" w:eastAsia="Calibri" w:hAnsi="Times New Roman"/>
          <w:szCs w:val="24"/>
          <w:lang w:val="ru-RU"/>
        </w:rPr>
        <w:t xml:space="preserve"> меница и овлашћења који води НБС.</w:t>
      </w:r>
    </w:p>
    <w:p w:rsidR="00BB1496" w:rsidRPr="00BB7943" w:rsidRDefault="00BB1496" w:rsidP="00BB1496">
      <w:pPr>
        <w:tabs>
          <w:tab w:val="left" w:pos="3075"/>
        </w:tabs>
        <w:jc w:val="both"/>
        <w:rPr>
          <w:rFonts w:ascii="Times New Roman" w:hAnsi="Times New Roman"/>
          <w:szCs w:val="24"/>
          <w:lang w:val="sr-Cyrl-CS"/>
        </w:rPr>
      </w:pPr>
    </w:p>
    <w:p w:rsidR="00BB1496" w:rsidRPr="003D3481" w:rsidRDefault="00BB1496" w:rsidP="00BB1496">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Pr="00C63ED1">
        <w:rPr>
          <w:rFonts w:ascii="Times New Roman" w:hAnsi="Times New Roman"/>
          <w:b/>
          <w:szCs w:val="24"/>
          <w:lang w:val="sr-Cyrl-CS"/>
        </w:rPr>
        <w:t>ИЗВРШИЛАЦ</w:t>
      </w:r>
      <w:r w:rsidRPr="003D3481">
        <w:rPr>
          <w:rFonts w:ascii="Times New Roman" w:hAnsi="Times New Roman"/>
          <w:b/>
          <w:szCs w:val="24"/>
          <w:lang w:val="sr-Cyrl-CS"/>
        </w:rPr>
        <w:t xml:space="preserve">    </w:t>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t xml:space="preserve">       </w:t>
      </w:r>
      <w:r>
        <w:rPr>
          <w:rFonts w:ascii="Times New Roman" w:hAnsi="Times New Roman"/>
          <w:b/>
          <w:szCs w:val="24"/>
          <w:lang w:val="sr-Cyrl-CS"/>
        </w:rPr>
        <w:tab/>
      </w:r>
      <w:r w:rsidR="00A111B8">
        <w:rPr>
          <w:rFonts w:ascii="Times New Roman" w:hAnsi="Times New Roman"/>
          <w:b/>
          <w:szCs w:val="24"/>
          <w:lang w:val="sr-Latn-CS"/>
        </w:rPr>
        <w:t xml:space="preserve"> </w:t>
      </w:r>
      <w:r w:rsidRPr="003D3481">
        <w:rPr>
          <w:rFonts w:ascii="Times New Roman" w:hAnsi="Times New Roman"/>
          <w:b/>
          <w:szCs w:val="24"/>
          <w:lang w:val="sr-Cyrl-CS"/>
        </w:rPr>
        <w:t xml:space="preserve">  НАРУЧИЛАЦ ВУ „ТАРА“</w:t>
      </w:r>
    </w:p>
    <w:p w:rsidR="00BB1496" w:rsidRPr="00C63ED1" w:rsidRDefault="00BB1496" w:rsidP="00BB1496">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r w:rsidRPr="00C63ED1">
        <w:rPr>
          <w:rFonts w:ascii="Times New Roman" w:hAnsi="Times New Roman"/>
          <w:b/>
          <w:szCs w:val="24"/>
          <w:lang w:val="sr-Cyrl-CS"/>
        </w:rPr>
        <w:t>___________________________</w:t>
      </w:r>
      <w:r w:rsidRPr="003D3481">
        <w:rPr>
          <w:rFonts w:ascii="Times New Roman" w:hAnsi="Times New Roman"/>
          <w:b/>
          <w:szCs w:val="24"/>
          <w:lang w:val="sr-Cyrl-CS"/>
        </w:rPr>
        <w:t xml:space="preserve">                                               </w:t>
      </w:r>
      <w:r>
        <w:rPr>
          <w:rFonts w:ascii="Times New Roman" w:hAnsi="Times New Roman"/>
          <w:b/>
          <w:szCs w:val="24"/>
          <w:lang w:val="sr-Cyrl-CS"/>
        </w:rPr>
        <w:tab/>
        <w:t xml:space="preserve">   </w:t>
      </w:r>
      <w:r w:rsidRPr="003D3481">
        <w:rPr>
          <w:rFonts w:ascii="Times New Roman" w:hAnsi="Times New Roman"/>
          <w:b/>
          <w:szCs w:val="24"/>
          <w:lang w:val="sr-Cyrl-CS"/>
        </w:rPr>
        <w:t>ДИРЕКТОР</w:t>
      </w:r>
    </w:p>
    <w:p w:rsidR="00BB1496" w:rsidRPr="003D3481" w:rsidRDefault="00BB1496" w:rsidP="00BB1496">
      <w:pPr>
        <w:tabs>
          <w:tab w:val="left" w:pos="3075"/>
        </w:tabs>
        <w:jc w:val="both"/>
        <w:rPr>
          <w:rFonts w:ascii="Times New Roman" w:hAnsi="Times New Roman"/>
          <w:szCs w:val="24"/>
          <w:lang w:val="sr-Cyrl-CS"/>
        </w:rPr>
      </w:pPr>
      <w:r w:rsidRPr="003D3481">
        <w:rPr>
          <w:rFonts w:ascii="Times New Roman" w:hAnsi="Times New Roman"/>
          <w:b/>
          <w:szCs w:val="24"/>
          <w:lang w:val="sr-Cyrl-CS"/>
        </w:rPr>
        <w:t xml:space="preserve">                                                                     </w:t>
      </w:r>
      <w:r>
        <w:rPr>
          <w:rFonts w:ascii="Times New Roman" w:hAnsi="Times New Roman"/>
          <w:b/>
          <w:szCs w:val="24"/>
          <w:lang w:val="sr-Cyrl-CS"/>
        </w:rPr>
        <w:t xml:space="preserve">                          </w:t>
      </w:r>
      <w:r w:rsidRPr="003D3481">
        <w:rPr>
          <w:rFonts w:ascii="Times New Roman" w:hAnsi="Times New Roman"/>
          <w:b/>
          <w:szCs w:val="24"/>
          <w:lang w:val="sr-Cyrl-CS"/>
        </w:rPr>
        <w:t xml:space="preserve">  </w:t>
      </w:r>
      <w:r>
        <w:rPr>
          <w:rFonts w:ascii="Times New Roman" w:hAnsi="Times New Roman"/>
          <w:b/>
          <w:szCs w:val="24"/>
          <w:lang w:val="sr-Cyrl-CS"/>
        </w:rPr>
        <w:t xml:space="preserve">            </w:t>
      </w:r>
      <w:r w:rsidRPr="003D3481">
        <w:rPr>
          <w:rFonts w:ascii="Times New Roman" w:hAnsi="Times New Roman"/>
          <w:b/>
          <w:szCs w:val="24"/>
          <w:lang w:val="sr-Cyrl-CS"/>
        </w:rPr>
        <w:t xml:space="preserve">  потпуковник</w:t>
      </w:r>
    </w:p>
    <w:p w:rsidR="00BB1496" w:rsidRPr="003D3481" w:rsidRDefault="00BB1496" w:rsidP="00BB1496">
      <w:pPr>
        <w:tabs>
          <w:tab w:val="left" w:pos="3075"/>
        </w:tabs>
        <w:jc w:val="both"/>
        <w:rPr>
          <w:rFonts w:ascii="Times New Roman" w:hAnsi="Times New Roman"/>
          <w:b/>
          <w:szCs w:val="24"/>
          <w:lang w:val="sr-Cyrl-CS"/>
        </w:rPr>
      </w:pPr>
      <w:r w:rsidRPr="003D3481">
        <w:rPr>
          <w:rFonts w:ascii="Times New Roman" w:hAnsi="Times New Roman"/>
          <w:szCs w:val="24"/>
          <w:lang w:val="sr-Cyrl-CS"/>
        </w:rPr>
        <w:lastRenderedPageBreak/>
        <w:t xml:space="preserve">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w:t>
      </w:r>
      <w:r w:rsidRPr="003D3481">
        <w:rPr>
          <w:rFonts w:ascii="Times New Roman" w:hAnsi="Times New Roman"/>
          <w:b/>
          <w:szCs w:val="24"/>
          <w:lang w:val="sr-Cyrl-CS"/>
        </w:rPr>
        <w:t>Бранислав Јелача</w:t>
      </w:r>
    </w:p>
    <w:p w:rsidR="00BB1496" w:rsidRPr="003D3481" w:rsidRDefault="00BB1496" w:rsidP="00BB1496">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BB1496" w:rsidRPr="003D3481" w:rsidRDefault="00BB1496" w:rsidP="00BB1496">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BB1496" w:rsidRDefault="00BB1496" w:rsidP="00BB1496">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BB1496" w:rsidRDefault="00BB1496" w:rsidP="00BB1496">
      <w:pPr>
        <w:tabs>
          <w:tab w:val="left" w:pos="3075"/>
        </w:tabs>
        <w:jc w:val="both"/>
        <w:rPr>
          <w:rFonts w:ascii="Times New Roman" w:hAnsi="Times New Roman"/>
          <w:b/>
          <w:szCs w:val="24"/>
          <w:lang w:val="sr-Cyrl-CS"/>
        </w:rPr>
      </w:pPr>
    </w:p>
    <w:p w:rsidR="00BB1496" w:rsidRPr="00096110" w:rsidRDefault="00BB1496" w:rsidP="00BB1496">
      <w:pPr>
        <w:tabs>
          <w:tab w:val="left" w:pos="3075"/>
        </w:tabs>
        <w:jc w:val="both"/>
        <w:rPr>
          <w:rFonts w:ascii="Times New Roman" w:hAnsi="Times New Roman"/>
          <w:b/>
          <w:szCs w:val="24"/>
          <w:lang w:val="sr-Cyrl-CS"/>
        </w:rPr>
      </w:pPr>
    </w:p>
    <w:p w:rsidR="00BB1496" w:rsidRPr="007E626C" w:rsidRDefault="00BB1496" w:rsidP="00BB1496">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 xml:space="preserve">. </w:t>
      </w:r>
      <w:r>
        <w:rPr>
          <w:rFonts w:ascii="Times New Roman" w:hAnsi="Times New Roman"/>
          <w:bCs/>
          <w:lang w:val="sr-Cyrl-CS"/>
        </w:rPr>
        <w:t xml:space="preserve">Модел </w:t>
      </w:r>
      <w:r>
        <w:rPr>
          <w:rFonts w:ascii="Times New Roman" w:hAnsi="Times New Roman"/>
          <w:lang w:val="sr-Cyrl-CS"/>
        </w:rPr>
        <w:t>у</w:t>
      </w:r>
      <w:r w:rsidRPr="0072353E">
        <w:rPr>
          <w:rFonts w:ascii="Times New Roman" w:hAnsi="Times New Roman"/>
          <w:lang w:val="sr-Cyrl-CS"/>
        </w:rPr>
        <w:t>говор</w:t>
      </w:r>
      <w:r>
        <w:rPr>
          <w:rFonts w:ascii="Times New Roman" w:hAnsi="Times New Roman"/>
          <w:lang w:val="sr-Cyrl-CS"/>
        </w:rPr>
        <w:t>а</w:t>
      </w:r>
      <w:r w:rsidRPr="0072353E">
        <w:rPr>
          <w:rFonts w:ascii="Times New Roman" w:hAnsi="Times New Roman"/>
          <w:lang w:val="sr-Cyrl-CS"/>
        </w:rPr>
        <w:t xml:space="preserve"> </w:t>
      </w:r>
      <w:r>
        <w:rPr>
          <w:rFonts w:ascii="Times New Roman" w:hAnsi="Times New Roman"/>
          <w:lang w:val="sr-Cyrl-CS"/>
        </w:rPr>
        <w:t>је</w:t>
      </w:r>
      <w:r w:rsidRPr="0072353E">
        <w:rPr>
          <w:rFonts w:ascii="Times New Roman" w:hAnsi="Times New Roman"/>
          <w:lang w:val="sr-Cyrl-CS"/>
        </w:rPr>
        <w:t xml:space="preserve"> сачи</w:t>
      </w:r>
      <w:r>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Pr>
          <w:rFonts w:ascii="Times New Roman" w:hAnsi="Times New Roman"/>
          <w:lang w:val="sr-Cyrl-CS"/>
        </w:rPr>
        <w:t>ближе одређеним  у конкурсној документацији.</w:t>
      </w:r>
    </w:p>
    <w:p w:rsidR="006D481F" w:rsidRPr="00491046" w:rsidRDefault="006D481F" w:rsidP="004A4803">
      <w:pPr>
        <w:rPr>
          <w:rFonts w:ascii="Times New Roman" w:hAnsi="Times New Roman"/>
          <w:szCs w:val="24"/>
          <w:lang w:val="sr-Cyrl-CS"/>
        </w:rPr>
      </w:pPr>
    </w:p>
    <w:p w:rsidR="004A4803" w:rsidRPr="006A530B" w:rsidRDefault="004A4803" w:rsidP="006D481F">
      <w:pPr>
        <w:ind w:left="1440" w:firstLine="720"/>
        <w:rPr>
          <w:rFonts w:ascii="Times New Roman" w:hAnsi="Times New Roman"/>
          <w:b/>
          <w:szCs w:val="24"/>
          <w:lang w:val="sr-Cyrl-CS"/>
        </w:rPr>
      </w:pPr>
    </w:p>
    <w:p w:rsidR="004A4803" w:rsidRDefault="004A4803" w:rsidP="001A20F7">
      <w:pPr>
        <w:jc w:val="both"/>
        <w:rPr>
          <w:rFonts w:ascii="Times New Roman" w:hAnsi="Times New Roman"/>
          <w:b/>
          <w:szCs w:val="24"/>
          <w:lang w:val="sr-Cyrl-CS"/>
        </w:rPr>
      </w:pPr>
    </w:p>
    <w:p w:rsidR="000D0F8D" w:rsidRDefault="000D0F8D" w:rsidP="001A20F7">
      <w:pPr>
        <w:jc w:val="both"/>
        <w:rPr>
          <w:rFonts w:ascii="Times New Roman" w:hAnsi="Times New Roman"/>
          <w:b/>
          <w:szCs w:val="24"/>
          <w:lang w:val="sr-Cyrl-CS"/>
        </w:rPr>
      </w:pPr>
    </w:p>
    <w:p w:rsidR="000D0F8D" w:rsidRDefault="000D0F8D" w:rsidP="001A20F7">
      <w:pPr>
        <w:jc w:val="both"/>
        <w:rPr>
          <w:rFonts w:ascii="Times New Roman" w:hAnsi="Times New Roman"/>
          <w:b/>
          <w:szCs w:val="24"/>
          <w:lang w:val="sr-Cyrl-CS"/>
        </w:rPr>
      </w:pPr>
    </w:p>
    <w:p w:rsidR="000D0F8D" w:rsidRDefault="000D0F8D" w:rsidP="001A20F7">
      <w:pPr>
        <w:jc w:val="both"/>
        <w:rPr>
          <w:rFonts w:ascii="Times New Roman" w:hAnsi="Times New Roman"/>
          <w:b/>
          <w:szCs w:val="24"/>
          <w:lang w:val="sr-Cyrl-CS"/>
        </w:rPr>
      </w:pPr>
    </w:p>
    <w:p w:rsidR="000D0F8D" w:rsidRDefault="000D0F8D" w:rsidP="001A20F7">
      <w:pPr>
        <w:jc w:val="both"/>
        <w:rPr>
          <w:rFonts w:ascii="Times New Roman" w:hAnsi="Times New Roman"/>
          <w:b/>
          <w:szCs w:val="24"/>
          <w:lang w:val="sr-Cyrl-CS"/>
        </w:rPr>
      </w:pPr>
    </w:p>
    <w:p w:rsidR="000D0F8D" w:rsidRDefault="000D0F8D"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8F1E6A" w:rsidRDefault="008F1E6A" w:rsidP="001A20F7">
      <w:pPr>
        <w:jc w:val="both"/>
        <w:rPr>
          <w:rFonts w:ascii="Times New Roman" w:hAnsi="Times New Roman"/>
          <w:b/>
          <w:szCs w:val="24"/>
          <w:lang w:val="sr-Cyrl-CS"/>
        </w:rPr>
      </w:pPr>
    </w:p>
    <w:p w:rsidR="005568CD" w:rsidRDefault="005568CD" w:rsidP="001A20F7">
      <w:pPr>
        <w:jc w:val="both"/>
        <w:rPr>
          <w:rFonts w:ascii="Times New Roman" w:hAnsi="Times New Roman"/>
          <w:b/>
          <w:szCs w:val="24"/>
          <w:lang w:val="sr-Cyrl-CS"/>
        </w:rPr>
      </w:pPr>
    </w:p>
    <w:p w:rsidR="00956E2D" w:rsidRPr="006A530B" w:rsidRDefault="00956E2D"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Default="00B4072C" w:rsidP="003D3481">
      <w:pPr>
        <w:jc w:val="both"/>
        <w:rPr>
          <w:rFonts w:ascii="Times New Roman" w:eastAsia="TimesNewRomanPSMT" w:hAnsi="Times New Roman"/>
          <w:bCs/>
          <w:szCs w:val="24"/>
          <w:lang w:val="sr-Cyrl-CS"/>
        </w:rPr>
      </w:pPr>
    </w:p>
    <w:p w:rsidR="00B4072C" w:rsidRPr="00B4072C" w:rsidRDefault="00B4072C" w:rsidP="003D3481">
      <w:pPr>
        <w:jc w:val="both"/>
        <w:rPr>
          <w:rFonts w:ascii="Times New Roman" w:eastAsia="TimesNewRomanPSMT" w:hAnsi="Times New Roman"/>
          <w:bCs/>
          <w:szCs w:val="24"/>
          <w:lang w:val="sr-Cyrl-CS"/>
        </w:rPr>
      </w:pPr>
    </w:p>
    <w:p w:rsidR="00B4072C" w:rsidRPr="00134EED" w:rsidRDefault="003D3481" w:rsidP="003D3481">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3125</w:t>
      </w:r>
      <w:r w:rsidR="00FE0EF0">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72353E">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B4072C" w:rsidRPr="00B4072C" w:rsidRDefault="00B4072C" w:rsidP="003D3481">
      <w:pPr>
        <w:autoSpaceDE w:val="0"/>
        <w:autoSpaceDN w:val="0"/>
        <w:adjustRightInd w:val="0"/>
        <w:jc w:val="both"/>
        <w:rPr>
          <w:rFonts w:ascii="Times New Roman" w:eastAsia="TimesNewRomanPSMT" w:hAnsi="Times New Roman"/>
          <w:bCs/>
          <w:szCs w:val="24"/>
          <w:lang w:val="sr-Cyrl-CS"/>
        </w:rPr>
      </w:pPr>
    </w:p>
    <w:p w:rsidR="00B4072C" w:rsidRPr="000D03C0" w:rsidRDefault="00B4072C" w:rsidP="00B4072C">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2D183D">
        <w:rPr>
          <w:rFonts w:ascii="Times New Roman" w:hAnsi="Times New Roman"/>
          <w:b/>
          <w:bCs/>
          <w:lang w:val="sr-Cyrl-CS"/>
        </w:rPr>
        <w:t>ДОБАРА</w:t>
      </w:r>
      <w:r w:rsidRPr="000D03C0">
        <w:rPr>
          <w:rFonts w:ascii="Times New Roman" w:hAnsi="Times New Roman"/>
          <w:b/>
          <w:bCs/>
          <w:lang w:val="sr-Cyrl-CS"/>
        </w:rPr>
        <w:t xml:space="preserve">, ЈН БРОЈ </w:t>
      </w:r>
      <w:r w:rsidR="002D183D">
        <w:rPr>
          <w:rFonts w:ascii="Times New Roman" w:hAnsi="Times New Roman"/>
          <w:b/>
          <w:bCs/>
          <w:lang w:val="sr-Cyrl-CS"/>
        </w:rPr>
        <w:t>2</w:t>
      </w:r>
      <w:r w:rsidRPr="000D03C0">
        <w:rPr>
          <w:rFonts w:ascii="Times New Roman" w:hAnsi="Times New Roman"/>
          <w:b/>
          <w:bCs/>
          <w:lang w:val="ru-RU"/>
        </w:rPr>
        <w:t>/2016</w:t>
      </w:r>
    </w:p>
    <w:p w:rsidR="00B4072C" w:rsidRPr="0072353E" w:rsidRDefault="002D183D" w:rsidP="00B4072C">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r>
        <w:rPr>
          <w:rFonts w:ascii="Times New Roman" w:hAnsi="Times New Roman"/>
          <w:b/>
          <w:bCs/>
          <w:lang w:val="ru-RU"/>
        </w:rPr>
        <w:t>НАБАВКА ТВ ПРИЈЕМНИКА ЗА СМЕШТАЈНИ ДЕО ХОТЕЛА</w:t>
      </w:r>
      <w:r w:rsidR="00B4072C" w:rsidRPr="000D03C0">
        <w:rPr>
          <w:rFonts w:ascii="Times New Roman" w:hAnsi="Times New Roman"/>
          <w:b/>
          <w:bCs/>
          <w:lang w:val="ru-RU"/>
        </w:rPr>
        <w:t xml:space="preserve"> «</w:t>
      </w:r>
      <w:r>
        <w:rPr>
          <w:rFonts w:ascii="Times New Roman" w:hAnsi="Times New Roman"/>
          <w:b/>
          <w:bCs/>
          <w:lang w:val="ru-RU"/>
        </w:rPr>
        <w:t>ОМОРИКА</w:t>
      </w:r>
      <w:r w:rsidR="00B4072C" w:rsidRPr="000D03C0">
        <w:rPr>
          <w:rFonts w:ascii="Times New Roman" w:hAnsi="Times New Roman"/>
          <w:b/>
          <w:bCs/>
          <w:lang w:val="ru-RU"/>
        </w:rPr>
        <w:t>»</w:t>
      </w:r>
    </w:p>
    <w:p w:rsidR="00B4072C" w:rsidRPr="000D03C0" w:rsidRDefault="00B4072C" w:rsidP="00B4072C">
      <w:pPr>
        <w:pBdr>
          <w:top w:val="single" w:sz="4" w:space="1" w:color="auto"/>
          <w:left w:val="single" w:sz="4" w:space="0" w:color="auto"/>
          <w:bottom w:val="single" w:sz="4" w:space="0" w:color="auto"/>
          <w:right w:val="single" w:sz="4" w:space="0" w:color="auto"/>
        </w:pBdr>
        <w:jc w:val="center"/>
        <w:rPr>
          <w:rFonts w:ascii="Times New Roman" w:hAnsi="Times New Roman"/>
          <w:lang w:val="sr-Cyrl-CS"/>
        </w:rPr>
      </w:pPr>
      <w:r w:rsidRPr="000D03C0">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6A530B" w:rsidRDefault="003D3481" w:rsidP="003D3481">
      <w:pPr>
        <w:autoSpaceDE w:val="0"/>
        <w:autoSpaceDN w:val="0"/>
        <w:adjustRightInd w:val="0"/>
        <w:jc w:val="both"/>
        <w:rPr>
          <w:rFonts w:ascii="Times New Roman" w:hAnsi="Times New Roman"/>
          <w:i/>
          <w:iCs/>
          <w:color w:val="FF0000"/>
          <w:szCs w:val="24"/>
          <w:lang w:val="ru-RU"/>
        </w:rPr>
      </w:pPr>
      <w:r w:rsidRPr="0072353E">
        <w:rPr>
          <w:rFonts w:ascii="Times New Roman" w:hAnsi="Times New Roman"/>
          <w:szCs w:val="24"/>
          <w:lang w:val="sr-Cyrl-CS"/>
        </w:rPr>
        <w:t xml:space="preserve">Понуда се сматра благовременом </w:t>
      </w:r>
      <w:r w:rsidRPr="006A5C7C">
        <w:rPr>
          <w:rFonts w:ascii="Times New Roman" w:hAnsi="Times New Roman"/>
          <w:szCs w:val="24"/>
          <w:lang w:val="sr-Cyrl-CS"/>
        </w:rPr>
        <w:t>уколико је примљена од стране наручиоца</w:t>
      </w:r>
      <w:r w:rsidRPr="0072353E">
        <w:rPr>
          <w:rFonts w:ascii="Times New Roman" w:hAnsi="Times New Roman"/>
          <w:color w:val="FF0000"/>
          <w:szCs w:val="24"/>
          <w:lang w:val="sr-Cyrl-CS"/>
        </w:rPr>
        <w:t xml:space="preserve"> </w:t>
      </w:r>
      <w:r w:rsidRPr="001D4A23">
        <w:rPr>
          <w:rFonts w:ascii="Times New Roman" w:hAnsi="Times New Roman"/>
          <w:szCs w:val="24"/>
          <w:lang w:val="sr-Cyrl-CS"/>
        </w:rPr>
        <w:t>до</w:t>
      </w:r>
      <w:r w:rsidR="00866406">
        <w:rPr>
          <w:rFonts w:ascii="Times New Roman" w:hAnsi="Times New Roman"/>
          <w:szCs w:val="24"/>
          <w:lang w:val="sr-Cyrl-CS"/>
        </w:rPr>
        <w:t xml:space="preserve"> 12.00 дана</w:t>
      </w:r>
      <w:r w:rsidR="0014243A" w:rsidRPr="001D4A23">
        <w:rPr>
          <w:rFonts w:ascii="Times New Roman" w:hAnsi="Times New Roman"/>
          <w:szCs w:val="24"/>
          <w:lang w:val="sr-Cyrl-CS"/>
        </w:rPr>
        <w:t xml:space="preserve"> </w:t>
      </w:r>
      <w:r w:rsidR="00556CA6" w:rsidRPr="00410E28">
        <w:rPr>
          <w:rFonts w:ascii="Times New Roman" w:hAnsi="Times New Roman"/>
          <w:szCs w:val="24"/>
          <w:lang w:val="sr-Cyrl-CS"/>
        </w:rPr>
        <w:t>2</w:t>
      </w:r>
      <w:r w:rsidR="00410E28" w:rsidRPr="00410E28">
        <w:rPr>
          <w:rFonts w:ascii="Times New Roman" w:hAnsi="Times New Roman"/>
          <w:szCs w:val="24"/>
        </w:rPr>
        <w:t>2</w:t>
      </w:r>
      <w:r w:rsidR="00D312D0" w:rsidRPr="00410E28">
        <w:rPr>
          <w:rFonts w:ascii="Times New Roman" w:hAnsi="Times New Roman"/>
          <w:szCs w:val="24"/>
          <w:lang w:val="sr-Cyrl-CS"/>
        </w:rPr>
        <w:t>.0</w:t>
      </w:r>
      <w:r w:rsidR="00556CA6" w:rsidRPr="00410E28">
        <w:rPr>
          <w:rFonts w:ascii="Times New Roman" w:hAnsi="Times New Roman"/>
          <w:szCs w:val="24"/>
          <w:lang w:val="sr-Cyrl-CS"/>
        </w:rPr>
        <w:t>7</w:t>
      </w:r>
      <w:r w:rsidR="00D312D0" w:rsidRPr="00410E28">
        <w:rPr>
          <w:rFonts w:ascii="Times New Roman" w:hAnsi="Times New Roman"/>
          <w:szCs w:val="24"/>
          <w:lang w:val="sr-Cyrl-CS"/>
        </w:rPr>
        <w:t>.2016</w:t>
      </w:r>
      <w:r w:rsidR="00D312D0" w:rsidRPr="001D4A23">
        <w:rPr>
          <w:rFonts w:ascii="Times New Roman" w:hAnsi="Times New Roman"/>
          <w:szCs w:val="24"/>
          <w:lang w:val="sr-Cyrl-CS"/>
        </w:rPr>
        <w:t>.</w:t>
      </w:r>
      <w:r w:rsidR="00D312D0" w:rsidRPr="00042995">
        <w:rPr>
          <w:rFonts w:ascii="Times New Roman" w:hAnsi="Times New Roman"/>
          <w:color w:val="FF0000"/>
          <w:szCs w:val="24"/>
          <w:lang w:val="sr-Cyrl-CS"/>
        </w:rPr>
        <w:t xml:space="preserve"> </w:t>
      </w:r>
      <w:r w:rsidR="00D312D0" w:rsidRPr="006A5C7C">
        <w:rPr>
          <w:rFonts w:ascii="Times New Roman" w:hAnsi="Times New Roman"/>
          <w:szCs w:val="24"/>
          <w:lang w:val="sr-Cyrl-CS"/>
        </w:rPr>
        <w:t>године</w:t>
      </w:r>
      <w:r w:rsidRPr="006A530B">
        <w:rPr>
          <w:rFonts w:ascii="Times New Roman" w:hAnsi="Times New Roman"/>
          <w:i/>
          <w:iCs/>
          <w:szCs w:val="24"/>
          <w:lang w:val="ru-RU"/>
        </w:rPr>
        <w:t>.</w:t>
      </w:r>
      <w:r w:rsidRPr="006A530B">
        <w:rPr>
          <w:rFonts w:ascii="Times New Roman" w:hAnsi="Times New Roman"/>
          <w:i/>
          <w:iCs/>
          <w:color w:val="FF0000"/>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r w:rsidRPr="0072353E">
        <w:rPr>
          <w:rFonts w:ascii="Times New Roman" w:eastAsia="TimesNewRomanPS-BoldMT" w:hAnsi="Times New Roman"/>
          <w:b/>
          <w:bCs/>
          <w:szCs w:val="24"/>
          <w:lang w:val="sr-Cyrl-CS"/>
        </w:rPr>
        <w:t xml:space="preserve"> </w:t>
      </w: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002D183D">
        <w:rPr>
          <w:rFonts w:ascii="Times New Roman" w:hAnsi="Times New Roman"/>
          <w:szCs w:val="24"/>
          <w:lang w:val="ru-RU"/>
        </w:rPr>
        <w:t xml:space="preserve"> </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9751E6">
      <w:pPr>
        <w:numPr>
          <w:ilvl w:val="0"/>
          <w:numId w:val="29"/>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r w:rsidRPr="003D3481">
        <w:rPr>
          <w:rFonts w:ascii="Times New Roman" w:hAnsi="Times New Roman"/>
          <w:szCs w:val="24"/>
        </w:rPr>
        <w:t xml:space="preserve"> </w:t>
      </w:r>
    </w:p>
    <w:p w:rsidR="003D3481" w:rsidRPr="003D3481" w:rsidRDefault="003D3481" w:rsidP="009751E6">
      <w:pPr>
        <w:numPr>
          <w:ilvl w:val="0"/>
          <w:numId w:val="2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9751E6">
      <w:pPr>
        <w:numPr>
          <w:ilvl w:val="0"/>
          <w:numId w:val="2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9751E6">
      <w:pPr>
        <w:numPr>
          <w:ilvl w:val="0"/>
          <w:numId w:val="2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8B64CB" w:rsidRDefault="003D3481" w:rsidP="009751E6">
      <w:pPr>
        <w:numPr>
          <w:ilvl w:val="0"/>
          <w:numId w:val="2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понуђача о испуњености услова за учешће у поступку јавне набавке - чл. 75.</w:t>
      </w:r>
      <w:r w:rsidR="008B64CB">
        <w:rPr>
          <w:rFonts w:ascii="Times New Roman" w:hAnsi="Times New Roman"/>
          <w:szCs w:val="24"/>
        </w:rPr>
        <w:t xml:space="preserve"> </w:t>
      </w:r>
      <w:r w:rsidRPr="00CD196B">
        <w:rPr>
          <w:rFonts w:ascii="Times New Roman" w:hAnsi="Times New Roman"/>
          <w:b/>
          <w:szCs w:val="24"/>
        </w:rPr>
        <w:t>(Образац 5);</w:t>
      </w:r>
    </w:p>
    <w:p w:rsidR="008B64CB" w:rsidRPr="008B64CB" w:rsidRDefault="008B64CB" w:rsidP="008B64CB">
      <w:pPr>
        <w:pStyle w:val="ListParagraph"/>
        <w:numPr>
          <w:ilvl w:val="0"/>
          <w:numId w:val="29"/>
        </w:numPr>
        <w:autoSpaceDE w:val="0"/>
        <w:autoSpaceDN w:val="0"/>
        <w:adjustRightInd w:val="0"/>
        <w:contextualSpacing/>
        <w:jc w:val="both"/>
        <w:rPr>
          <w:rFonts w:ascii="Times New Roman" w:eastAsia="TimesNewRoman" w:hAnsi="Times New Roman"/>
          <w:lang w:val="sr-Cyrl-CS"/>
        </w:rPr>
      </w:pPr>
      <w:r>
        <w:rPr>
          <w:rFonts w:ascii="Times New Roman" w:hAnsi="Times New Roman"/>
          <w:iCs/>
          <w:szCs w:val="24"/>
          <w:lang w:val="sr-Cyrl-CS"/>
        </w:rPr>
        <w:t>Доказ – Потврда Народне банке Србије (НБС) о броју дана неликвидности</w:t>
      </w:r>
      <w:r w:rsidR="008F1E6A">
        <w:rPr>
          <w:rFonts w:ascii="Times New Roman" w:hAnsi="Times New Roman"/>
          <w:b/>
          <w:lang w:val="sr-Cyrl-CS"/>
        </w:rPr>
        <w:t xml:space="preserve"> </w:t>
      </w:r>
      <w:r>
        <w:rPr>
          <w:rFonts w:ascii="Times New Roman" w:hAnsi="Times New Roman"/>
          <w:lang w:val="sr-Cyrl-CS"/>
        </w:rPr>
        <w:t>(Чл.76 ЗЈН)</w:t>
      </w:r>
      <w:r w:rsidR="008F1E6A">
        <w:rPr>
          <w:rFonts w:ascii="Times New Roman" w:hAnsi="Times New Roman"/>
          <w:lang w:val="sr-Cyrl-CS"/>
        </w:rPr>
        <w:t>;</w:t>
      </w:r>
    </w:p>
    <w:p w:rsidR="003D3481" w:rsidRPr="00CD196B" w:rsidRDefault="003D3481" w:rsidP="009751E6">
      <w:pPr>
        <w:numPr>
          <w:ilvl w:val="0"/>
          <w:numId w:val="29"/>
        </w:numPr>
        <w:suppressAutoHyphens/>
        <w:autoSpaceDE w:val="0"/>
        <w:autoSpaceDN w:val="0"/>
        <w:adjustRightInd w:val="0"/>
        <w:jc w:val="both"/>
        <w:rPr>
          <w:rFonts w:ascii="Times New Roman" w:hAnsi="Times New Roman"/>
          <w:szCs w:val="24"/>
        </w:rPr>
      </w:pPr>
      <w:r w:rsidRPr="008B64CB">
        <w:rPr>
          <w:rFonts w:ascii="Times New Roman" w:hAnsi="Times New Roman"/>
          <w:szCs w:val="24"/>
          <w:lang w:val="sr-Cyrl-CS"/>
        </w:rPr>
        <w:lastRenderedPageBreak/>
        <w:t>Образац изјаве подизвођача о испуњености услова за учешће у поступку јавне набавке - чл. 75.</w:t>
      </w:r>
      <w:r w:rsidRPr="008B64CB">
        <w:rPr>
          <w:rFonts w:ascii="Times New Roman" w:hAnsi="Times New Roman"/>
          <w:b/>
          <w:szCs w:val="24"/>
          <w:lang w:val="sr-Cyrl-CS"/>
        </w:rPr>
        <w:t xml:space="preserve"> </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CD196B" w:rsidRDefault="00CD196B" w:rsidP="00CD196B">
      <w:pPr>
        <w:pStyle w:val="ListParagraph"/>
        <w:numPr>
          <w:ilvl w:val="0"/>
          <w:numId w:val="2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645BC6">
        <w:rPr>
          <w:rFonts w:ascii="Times New Roman" w:hAnsi="Times New Roman"/>
        </w:rPr>
        <w:t xml:space="preserve"> </w:t>
      </w:r>
      <w:r w:rsidRPr="00CD196B">
        <w:rPr>
          <w:rFonts w:ascii="Times New Roman" w:eastAsia="TimesNewRoman" w:hAnsi="Times New Roman"/>
          <w:lang w:val="sr-Cyrl-CS"/>
        </w:rPr>
        <w:t>понуђача да ће без одлагања писмо обавестити наручиоца о било којој промени у вези са испуњености услова</w:t>
      </w:r>
      <w:r w:rsidR="00361095">
        <w:rPr>
          <w:rFonts w:ascii="Times New Roman" w:eastAsia="TimesNewRoman" w:hAnsi="Times New Roman"/>
          <w:lang w:val="sr-Cyrl-CS"/>
        </w:rPr>
        <w:t xml:space="preserve"> </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CD196B" w:rsidRPr="00CD196B" w:rsidRDefault="00CD196B" w:rsidP="00CD196B">
      <w:pPr>
        <w:pStyle w:val="ListParagraph"/>
        <w:numPr>
          <w:ilvl w:val="0"/>
          <w:numId w:val="2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Pr="00CD196B">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CD196B">
      <w:pPr>
        <w:pStyle w:val="ListParagraph"/>
        <w:numPr>
          <w:ilvl w:val="0"/>
          <w:numId w:val="29"/>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p>
    <w:p w:rsidR="00361095" w:rsidRPr="003D3481" w:rsidRDefault="00361095" w:rsidP="00361095">
      <w:pPr>
        <w:ind w:left="720"/>
        <w:jc w:val="both"/>
        <w:rPr>
          <w:rFonts w:ascii="Times New Roman" w:hAnsi="Times New Roman"/>
          <w:szCs w:val="24"/>
          <w:lang w:val="ru-RU"/>
        </w:rPr>
      </w:pPr>
    </w:p>
    <w:p w:rsidR="00CD196B" w:rsidRPr="0072353E" w:rsidRDefault="00CD196B" w:rsidP="00CD196B">
      <w:pPr>
        <w:pStyle w:val="ListParagraph"/>
        <w:numPr>
          <w:ilvl w:val="0"/>
          <w:numId w:val="29"/>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F90BDA">
      <w:pPr>
        <w:numPr>
          <w:ilvl w:val="0"/>
          <w:numId w:val="39"/>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8F1E6A">
        <w:rPr>
          <w:rFonts w:ascii="Times New Roman" w:eastAsia="TimesNewRoman" w:hAnsi="Times New Roman"/>
          <w:bCs/>
          <w:szCs w:val="24"/>
          <w:lang w:val="sr-Cyrl-CS"/>
        </w:rPr>
        <w:t xml:space="preserve"> </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F90BDA">
      <w:pPr>
        <w:numPr>
          <w:ilvl w:val="0"/>
          <w:numId w:val="39"/>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да се меница у износу од 5%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наплату </w:t>
      </w:r>
      <w:r w:rsidRPr="0072353E">
        <w:rPr>
          <w:rFonts w:ascii="Times New Roman" w:hAnsi="Times New Roman"/>
          <w:b/>
          <w:szCs w:val="24"/>
          <w:lang w:val="sr-Cyrl-CS"/>
        </w:rPr>
        <w:t xml:space="preserve">(Образац </w:t>
      </w:r>
      <w:r w:rsidRPr="00F90BDA">
        <w:rPr>
          <w:rFonts w:ascii="Times New Roman" w:hAnsi="Times New Roman"/>
          <w:b/>
          <w:szCs w:val="24"/>
          <w:lang w:val="sr-Cyrl-CS"/>
        </w:rPr>
        <w:t>8</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F90BDA">
      <w:pPr>
        <w:numPr>
          <w:ilvl w:val="0"/>
          <w:numId w:val="39"/>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оверену печатом банке са</w:t>
      </w:r>
      <w:r w:rsidR="00D459BC">
        <w:rPr>
          <w:rFonts w:ascii="Times New Roman" w:eastAsia="TimesNewRoman,Bold" w:hAnsi="Times New Roman"/>
          <w:b/>
          <w:bCs/>
          <w:szCs w:val="24"/>
          <w:lang w:val="sr-Cyrl-CS"/>
        </w:rPr>
        <w:t xml:space="preserve"> </w:t>
      </w:r>
      <w:r w:rsidRPr="00F90BDA">
        <w:rPr>
          <w:rFonts w:ascii="Times New Roman" w:eastAsia="TimesNewRoman,Bold" w:hAnsi="Times New Roman"/>
          <w:b/>
          <w:bCs/>
          <w:szCs w:val="24"/>
          <w:lang w:val="sr-Cyrl-CS"/>
        </w:rPr>
        <w:t xml:space="preserve">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CD196B">
      <w:pP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Pr>
          <w:rFonts w:ascii="Times New Roman" w:hAnsi="Times New Roman"/>
          <w:szCs w:val="24"/>
          <w:lang w:val="sr-Cyrl-CS"/>
        </w:rPr>
        <w:t>а</w:t>
      </w:r>
      <w:r w:rsidRPr="0072353E">
        <w:rPr>
          <w:rFonts w:ascii="Times New Roman" w:hAnsi="Times New Roman"/>
          <w:szCs w:val="24"/>
          <w:lang w:val="sr-Cyrl-CS"/>
        </w:rPr>
        <w:t xml:space="preserve"> мениц</w:t>
      </w:r>
      <w:r>
        <w:rPr>
          <w:rFonts w:ascii="Times New Roman" w:hAnsi="Times New Roman"/>
          <w:szCs w:val="24"/>
          <w:lang w:val="sr-Cyrl-CS"/>
        </w:rPr>
        <w:t>а</w:t>
      </w:r>
      <w:r w:rsidRPr="0072353E">
        <w:rPr>
          <w:rFonts w:ascii="Times New Roman" w:hAnsi="Times New Roman"/>
          <w:szCs w:val="24"/>
          <w:lang w:val="sr-Cyrl-CS"/>
        </w:rPr>
        <w:t xml:space="preserve"> мора</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D3075B">
      <w:pPr>
        <w:pStyle w:val="ListParagraph"/>
        <w:numPr>
          <w:ilvl w:val="0"/>
          <w:numId w:val="40"/>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3"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pStyle w:val="ListParagraph"/>
        <w:numPr>
          <w:ilvl w:val="0"/>
          <w:numId w:val="40"/>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4"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D3075B" w:rsidRDefault="00D3075B" w:rsidP="00D3075B">
      <w:pPr>
        <w:jc w:val="both"/>
        <w:rPr>
          <w:lang w:val="ru-RU"/>
        </w:rPr>
      </w:pPr>
    </w:p>
    <w:p w:rsidR="003D3481" w:rsidRPr="006A530B" w:rsidRDefault="003D3481" w:rsidP="003D3481">
      <w:pPr>
        <w:jc w:val="both"/>
        <w:rPr>
          <w:rFonts w:ascii="Times New Roman" w:hAnsi="Times New Roman"/>
          <w:b/>
          <w:szCs w:val="24"/>
          <w:lang w:val="sr-Cyrl-CS"/>
        </w:rPr>
      </w:pPr>
    </w:p>
    <w:p w:rsidR="003D3481" w:rsidRDefault="006A3F8A" w:rsidP="006A3F8A">
      <w:pPr>
        <w:jc w:val="both"/>
        <w:rPr>
          <w:rFonts w:ascii="Times New Roman" w:hAnsi="Times New Roman"/>
          <w:b/>
          <w:bCs/>
          <w:i/>
          <w:iCs/>
          <w:szCs w:val="24"/>
          <w:lang w:val="sr-Cyrl-CS"/>
        </w:rPr>
      </w:pPr>
      <w:r>
        <w:rPr>
          <w:rFonts w:ascii="Times New Roman" w:hAnsi="Times New Roman"/>
          <w:b/>
          <w:bCs/>
          <w:i/>
          <w:iCs/>
          <w:szCs w:val="24"/>
          <w:lang w:val="sr-Cyrl-CS"/>
        </w:rPr>
        <w:t>3.</w:t>
      </w:r>
      <w:r w:rsidR="003D3481" w:rsidRPr="006A530B">
        <w:rPr>
          <w:rFonts w:ascii="Times New Roman" w:hAnsi="Times New Roman"/>
          <w:b/>
          <w:bCs/>
          <w:i/>
          <w:iCs/>
          <w:szCs w:val="24"/>
          <w:lang w:val="sr-Cyrl-CS"/>
        </w:rPr>
        <w:t>ПАРТИЈЕ</w:t>
      </w:r>
    </w:p>
    <w:p w:rsidR="00B77225" w:rsidRDefault="00B77225" w:rsidP="00B77225">
      <w:pPr>
        <w:jc w:val="both"/>
        <w:rPr>
          <w:rFonts w:ascii="Times New Roman" w:hAnsi="Times New Roman"/>
          <w:b/>
          <w:bCs/>
          <w:i/>
          <w:iCs/>
          <w:szCs w:val="24"/>
          <w:lang w:val="sr-Cyrl-CS"/>
        </w:rPr>
      </w:pPr>
    </w:p>
    <w:p w:rsidR="006A3F8A" w:rsidRDefault="00B77225" w:rsidP="00B77225">
      <w:pPr>
        <w:jc w:val="both"/>
        <w:rPr>
          <w:rFonts w:ascii="Times New Roman" w:hAnsi="Times New Roman"/>
          <w:b/>
          <w:bCs/>
          <w:i/>
          <w:iCs/>
          <w:szCs w:val="24"/>
          <w:lang w:val="sr-Cyrl-CS"/>
        </w:rPr>
      </w:pPr>
      <w:r>
        <w:rPr>
          <w:rFonts w:ascii="Times New Roman" w:hAnsi="Times New Roman"/>
          <w:b/>
          <w:bCs/>
          <w:i/>
          <w:iCs/>
          <w:szCs w:val="24"/>
          <w:lang w:val="sr-Cyrl-CS"/>
        </w:rPr>
        <w:t>Предмет јавне набавке</w:t>
      </w:r>
      <w:r w:rsidR="009F40BB">
        <w:rPr>
          <w:rFonts w:ascii="Times New Roman" w:hAnsi="Times New Roman"/>
          <w:b/>
          <w:bCs/>
          <w:i/>
          <w:iCs/>
          <w:szCs w:val="24"/>
          <w:lang w:val="sr-Cyrl-CS"/>
        </w:rPr>
        <w:t xml:space="preserve"> ниј</w:t>
      </w:r>
      <w:r w:rsidR="006A3F8A">
        <w:rPr>
          <w:rFonts w:ascii="Times New Roman" w:hAnsi="Times New Roman"/>
          <w:b/>
          <w:bCs/>
          <w:i/>
          <w:iCs/>
          <w:szCs w:val="24"/>
          <w:lang w:val="sr-Cyrl-CS"/>
        </w:rPr>
        <w:t xml:space="preserve">е обликован </w:t>
      </w:r>
      <w:r w:rsidR="009F40BB">
        <w:rPr>
          <w:rFonts w:ascii="Times New Roman" w:hAnsi="Times New Roman"/>
          <w:b/>
          <w:bCs/>
          <w:i/>
          <w:iCs/>
          <w:szCs w:val="24"/>
          <w:lang w:val="sr-Cyrl-CS"/>
        </w:rPr>
        <w:t>по</w:t>
      </w:r>
      <w:r w:rsidR="006A3F8A">
        <w:rPr>
          <w:rFonts w:ascii="Times New Roman" w:hAnsi="Times New Roman"/>
          <w:b/>
          <w:bCs/>
          <w:i/>
          <w:iCs/>
          <w:szCs w:val="24"/>
          <w:lang w:val="sr-Cyrl-CS"/>
        </w:rPr>
        <w:t xml:space="preserve"> парти</w:t>
      </w:r>
      <w:r>
        <w:rPr>
          <w:rFonts w:ascii="Times New Roman" w:hAnsi="Times New Roman"/>
          <w:b/>
          <w:bCs/>
          <w:i/>
          <w:iCs/>
          <w:szCs w:val="24"/>
          <w:lang w:val="sr-Cyrl-CS"/>
        </w:rPr>
        <w:t>ј</w:t>
      </w:r>
      <w:r w:rsidR="009F40BB">
        <w:rPr>
          <w:rFonts w:ascii="Times New Roman" w:hAnsi="Times New Roman"/>
          <w:b/>
          <w:bCs/>
          <w:i/>
          <w:iCs/>
          <w:szCs w:val="24"/>
          <w:lang w:val="sr-Cyrl-CS"/>
        </w:rPr>
        <w:t>ама</w:t>
      </w:r>
      <w:r w:rsidR="006A3F8A">
        <w:rPr>
          <w:rFonts w:ascii="Times New Roman" w:hAnsi="Times New Roman"/>
          <w:b/>
          <w:bCs/>
          <w:i/>
          <w:iCs/>
          <w:szCs w:val="24"/>
          <w:lang w:val="sr-Cyrl-CS"/>
        </w:rPr>
        <w:t>.</w:t>
      </w:r>
    </w:p>
    <w:p w:rsidR="00B77225" w:rsidRPr="007E626C" w:rsidRDefault="00B77225" w:rsidP="00B77225">
      <w:pPr>
        <w:jc w:val="both"/>
        <w:rPr>
          <w:rFonts w:ascii="Times New Roman" w:hAnsi="Times New Roman"/>
          <w:lang w:val="ru-RU"/>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6A530B" w:rsidRDefault="003D3481" w:rsidP="003D3481">
      <w:pPr>
        <w:jc w:val="both"/>
        <w:rPr>
          <w:rFonts w:ascii="Times New Roman" w:hAnsi="Times New Roman"/>
          <w:b/>
          <w:bCs/>
          <w:i/>
          <w:iCs/>
          <w:szCs w:val="24"/>
          <w:lang w:val="sr-Cyrl-CS"/>
        </w:rPr>
      </w:pP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b/>
          <w:bCs/>
          <w:i/>
          <w:iCs/>
          <w:szCs w:val="24"/>
          <w:lang w:val="sr-Cyrl-CS"/>
        </w:rPr>
        <w:t xml:space="preserve">5. </w:t>
      </w:r>
      <w:r w:rsidRPr="00053C78">
        <w:rPr>
          <w:rFonts w:ascii="Times New Roman" w:hAnsi="Times New Roman"/>
          <w:b/>
          <w:i/>
          <w:iCs/>
          <w:szCs w:val="24"/>
          <w:lang w:val="sr-Cyrl-CS"/>
        </w:rPr>
        <w:t>НАЧИН ИЗМЕНЕ, ДОПУНЕ И ОПОЗИВА ПОНУДЕ</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Pr="00A73806" w:rsidRDefault="003D3481" w:rsidP="003D3481">
      <w:pPr>
        <w:jc w:val="both"/>
        <w:rPr>
          <w:rFonts w:ascii="Times New Roman" w:hAnsi="Times New Roman"/>
          <w:b/>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053C78">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BB22AF" w:rsidRDefault="00BB22AF" w:rsidP="003D3481">
      <w:pPr>
        <w:jc w:val="both"/>
        <w:rPr>
          <w:rFonts w:ascii="Times New Roman" w:eastAsia="TimesNewRomanPSMT" w:hAnsi="Times New Roman"/>
          <w:bCs/>
          <w:iCs/>
          <w:szCs w:val="24"/>
          <w:lang w:val="sr-Cyrl-CS"/>
        </w:rPr>
      </w:pPr>
    </w:p>
    <w:p w:rsidR="00BB22AF" w:rsidRDefault="00BB22AF" w:rsidP="003D3481">
      <w:pPr>
        <w:jc w:val="both"/>
        <w:rPr>
          <w:rFonts w:ascii="Times New Roman" w:eastAsia="TimesNewRomanPSMT" w:hAnsi="Times New Roman"/>
          <w:bCs/>
          <w:iCs/>
          <w:szCs w:val="24"/>
          <w:lang w:val="sr-Cyrl-CS"/>
        </w:rPr>
      </w:pPr>
    </w:p>
    <w:p w:rsidR="00BB22AF" w:rsidRPr="00B4072C" w:rsidRDefault="00BB22AF" w:rsidP="00BB22AF">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w:t>
      </w:r>
      <w:r w:rsidRPr="00B4072C">
        <w:rPr>
          <w:rFonts w:ascii="Times New Roman" w:hAnsi="Times New Roman"/>
          <w:b/>
          <w:bCs/>
          <w:lang w:val="sr-Cyrl-CS"/>
        </w:rPr>
        <w:t xml:space="preserve">ПОНУДЕ ЗА ЈАВНУ НАБАВКУ </w:t>
      </w:r>
      <w:r w:rsidR="009F40BB">
        <w:rPr>
          <w:rFonts w:ascii="Times New Roman" w:hAnsi="Times New Roman"/>
          <w:b/>
          <w:bCs/>
          <w:lang w:val="sr-Cyrl-CS"/>
        </w:rPr>
        <w:t>ДОБАРА</w:t>
      </w:r>
      <w:r w:rsidRPr="00B4072C">
        <w:rPr>
          <w:rFonts w:ascii="Times New Roman" w:hAnsi="Times New Roman"/>
          <w:b/>
          <w:bCs/>
          <w:lang w:val="sr-Cyrl-CS"/>
        </w:rPr>
        <w:t>,</w:t>
      </w:r>
    </w:p>
    <w:p w:rsidR="00BB22AF" w:rsidRPr="00B4072C" w:rsidRDefault="00BB22AF" w:rsidP="00BB22AF">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sidR="009F40BB">
        <w:rPr>
          <w:rFonts w:ascii="Times New Roman" w:hAnsi="Times New Roman"/>
          <w:b/>
          <w:bCs/>
          <w:lang w:val="sr-Cyrl-CS"/>
        </w:rPr>
        <w:t>2</w:t>
      </w:r>
      <w:r w:rsidRPr="00B4072C">
        <w:rPr>
          <w:rFonts w:ascii="Times New Roman" w:hAnsi="Times New Roman"/>
          <w:b/>
          <w:bCs/>
          <w:lang w:val="ru-RU"/>
        </w:rPr>
        <w:t>/2016</w:t>
      </w:r>
      <w:r w:rsidRPr="00B4072C">
        <w:rPr>
          <w:rFonts w:ascii="Times New Roman" w:hAnsi="Times New Roman"/>
          <w:b/>
          <w:bCs/>
          <w:lang w:val="sr-Cyrl-CS"/>
        </w:rPr>
        <w:t xml:space="preserve"> – </w:t>
      </w:r>
      <w:r w:rsidR="009F40BB">
        <w:rPr>
          <w:rFonts w:ascii="Times New Roman" w:hAnsi="Times New Roman"/>
          <w:b/>
          <w:bCs/>
          <w:lang w:val="ru-RU"/>
        </w:rPr>
        <w:t>НАБАВКА ТВ ПРИЈЕМНИКА ЗА СМЕШТАЈНИ ДЕО ХОТЕЛА</w:t>
      </w:r>
      <w:r w:rsidR="009F40BB" w:rsidRPr="000D03C0">
        <w:rPr>
          <w:rFonts w:ascii="Times New Roman" w:hAnsi="Times New Roman"/>
          <w:b/>
          <w:bCs/>
          <w:lang w:val="ru-RU"/>
        </w:rPr>
        <w:t xml:space="preserve"> «</w:t>
      </w:r>
      <w:r w:rsidR="009F40BB">
        <w:rPr>
          <w:rFonts w:ascii="Times New Roman" w:hAnsi="Times New Roman"/>
          <w:b/>
          <w:bCs/>
          <w:lang w:val="ru-RU"/>
        </w:rPr>
        <w:t>ОМОРИКА»</w:t>
      </w:r>
      <w:r w:rsidR="009F40BB" w:rsidRPr="00B4072C">
        <w:rPr>
          <w:rFonts w:ascii="Times New Roman" w:hAnsi="Times New Roman"/>
          <w:b/>
          <w:bCs/>
          <w:lang w:val="sr-Cyrl-CS"/>
        </w:rPr>
        <w:t xml:space="preserve"> </w:t>
      </w:r>
      <w:r w:rsidRPr="00B4072C">
        <w:rPr>
          <w:rFonts w:ascii="Times New Roman" w:hAnsi="Times New Roman"/>
          <w:b/>
          <w:bCs/>
          <w:lang w:val="sr-Cyrl-CS"/>
        </w:rPr>
        <w:t>– НЕ ОТВАРАТИ''</w:t>
      </w:r>
    </w:p>
    <w:p w:rsidR="00BB22AF" w:rsidRPr="00B4072C" w:rsidRDefault="00BB22AF" w:rsidP="00BB22AF">
      <w:pPr>
        <w:jc w:val="both"/>
        <w:rPr>
          <w:rFonts w:ascii="Times New Roman" w:hAnsi="Times New Roman"/>
          <w:b/>
          <w:sz w:val="16"/>
          <w:szCs w:val="16"/>
          <w:u w:val="single"/>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BB22AF" w:rsidRPr="00B4072C" w:rsidRDefault="00BB22AF" w:rsidP="00BB22AF">
      <w:pPr>
        <w:jc w:val="center"/>
        <w:rPr>
          <w:rFonts w:ascii="Times New Roman" w:hAnsi="Times New Roman"/>
          <w:sz w:val="16"/>
          <w:szCs w:val="16"/>
          <w:lang w:val="sr-Cyrl-CS"/>
        </w:rPr>
      </w:pPr>
    </w:p>
    <w:p w:rsidR="009F40BB" w:rsidRPr="00B4072C" w:rsidRDefault="00BB22AF" w:rsidP="009F40BB">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''ДОПУНА </w:t>
      </w:r>
      <w:r w:rsidR="009F40BB" w:rsidRPr="00B4072C">
        <w:rPr>
          <w:rFonts w:ascii="Times New Roman" w:hAnsi="Times New Roman"/>
          <w:b/>
          <w:bCs/>
          <w:lang w:val="sr-Cyrl-CS"/>
        </w:rPr>
        <w:t xml:space="preserve">ПОНУДЕ ЗА ЈАВНУ НАБАВКУ </w:t>
      </w:r>
      <w:r w:rsidR="009F40BB">
        <w:rPr>
          <w:rFonts w:ascii="Times New Roman" w:hAnsi="Times New Roman"/>
          <w:b/>
          <w:bCs/>
          <w:lang w:val="sr-Cyrl-CS"/>
        </w:rPr>
        <w:t>ДОБАРА</w:t>
      </w:r>
      <w:r w:rsidR="009F40BB" w:rsidRPr="00B4072C">
        <w:rPr>
          <w:rFonts w:ascii="Times New Roman" w:hAnsi="Times New Roman"/>
          <w:b/>
          <w:bCs/>
          <w:lang w:val="sr-Cyrl-CS"/>
        </w:rPr>
        <w:t>,</w:t>
      </w:r>
    </w:p>
    <w:p w:rsidR="00BB22AF" w:rsidRPr="009F40BB" w:rsidRDefault="009F40BB" w:rsidP="009F40BB">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Pr>
          <w:rFonts w:ascii="Times New Roman" w:hAnsi="Times New Roman"/>
          <w:b/>
          <w:bCs/>
          <w:lang w:val="sr-Cyrl-CS"/>
        </w:rPr>
        <w:t>2</w:t>
      </w:r>
      <w:r w:rsidRPr="00B4072C">
        <w:rPr>
          <w:rFonts w:ascii="Times New Roman" w:hAnsi="Times New Roman"/>
          <w:b/>
          <w:bCs/>
          <w:lang w:val="ru-RU"/>
        </w:rPr>
        <w:t>/2016</w:t>
      </w:r>
      <w:r w:rsidRPr="00B4072C">
        <w:rPr>
          <w:rFonts w:ascii="Times New Roman" w:hAnsi="Times New Roman"/>
          <w:b/>
          <w:bCs/>
          <w:lang w:val="sr-Cyrl-CS"/>
        </w:rPr>
        <w:t xml:space="preserve"> – </w:t>
      </w:r>
      <w:r>
        <w:rPr>
          <w:rFonts w:ascii="Times New Roman" w:hAnsi="Times New Roman"/>
          <w:b/>
          <w:bCs/>
          <w:lang w:val="ru-RU"/>
        </w:rPr>
        <w:t>НАБАВКА ТВ ПРИЈЕМНИКА ЗА СМЕШТАЈНИ ДЕО ХОТЕЛА</w:t>
      </w:r>
      <w:r w:rsidRPr="000D03C0">
        <w:rPr>
          <w:rFonts w:ascii="Times New Roman" w:hAnsi="Times New Roman"/>
          <w:b/>
          <w:bCs/>
          <w:lang w:val="ru-RU"/>
        </w:rPr>
        <w:t xml:space="preserve"> «</w:t>
      </w:r>
      <w:r>
        <w:rPr>
          <w:rFonts w:ascii="Times New Roman" w:hAnsi="Times New Roman"/>
          <w:b/>
          <w:bCs/>
          <w:lang w:val="ru-RU"/>
        </w:rPr>
        <w:t>ОМОРИКА»</w:t>
      </w:r>
      <w:r w:rsidRPr="00B4072C">
        <w:rPr>
          <w:rFonts w:ascii="Times New Roman" w:hAnsi="Times New Roman"/>
          <w:b/>
          <w:bCs/>
          <w:lang w:val="sr-Cyrl-CS"/>
        </w:rPr>
        <w:t xml:space="preserve"> – НЕ ОТВАРАТИ''</w:t>
      </w:r>
    </w:p>
    <w:p w:rsidR="00BB22AF" w:rsidRDefault="00754166" w:rsidP="00BB22AF">
      <w:pPr>
        <w:jc w:val="center"/>
        <w:rPr>
          <w:rFonts w:ascii="Times New Roman" w:hAnsi="Times New Roman"/>
          <w:lang w:val="sr-Cyrl-CS"/>
        </w:rPr>
      </w:pPr>
      <w:r>
        <w:rPr>
          <w:rFonts w:ascii="Times New Roman" w:hAnsi="Times New Roman"/>
          <w:lang w:val="sr-Cyrl-CS"/>
        </w:rPr>
        <w:t>и</w:t>
      </w:r>
      <w:r w:rsidR="00BB22AF" w:rsidRPr="00B4072C">
        <w:rPr>
          <w:rFonts w:ascii="Times New Roman" w:hAnsi="Times New Roman"/>
          <w:lang w:val="sr-Cyrl-CS"/>
        </w:rPr>
        <w:t>ли</w:t>
      </w:r>
    </w:p>
    <w:p w:rsidR="00754166" w:rsidRDefault="00754166" w:rsidP="00BB22AF">
      <w:pPr>
        <w:jc w:val="center"/>
        <w:rPr>
          <w:rFonts w:ascii="Times New Roman" w:hAnsi="Times New Roman"/>
          <w:lang w:val="sr-Cyrl-CS"/>
        </w:rPr>
      </w:pPr>
    </w:p>
    <w:p w:rsidR="00754166" w:rsidRPr="00B4072C" w:rsidRDefault="00754166" w:rsidP="00BB22AF">
      <w:pPr>
        <w:jc w:val="center"/>
        <w:rPr>
          <w:rFonts w:ascii="Times New Roman" w:hAnsi="Times New Roman"/>
          <w:lang w:val="sr-Cyrl-CS"/>
        </w:rPr>
      </w:pPr>
    </w:p>
    <w:p w:rsidR="00BB22AF" w:rsidRPr="00B4072C" w:rsidRDefault="00BB22AF" w:rsidP="00BB22AF">
      <w:pPr>
        <w:jc w:val="center"/>
        <w:rPr>
          <w:rFonts w:ascii="Times New Roman" w:hAnsi="Times New Roman"/>
          <w:sz w:val="16"/>
          <w:szCs w:val="16"/>
          <w:lang w:val="sr-Cyrl-CS"/>
        </w:rPr>
      </w:pPr>
    </w:p>
    <w:p w:rsidR="009F40BB" w:rsidRPr="00B4072C" w:rsidRDefault="00BB22AF" w:rsidP="009F40BB">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lastRenderedPageBreak/>
        <w:t xml:space="preserve">''ОПОЗИВ </w:t>
      </w:r>
      <w:r w:rsidR="009F40BB" w:rsidRPr="00B4072C">
        <w:rPr>
          <w:rFonts w:ascii="Times New Roman" w:hAnsi="Times New Roman"/>
          <w:b/>
          <w:bCs/>
          <w:lang w:val="sr-Cyrl-CS"/>
        </w:rPr>
        <w:t xml:space="preserve">ПОНУДЕ ЗА ЈАВНУ НАБАВКУ </w:t>
      </w:r>
      <w:r w:rsidR="009F40BB">
        <w:rPr>
          <w:rFonts w:ascii="Times New Roman" w:hAnsi="Times New Roman"/>
          <w:b/>
          <w:bCs/>
          <w:lang w:val="sr-Cyrl-CS"/>
        </w:rPr>
        <w:t>ДОБАРА</w:t>
      </w:r>
      <w:r w:rsidR="009F40BB" w:rsidRPr="00B4072C">
        <w:rPr>
          <w:rFonts w:ascii="Times New Roman" w:hAnsi="Times New Roman"/>
          <w:b/>
          <w:bCs/>
          <w:lang w:val="sr-Cyrl-CS"/>
        </w:rPr>
        <w:t>,</w:t>
      </w:r>
    </w:p>
    <w:p w:rsidR="00BB22AF" w:rsidRPr="009F40BB" w:rsidRDefault="009F40BB" w:rsidP="009F40BB">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Pr>
          <w:rFonts w:ascii="Times New Roman" w:hAnsi="Times New Roman"/>
          <w:b/>
          <w:bCs/>
          <w:lang w:val="sr-Cyrl-CS"/>
        </w:rPr>
        <w:t>2</w:t>
      </w:r>
      <w:r w:rsidRPr="00B4072C">
        <w:rPr>
          <w:rFonts w:ascii="Times New Roman" w:hAnsi="Times New Roman"/>
          <w:b/>
          <w:bCs/>
          <w:lang w:val="ru-RU"/>
        </w:rPr>
        <w:t>/2016</w:t>
      </w:r>
      <w:r w:rsidRPr="00B4072C">
        <w:rPr>
          <w:rFonts w:ascii="Times New Roman" w:hAnsi="Times New Roman"/>
          <w:b/>
          <w:bCs/>
          <w:lang w:val="sr-Cyrl-CS"/>
        </w:rPr>
        <w:t xml:space="preserve"> – </w:t>
      </w:r>
      <w:r>
        <w:rPr>
          <w:rFonts w:ascii="Times New Roman" w:hAnsi="Times New Roman"/>
          <w:b/>
          <w:bCs/>
          <w:lang w:val="ru-RU"/>
        </w:rPr>
        <w:t>НАБАВКА ТВ ПРИЈЕМНИКА ЗА СМЕШТАЈНИ ДЕО ХОТЕЛА</w:t>
      </w:r>
      <w:r w:rsidRPr="000D03C0">
        <w:rPr>
          <w:rFonts w:ascii="Times New Roman" w:hAnsi="Times New Roman"/>
          <w:b/>
          <w:bCs/>
          <w:lang w:val="ru-RU"/>
        </w:rPr>
        <w:t xml:space="preserve"> «</w:t>
      </w:r>
      <w:r>
        <w:rPr>
          <w:rFonts w:ascii="Times New Roman" w:hAnsi="Times New Roman"/>
          <w:b/>
          <w:bCs/>
          <w:lang w:val="ru-RU"/>
        </w:rPr>
        <w:t>ОМОРИКА»</w:t>
      </w:r>
      <w:r w:rsidRPr="00B4072C">
        <w:rPr>
          <w:rFonts w:ascii="Times New Roman" w:hAnsi="Times New Roman"/>
          <w:b/>
          <w:bCs/>
          <w:lang w:val="sr-Cyrl-CS"/>
        </w:rPr>
        <w:t xml:space="preserve"> – НЕ ОТВАРАТИ''</w:t>
      </w: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BB22AF" w:rsidRPr="00B4072C" w:rsidRDefault="00BB22AF" w:rsidP="00BB22AF">
      <w:pPr>
        <w:jc w:val="center"/>
        <w:rPr>
          <w:rFonts w:ascii="Times New Roman" w:hAnsi="Times New Roman"/>
          <w:sz w:val="16"/>
          <w:szCs w:val="16"/>
          <w:lang w:val="sr-Cyrl-CS"/>
        </w:rPr>
      </w:pPr>
    </w:p>
    <w:p w:rsidR="00D06280" w:rsidRPr="00B4072C" w:rsidRDefault="00BB22AF" w:rsidP="00D06280">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00D06280" w:rsidRPr="00B4072C">
        <w:rPr>
          <w:rFonts w:ascii="Times New Roman" w:hAnsi="Times New Roman"/>
          <w:b/>
          <w:bCs/>
          <w:lang w:val="sr-Cyrl-CS"/>
        </w:rPr>
        <w:t xml:space="preserve">ПОНУДЕ ЗА ЈАВНУ НАБАВКУ </w:t>
      </w:r>
      <w:r w:rsidR="00D06280">
        <w:rPr>
          <w:rFonts w:ascii="Times New Roman" w:hAnsi="Times New Roman"/>
          <w:b/>
          <w:bCs/>
          <w:lang w:val="sr-Cyrl-CS"/>
        </w:rPr>
        <w:t>ДОБАРА</w:t>
      </w:r>
      <w:r w:rsidR="00D06280" w:rsidRPr="00B4072C">
        <w:rPr>
          <w:rFonts w:ascii="Times New Roman" w:hAnsi="Times New Roman"/>
          <w:b/>
          <w:bCs/>
          <w:lang w:val="sr-Cyrl-CS"/>
        </w:rPr>
        <w:t>,</w:t>
      </w:r>
    </w:p>
    <w:p w:rsidR="00BB22AF" w:rsidRPr="00B4072C" w:rsidRDefault="00D06280" w:rsidP="00D06280">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Pr>
          <w:rFonts w:ascii="Times New Roman" w:hAnsi="Times New Roman"/>
          <w:b/>
          <w:bCs/>
          <w:lang w:val="sr-Cyrl-CS"/>
        </w:rPr>
        <w:t>2</w:t>
      </w:r>
      <w:r w:rsidRPr="00B4072C">
        <w:rPr>
          <w:rFonts w:ascii="Times New Roman" w:hAnsi="Times New Roman"/>
          <w:b/>
          <w:bCs/>
          <w:lang w:val="ru-RU"/>
        </w:rPr>
        <w:t>/2016</w:t>
      </w:r>
      <w:r w:rsidRPr="00B4072C">
        <w:rPr>
          <w:rFonts w:ascii="Times New Roman" w:hAnsi="Times New Roman"/>
          <w:b/>
          <w:bCs/>
          <w:lang w:val="sr-Cyrl-CS"/>
        </w:rPr>
        <w:t xml:space="preserve"> – </w:t>
      </w:r>
      <w:r>
        <w:rPr>
          <w:rFonts w:ascii="Times New Roman" w:hAnsi="Times New Roman"/>
          <w:b/>
          <w:bCs/>
          <w:lang w:val="ru-RU"/>
        </w:rPr>
        <w:t>НАБАВКА ТВ ПРИЈЕМНИКА ЗА СМЕШТАЈНИ ДЕО ХОТЕЛА</w:t>
      </w:r>
      <w:r w:rsidRPr="000D03C0">
        <w:rPr>
          <w:rFonts w:ascii="Times New Roman" w:hAnsi="Times New Roman"/>
          <w:b/>
          <w:bCs/>
          <w:lang w:val="ru-RU"/>
        </w:rPr>
        <w:t xml:space="preserve"> «</w:t>
      </w:r>
      <w:r>
        <w:rPr>
          <w:rFonts w:ascii="Times New Roman" w:hAnsi="Times New Roman"/>
          <w:b/>
          <w:bCs/>
          <w:lang w:val="ru-RU"/>
        </w:rPr>
        <w:t>ОМОРИКА»</w:t>
      </w:r>
      <w:r w:rsidRPr="00B4072C">
        <w:rPr>
          <w:rFonts w:ascii="Times New Roman" w:hAnsi="Times New Roman"/>
          <w:b/>
          <w:bCs/>
          <w:lang w:val="sr-Cyrl-CS"/>
        </w:rPr>
        <w:t xml:space="preserve"> – НЕ ОТВАРАТИ''</w:t>
      </w: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bCs/>
          <w:iCs/>
          <w:szCs w:val="24"/>
          <w:lang w:val="sr-Cyrl-CS"/>
        </w:rPr>
        <w:t>Понуђач може да поднесе само једну понуду.</w:t>
      </w:r>
      <w:r w:rsidRPr="0072353E">
        <w:rPr>
          <w:rFonts w:ascii="Times New Roman" w:hAnsi="Times New Roman"/>
          <w:i/>
          <w:iCs/>
          <w:szCs w:val="24"/>
          <w:lang w:val="sr-Cyrl-CS"/>
        </w:rPr>
        <w:t xml:space="preserve"> </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3481" w:rsidRPr="0072353E" w:rsidRDefault="003D3481" w:rsidP="003D3481">
      <w:pPr>
        <w:jc w:val="both"/>
        <w:rPr>
          <w:rFonts w:ascii="Times New Roman" w:hAnsi="Times New Roman"/>
          <w:i/>
          <w:iCs/>
          <w:color w:val="FF0000"/>
          <w:szCs w:val="24"/>
          <w:lang w:val="sr-Cyrl-CS"/>
        </w:rPr>
      </w:pPr>
      <w:r w:rsidRPr="0072353E">
        <w:rPr>
          <w:rFonts w:ascii="Times New Roman" w:hAnsi="Times New Roman"/>
          <w:iCs/>
          <w:szCs w:val="24"/>
          <w:lang w:val="sr-Cyrl-CS"/>
        </w:rPr>
        <w:t xml:space="preserve">У Обрасцу понуде </w:t>
      </w:r>
      <w:r w:rsidRPr="003D3481">
        <w:rPr>
          <w:rFonts w:ascii="Times New Roman" w:hAnsi="Times New Roman"/>
          <w:iCs/>
          <w:szCs w:val="24"/>
          <w:lang w:val="sr-Cyrl-CS"/>
        </w:rPr>
        <w:t>(</w:t>
      </w:r>
      <w:r w:rsidRPr="006A530B">
        <w:rPr>
          <w:rFonts w:ascii="Times New Roman" w:hAnsi="Times New Roman"/>
          <w:iCs/>
          <w:szCs w:val="24"/>
          <w:lang w:val="sr-Cyrl-CS"/>
        </w:rPr>
        <w:t xml:space="preserve">Образац 1. 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3481" w:rsidRPr="0072353E" w:rsidRDefault="001A20F7" w:rsidP="003D3481">
      <w:pPr>
        <w:jc w:val="both"/>
        <w:rPr>
          <w:rFonts w:ascii="Times New Roman" w:hAnsi="Times New Roman"/>
          <w:i/>
          <w:iCs/>
          <w:color w:val="FF0000"/>
          <w:szCs w:val="24"/>
          <w:lang w:val="sr-Cyrl-CS"/>
        </w:rPr>
      </w:pPr>
      <w:r w:rsidRPr="0072353E">
        <w:rPr>
          <w:rFonts w:ascii="Times New Roman" w:hAnsi="Times New Roman"/>
          <w:i/>
          <w:iCs/>
          <w:color w:val="FF0000"/>
          <w:szCs w:val="24"/>
          <w:lang w:val="sr-Cyrl-CS"/>
        </w:rPr>
        <w:br w:type="page"/>
      </w:r>
    </w:p>
    <w:p w:rsidR="003D3481" w:rsidRPr="0072353E" w:rsidRDefault="003D3481" w:rsidP="003D3481">
      <w:pPr>
        <w:jc w:val="both"/>
        <w:rPr>
          <w:rFonts w:ascii="Times New Roman" w:hAnsi="Times New Roman"/>
          <w:iCs/>
          <w:szCs w:val="24"/>
          <w:lang w:val="sr-Cyrl-CS"/>
        </w:rPr>
      </w:pPr>
      <w:r w:rsidRPr="0072353E">
        <w:rPr>
          <w:rFonts w:ascii="Times New Roman" w:hAnsi="Times New Roman"/>
          <w:b/>
          <w:bCs/>
          <w:i/>
          <w:iCs/>
          <w:szCs w:val="24"/>
          <w:lang w:val="sr-Cyrl-CS"/>
        </w:rPr>
        <w:lastRenderedPageBreak/>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(Образац 6.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6A530B">
        <w:rPr>
          <w:rFonts w:ascii="Times New Roman" w:eastAsia="TimesNewRomanPSMT" w:hAnsi="Times New Roman"/>
          <w:bCs/>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color w:val="FF0000"/>
          <w:szCs w:val="24"/>
          <w:lang w:val="sr-Cyrl-CS"/>
        </w:rPr>
      </w:pP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9751E6">
      <w:pPr>
        <w:numPr>
          <w:ilvl w:val="0"/>
          <w:numId w:val="26"/>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9751E6">
      <w:pPr>
        <w:pStyle w:val="CommentText"/>
        <w:numPr>
          <w:ilvl w:val="0"/>
          <w:numId w:val="26"/>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D3481" w:rsidRDefault="003D3481" w:rsidP="003D3481">
      <w:pPr>
        <w:jc w:val="both"/>
        <w:rPr>
          <w:rFonts w:ascii="Times New Roman" w:hAnsi="Times New Roman"/>
          <w:szCs w:val="24"/>
          <w:lang w:val="sr-Cyrl-CS"/>
        </w:rPr>
      </w:pPr>
    </w:p>
    <w:p w:rsidR="00EB62B6" w:rsidRDefault="00EB62B6" w:rsidP="003D3481">
      <w:pPr>
        <w:jc w:val="both"/>
        <w:rPr>
          <w:rFonts w:ascii="Times New Roman" w:hAnsi="Times New Roman"/>
          <w:szCs w:val="24"/>
          <w:lang w:val="sr-Cyrl-CS"/>
        </w:rPr>
      </w:pP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3D3481" w:rsidRPr="00D06280" w:rsidRDefault="003D3481" w:rsidP="003D3481">
      <w:pPr>
        <w:jc w:val="both"/>
        <w:rPr>
          <w:rFonts w:ascii="Times New Roman" w:hAnsi="Times New Roman"/>
          <w:color w:val="FF0000"/>
          <w:szCs w:val="24"/>
          <w:lang w:val="sr-Cyrl-CS"/>
        </w:rPr>
      </w:pPr>
      <w:r w:rsidRPr="00A573F0">
        <w:rPr>
          <w:rFonts w:ascii="Times New Roman" w:hAnsi="Times New Roman"/>
          <w:b/>
          <w:bCs/>
          <w:i/>
          <w:iCs/>
          <w:szCs w:val="24"/>
          <w:lang w:val="sr-Cyrl-CS"/>
        </w:rPr>
        <w:t>9</w:t>
      </w:r>
      <w:r w:rsidRPr="00956E2D">
        <w:rPr>
          <w:rFonts w:ascii="Times New Roman" w:hAnsi="Times New Roman"/>
          <w:b/>
          <w:bCs/>
          <w:i/>
          <w:iCs/>
          <w:szCs w:val="24"/>
          <w:lang w:val="sr-Cyrl-CS"/>
        </w:rPr>
        <w:t>. НАЧИН И УСЛОВИ ПЛАЋАЊА, ГАРАНТНИ РОК, КАО И ДРУГЕ ОКОЛНОСТИ ОД КОЈИХ ЗАВИСИ ПРИХВАТЉИВОСТ  ПОНУДЕ</w:t>
      </w:r>
    </w:p>
    <w:p w:rsidR="00042995" w:rsidRPr="00D06280" w:rsidRDefault="00042995" w:rsidP="003D3481">
      <w:pPr>
        <w:jc w:val="both"/>
        <w:rPr>
          <w:rFonts w:ascii="Times New Roman" w:hAnsi="Times New Roman"/>
          <w:color w:val="FF0000"/>
          <w:szCs w:val="24"/>
          <w:lang w:val="sr-Cyrl-CS"/>
        </w:rPr>
      </w:pPr>
    </w:p>
    <w:p w:rsidR="003D3481" w:rsidRPr="00DA0721" w:rsidRDefault="003D3481" w:rsidP="003D3481">
      <w:pPr>
        <w:jc w:val="both"/>
        <w:rPr>
          <w:rFonts w:ascii="Times New Roman" w:hAnsi="Times New Roman"/>
          <w:iCs/>
          <w:szCs w:val="24"/>
          <w:lang w:val="sr-Cyrl-CS"/>
        </w:rPr>
      </w:pPr>
      <w:r w:rsidRPr="00DA0721">
        <w:rPr>
          <w:rFonts w:ascii="Times New Roman" w:hAnsi="Times New Roman"/>
          <w:bCs/>
          <w:iCs/>
          <w:szCs w:val="24"/>
          <w:lang w:val="sr-Cyrl-CS"/>
        </w:rPr>
        <w:t>9.1</w:t>
      </w:r>
      <w:r w:rsidRPr="00DA0721">
        <w:rPr>
          <w:rFonts w:ascii="Times New Roman" w:hAnsi="Times New Roman"/>
          <w:bCs/>
          <w:iCs/>
          <w:szCs w:val="24"/>
          <w:u w:val="single"/>
          <w:lang w:val="sr-Cyrl-CS"/>
        </w:rPr>
        <w:t xml:space="preserve">. </w:t>
      </w:r>
      <w:r w:rsidRPr="00DA0721">
        <w:rPr>
          <w:rFonts w:ascii="Times New Roman" w:hAnsi="Times New Roman"/>
          <w:iCs/>
          <w:szCs w:val="24"/>
          <w:u w:val="single"/>
          <w:lang w:val="sr-Cyrl-CS"/>
        </w:rPr>
        <w:t>Захтеви у погледу начина, рока и услова плаћања</w:t>
      </w:r>
      <w:r w:rsidR="0084792E" w:rsidRPr="00DA0721">
        <w:rPr>
          <w:rFonts w:ascii="Times New Roman" w:hAnsi="Times New Roman"/>
          <w:iCs/>
          <w:szCs w:val="24"/>
          <w:u w:val="single"/>
          <w:lang w:val="sr-Cyrl-CS"/>
        </w:rPr>
        <w:t xml:space="preserve"> предмета набавке</w:t>
      </w:r>
    </w:p>
    <w:p w:rsidR="00956E2D" w:rsidRDefault="00232D11" w:rsidP="00232D11">
      <w:pPr>
        <w:jc w:val="both"/>
        <w:rPr>
          <w:rFonts w:ascii="Times New Roman" w:eastAsia="TimesNewRomanPS-BoldMT" w:hAnsi="Times New Roman"/>
          <w:bCs/>
          <w:iCs/>
          <w:szCs w:val="24"/>
          <w:lang w:val="sr-Cyrl-CS"/>
        </w:rPr>
      </w:pPr>
      <w:r w:rsidRPr="00900EF6">
        <w:rPr>
          <w:rFonts w:ascii="Times New Roman" w:eastAsia="TimesNewRomanPS-BoldMT" w:hAnsi="Times New Roman"/>
          <w:bCs/>
          <w:iCs/>
          <w:szCs w:val="24"/>
          <w:lang w:val="sr-Cyrl-CS"/>
        </w:rPr>
        <w:t xml:space="preserve"> </w:t>
      </w:r>
    </w:p>
    <w:p w:rsidR="00956E2D" w:rsidRDefault="00956E2D" w:rsidP="00956E2D">
      <w:pPr>
        <w:jc w:val="both"/>
        <w:rPr>
          <w:rFonts w:ascii="Times New Roman" w:eastAsia="TimesNewRomanPS-BoldMT" w:hAnsi="Times New Roman"/>
          <w:bCs/>
          <w:iCs/>
          <w:szCs w:val="24"/>
          <w:lang w:val="sr-Cyrl-CS"/>
        </w:rPr>
      </w:pPr>
      <w:r>
        <w:rPr>
          <w:rFonts w:ascii="Times New Roman" w:eastAsia="TimesNewRomanPS-BoldMT" w:hAnsi="Times New Roman"/>
          <w:bCs/>
          <w:iCs/>
          <w:szCs w:val="24"/>
          <w:lang w:val="sr-Cyrl-CS"/>
        </w:rPr>
        <w:t>П</w:t>
      </w:r>
      <w:r w:rsidRPr="00900EF6">
        <w:rPr>
          <w:rFonts w:ascii="Times New Roman" w:eastAsia="TimesNewRomanPS-BoldMT" w:hAnsi="Times New Roman"/>
          <w:bCs/>
          <w:iCs/>
          <w:szCs w:val="24"/>
          <w:lang w:val="sr-Cyrl-CS"/>
        </w:rPr>
        <w:t xml:space="preserve">лаћање </w:t>
      </w:r>
      <w:r>
        <w:rPr>
          <w:rFonts w:ascii="Times New Roman" w:eastAsia="TimesNewRomanPS-BoldMT" w:hAnsi="Times New Roman"/>
          <w:bCs/>
          <w:iCs/>
          <w:szCs w:val="24"/>
          <w:lang w:val="sr-Cyrl-CS"/>
        </w:rPr>
        <w:t xml:space="preserve">испоручених добара </w:t>
      </w:r>
      <w:r w:rsidRPr="008841EA">
        <w:rPr>
          <w:rFonts w:ascii="Times New Roman" w:hAnsi="Times New Roman"/>
          <w:lang w:val="sr-Cyrl-CS"/>
        </w:rPr>
        <w:t>наручилац ће вршити  на начин и у року који буде постигнут у поступку јавне набавке,односно на више једнаких месечних рата  а након протека одл</w:t>
      </w:r>
      <w:r w:rsidR="000D3F09">
        <w:rPr>
          <w:rFonts w:ascii="Times New Roman" w:hAnsi="Times New Roman"/>
          <w:lang w:val="sr-Cyrl-CS"/>
        </w:rPr>
        <w:t>а</w:t>
      </w:r>
      <w:r w:rsidRPr="008841EA">
        <w:rPr>
          <w:rFonts w:ascii="Times New Roman" w:hAnsi="Times New Roman"/>
          <w:lang w:val="sr-Cyrl-CS"/>
        </w:rPr>
        <w:t xml:space="preserve">гања временског извршења </w:t>
      </w:r>
      <w:r w:rsidR="000D3F09">
        <w:rPr>
          <w:rFonts w:ascii="Times New Roman" w:hAnsi="Times New Roman"/>
          <w:lang w:val="sr-Cyrl-CS"/>
        </w:rPr>
        <w:t>плаћања</w:t>
      </w:r>
      <w:r w:rsidRPr="008841EA">
        <w:rPr>
          <w:rFonts w:ascii="Times New Roman" w:hAnsi="Times New Roman"/>
          <w:lang w:val="sr-Cyrl-CS"/>
        </w:rPr>
        <w:t>-</w:t>
      </w:r>
      <w:r w:rsidRPr="008841EA">
        <w:rPr>
          <w:rFonts w:ascii="Times New Roman" w:hAnsi="Times New Roman"/>
          <w:i/>
          <w:lang w:val="sr-Cyrl-CS"/>
        </w:rPr>
        <w:t>грејс периода</w:t>
      </w:r>
      <w:r w:rsidRPr="008841EA">
        <w:rPr>
          <w:rFonts w:ascii="Times New Roman" w:hAnsi="Times New Roman"/>
          <w:lang w:val="sr-Cyrl-CS"/>
        </w:rPr>
        <w:t xml:space="preserve"> </w:t>
      </w:r>
      <w:r>
        <w:rPr>
          <w:rFonts w:ascii="Times New Roman" w:hAnsi="Times New Roman"/>
          <w:lang w:val="sr-Cyrl-CS"/>
        </w:rPr>
        <w:t>, на основу</w:t>
      </w:r>
      <w:r w:rsidRPr="00956E2D">
        <w:rPr>
          <w:rFonts w:ascii="Times New Roman" w:eastAsia="TimesNewRomanPS-BoldMT" w:hAnsi="Times New Roman"/>
          <w:bCs/>
          <w:iCs/>
          <w:szCs w:val="24"/>
          <w:lang w:val="sr-Cyrl-CS"/>
        </w:rPr>
        <w:t xml:space="preserve"> </w:t>
      </w:r>
      <w:r w:rsidRPr="00900EF6">
        <w:rPr>
          <w:rFonts w:ascii="Times New Roman" w:eastAsia="TimesNewRomanPS-BoldMT" w:hAnsi="Times New Roman"/>
          <w:bCs/>
          <w:iCs/>
          <w:szCs w:val="24"/>
          <w:lang w:val="sr-Cyrl-CS"/>
        </w:rPr>
        <w:t>примљен</w:t>
      </w:r>
      <w:r>
        <w:rPr>
          <w:rFonts w:ascii="Times New Roman" w:eastAsia="TimesNewRomanPS-BoldMT" w:hAnsi="Times New Roman"/>
          <w:bCs/>
          <w:iCs/>
          <w:szCs w:val="24"/>
          <w:lang w:val="sr-Cyrl-CS"/>
        </w:rPr>
        <w:t>их</w:t>
      </w:r>
      <w:r w:rsidRPr="00900EF6">
        <w:rPr>
          <w:rFonts w:ascii="Times New Roman" w:eastAsia="TimesNewRomanPS-BoldMT" w:hAnsi="Times New Roman"/>
          <w:bCs/>
          <w:iCs/>
          <w:szCs w:val="24"/>
          <w:lang w:val="sr-Cyrl-CS"/>
        </w:rPr>
        <w:t xml:space="preserve"> </w:t>
      </w:r>
      <w:r w:rsidRPr="00900EF6">
        <w:rPr>
          <w:rFonts w:ascii="Times New Roman" w:hAnsi="Times New Roman"/>
          <w:lang w:val="sr-Cyrl-CS"/>
        </w:rPr>
        <w:t>оригиналн</w:t>
      </w:r>
      <w:r>
        <w:rPr>
          <w:rFonts w:ascii="Times New Roman" w:hAnsi="Times New Roman"/>
          <w:lang w:val="sr-Cyrl-CS"/>
        </w:rPr>
        <w:t>их</w:t>
      </w:r>
      <w:r w:rsidRPr="00900EF6">
        <w:rPr>
          <w:rFonts w:ascii="Times New Roman" w:hAnsi="Times New Roman"/>
          <w:lang w:val="sr-Cyrl-CS"/>
        </w:rPr>
        <w:t xml:space="preserve"> и оверен</w:t>
      </w:r>
      <w:r>
        <w:rPr>
          <w:rFonts w:ascii="Times New Roman" w:hAnsi="Times New Roman"/>
          <w:lang w:val="sr-Cyrl-CS"/>
        </w:rPr>
        <w:t xml:space="preserve">их </w:t>
      </w:r>
      <w:r w:rsidRPr="00900EF6">
        <w:rPr>
          <w:rFonts w:ascii="Times New Roman" w:hAnsi="Times New Roman"/>
          <w:lang w:val="sr-Cyrl-CS"/>
        </w:rPr>
        <w:t xml:space="preserve"> </w:t>
      </w:r>
      <w:r>
        <w:rPr>
          <w:rFonts w:ascii="Times New Roman" w:eastAsia="TimesNewRomanPS-BoldMT" w:hAnsi="Times New Roman"/>
          <w:bCs/>
          <w:iCs/>
          <w:szCs w:val="24"/>
          <w:lang w:val="sr-Cyrl-CS"/>
        </w:rPr>
        <w:t>рачуна</w:t>
      </w:r>
      <w:r w:rsidRPr="00900EF6">
        <w:rPr>
          <w:rFonts w:ascii="Times New Roman" w:eastAsia="TimesNewRomanPS-BoldMT" w:hAnsi="Times New Roman"/>
          <w:bCs/>
          <w:iCs/>
          <w:szCs w:val="24"/>
          <w:lang w:val="sr-Cyrl-CS"/>
        </w:rPr>
        <w:t xml:space="preserve"> </w:t>
      </w:r>
      <w:r w:rsidR="00A9586B">
        <w:rPr>
          <w:rFonts w:ascii="Times New Roman" w:hAnsi="Times New Roman"/>
          <w:szCs w:val="24"/>
          <w:lang w:val="sr-Cyrl-CS"/>
        </w:rPr>
        <w:t xml:space="preserve">и отпремница. </w:t>
      </w:r>
    </w:p>
    <w:p w:rsidR="00134EED" w:rsidRPr="00D06280" w:rsidRDefault="00134EED" w:rsidP="003D3481">
      <w:pPr>
        <w:jc w:val="both"/>
        <w:rPr>
          <w:rFonts w:ascii="Times New Roman" w:hAnsi="Times New Roman"/>
          <w:iCs/>
          <w:color w:val="FF0000"/>
          <w:szCs w:val="24"/>
          <w:lang w:val="sr-Cyrl-CS"/>
        </w:rPr>
      </w:pPr>
    </w:p>
    <w:p w:rsidR="003D3481" w:rsidRPr="008841EA" w:rsidRDefault="003D3481" w:rsidP="003D3481">
      <w:pPr>
        <w:jc w:val="both"/>
        <w:rPr>
          <w:rFonts w:ascii="Times New Roman" w:hAnsi="Times New Roman"/>
          <w:b/>
          <w:bCs/>
          <w:iCs/>
          <w:szCs w:val="24"/>
          <w:lang w:val="sr-Cyrl-CS"/>
        </w:rPr>
      </w:pPr>
      <w:r w:rsidRPr="008841EA">
        <w:rPr>
          <w:rFonts w:ascii="Times New Roman" w:hAnsi="Times New Roman"/>
          <w:iCs/>
          <w:szCs w:val="24"/>
          <w:lang w:val="sr-Cyrl-CS"/>
        </w:rPr>
        <w:t>Понуђачу није дозвољено да захтева аванс.</w:t>
      </w:r>
    </w:p>
    <w:p w:rsidR="008841EA" w:rsidRDefault="008841EA" w:rsidP="00BB22AF">
      <w:pPr>
        <w:jc w:val="both"/>
        <w:rPr>
          <w:rFonts w:ascii="Times New Roman" w:hAnsi="Times New Roman"/>
          <w:color w:val="FF0000"/>
          <w:lang w:val="sr-Cyrl-CS"/>
        </w:rPr>
      </w:pPr>
    </w:p>
    <w:p w:rsidR="000D3F09" w:rsidRPr="002210CF" w:rsidRDefault="000D3F09" w:rsidP="000D3F09">
      <w:pPr>
        <w:jc w:val="both"/>
        <w:rPr>
          <w:rFonts w:ascii="Times New Roman" w:hAnsi="Times New Roman"/>
          <w:b/>
          <w:lang w:val="sr-Cyrl-CS"/>
        </w:rPr>
      </w:pPr>
      <w:r w:rsidRPr="002210CF">
        <w:rPr>
          <w:rFonts w:ascii="Times New Roman" w:hAnsi="Times New Roman"/>
          <w:b/>
          <w:lang w:val="sr-Cyrl-CS"/>
        </w:rPr>
        <w:t xml:space="preserve">Уколико </w:t>
      </w:r>
      <w:r>
        <w:rPr>
          <w:rFonts w:ascii="Times New Roman" w:hAnsi="Times New Roman"/>
          <w:b/>
          <w:lang w:val="sr-Cyrl-CS"/>
        </w:rPr>
        <w:t xml:space="preserve">временско одлагање извршења </w:t>
      </w:r>
      <w:r w:rsidR="00A9586B">
        <w:rPr>
          <w:rFonts w:ascii="Times New Roman" w:hAnsi="Times New Roman"/>
          <w:b/>
          <w:lang w:val="sr-Cyrl-CS"/>
        </w:rPr>
        <w:t xml:space="preserve">плаћања </w:t>
      </w:r>
      <w:r>
        <w:rPr>
          <w:rFonts w:ascii="Times New Roman" w:hAnsi="Times New Roman"/>
          <w:b/>
          <w:lang w:val="sr-Cyrl-CS"/>
        </w:rPr>
        <w:t>укупне уговорене цене</w:t>
      </w:r>
      <w:r w:rsidR="00A9586B">
        <w:rPr>
          <w:rFonts w:ascii="Times New Roman" w:hAnsi="Times New Roman"/>
          <w:b/>
          <w:lang w:val="sr-Cyrl-CS"/>
        </w:rPr>
        <w:t xml:space="preserve"> </w:t>
      </w:r>
      <w:r>
        <w:rPr>
          <w:rFonts w:ascii="Times New Roman" w:hAnsi="Times New Roman"/>
          <w:b/>
          <w:lang w:val="sr-Cyrl-CS"/>
        </w:rPr>
        <w:t>добара</w:t>
      </w:r>
      <w:r w:rsidRPr="002210CF">
        <w:rPr>
          <w:rFonts w:ascii="Times New Roman" w:hAnsi="Times New Roman"/>
          <w:b/>
          <w:lang w:val="sr-Cyrl-CS"/>
        </w:rPr>
        <w:t xml:space="preserve"> </w:t>
      </w:r>
      <w:r w:rsidR="00A9586B">
        <w:rPr>
          <w:rFonts w:ascii="Times New Roman" w:hAnsi="Times New Roman"/>
          <w:b/>
          <w:lang w:val="sr-Cyrl-CS"/>
        </w:rPr>
        <w:t xml:space="preserve">(грејс период), </w:t>
      </w:r>
      <w:r>
        <w:rPr>
          <w:rFonts w:ascii="Times New Roman" w:hAnsi="Times New Roman"/>
          <w:b/>
          <w:lang w:val="sr-Cyrl-CS"/>
        </w:rPr>
        <w:t>буде краће</w:t>
      </w:r>
      <w:r w:rsidRPr="002210CF">
        <w:rPr>
          <w:rFonts w:ascii="Times New Roman" w:hAnsi="Times New Roman"/>
          <w:b/>
          <w:lang w:val="sr-Cyrl-CS"/>
        </w:rPr>
        <w:t xml:space="preserve"> од наведеног, понуда ће се одбити као неприхватљива.</w:t>
      </w:r>
    </w:p>
    <w:p w:rsidR="008841EA" w:rsidRPr="000D3F09" w:rsidRDefault="008841EA" w:rsidP="008841EA">
      <w:pPr>
        <w:snapToGrid w:val="0"/>
        <w:jc w:val="both"/>
        <w:rPr>
          <w:rFonts w:ascii="Times New Roman" w:eastAsia="TimesNewRomanPSMT" w:hAnsi="Times New Roman"/>
          <w:bCs/>
          <w:szCs w:val="24"/>
          <w:lang w:val="sr-Cyrl-CS"/>
        </w:rPr>
      </w:pPr>
    </w:p>
    <w:p w:rsidR="00256968" w:rsidRPr="00956E2D" w:rsidRDefault="00256968" w:rsidP="00256968">
      <w:pPr>
        <w:jc w:val="both"/>
        <w:rPr>
          <w:rFonts w:ascii="Times New Roman" w:hAnsi="Times New Roman"/>
          <w:b/>
          <w:lang w:val="sr-Cyrl-CS"/>
        </w:rPr>
      </w:pPr>
      <w:r w:rsidRPr="00956E2D">
        <w:rPr>
          <w:rFonts w:ascii="Times New Roman" w:hAnsi="Times New Roman"/>
          <w:b/>
          <w:lang w:val="sr-Cyrl-CS"/>
        </w:rPr>
        <w:t>Уколико је понуђач захтева аванс</w:t>
      </w:r>
      <w:r w:rsidR="0002338A">
        <w:rPr>
          <w:rFonts w:ascii="Times New Roman" w:hAnsi="Times New Roman"/>
          <w:b/>
          <w:lang w:val="sr-Cyrl-CS"/>
        </w:rPr>
        <w:t>н</w:t>
      </w:r>
      <w:r w:rsidRPr="00956E2D">
        <w:rPr>
          <w:rFonts w:ascii="Times New Roman" w:hAnsi="Times New Roman"/>
          <w:b/>
          <w:lang w:val="sr-Cyrl-CS"/>
        </w:rPr>
        <w:t>о плаћање понуда ће бити одбијена као неприхватљива.</w:t>
      </w:r>
    </w:p>
    <w:p w:rsidR="00256968" w:rsidRPr="008841EA" w:rsidRDefault="00256968" w:rsidP="00BB22AF">
      <w:pPr>
        <w:jc w:val="both"/>
        <w:rPr>
          <w:rFonts w:ascii="Times New Roman" w:hAnsi="Times New Roman"/>
          <w:color w:val="FF0000"/>
          <w:szCs w:val="24"/>
          <w:lang w:val="sr-Cyrl-CS"/>
        </w:rPr>
      </w:pPr>
    </w:p>
    <w:p w:rsidR="003D3481" w:rsidRPr="00D06280" w:rsidRDefault="003D3481" w:rsidP="003D3481">
      <w:pPr>
        <w:jc w:val="both"/>
        <w:rPr>
          <w:rFonts w:ascii="Times New Roman" w:hAnsi="Times New Roman"/>
          <w:iCs/>
          <w:color w:val="FF0000"/>
          <w:szCs w:val="24"/>
          <w:lang w:val="sr-Cyrl-CS"/>
        </w:rPr>
      </w:pPr>
    </w:p>
    <w:p w:rsidR="00BB22AF" w:rsidRPr="00B3374C" w:rsidRDefault="00A2096D" w:rsidP="003D3481">
      <w:pPr>
        <w:jc w:val="both"/>
        <w:rPr>
          <w:rFonts w:ascii="Times New Roman" w:hAnsi="Times New Roman"/>
          <w:iCs/>
          <w:szCs w:val="24"/>
          <w:u w:val="single"/>
          <w:lang w:val="sr-Cyrl-CS"/>
        </w:rPr>
      </w:pPr>
      <w:r w:rsidRPr="00B3374C">
        <w:rPr>
          <w:rFonts w:ascii="Times New Roman" w:hAnsi="Times New Roman"/>
          <w:b/>
          <w:bCs/>
          <w:i/>
          <w:iCs/>
          <w:szCs w:val="24"/>
          <w:lang w:val="sr-Cyrl-CS"/>
        </w:rPr>
        <w:t>9.2</w:t>
      </w:r>
      <w:r w:rsidR="003D3481" w:rsidRPr="00B3374C">
        <w:rPr>
          <w:rFonts w:ascii="Times New Roman" w:hAnsi="Times New Roman"/>
          <w:b/>
          <w:bCs/>
          <w:i/>
          <w:iCs/>
          <w:szCs w:val="24"/>
          <w:lang w:val="sr-Cyrl-CS"/>
        </w:rPr>
        <w:t xml:space="preserve">. </w:t>
      </w:r>
      <w:r w:rsidR="003D3481" w:rsidRPr="00B3374C">
        <w:rPr>
          <w:rFonts w:ascii="Times New Roman" w:hAnsi="Times New Roman"/>
          <w:iCs/>
          <w:szCs w:val="24"/>
          <w:u w:val="single"/>
          <w:lang w:val="sr-Cyrl-CS"/>
        </w:rPr>
        <w:t>Захтев у погледу рока извршења услуге</w:t>
      </w:r>
    </w:p>
    <w:p w:rsidR="00BB22AF" w:rsidRPr="00D06280" w:rsidRDefault="00BB22AF" w:rsidP="003D3481">
      <w:pPr>
        <w:jc w:val="both"/>
        <w:rPr>
          <w:rFonts w:ascii="Times New Roman" w:hAnsi="Times New Roman"/>
          <w:iCs/>
          <w:color w:val="FF0000"/>
          <w:szCs w:val="24"/>
          <w:u w:val="single"/>
          <w:lang w:val="sr-Cyrl-CS"/>
        </w:rPr>
      </w:pPr>
    </w:p>
    <w:p w:rsidR="003D3481" w:rsidRPr="00B3374C" w:rsidRDefault="003D3481" w:rsidP="003D3481">
      <w:pPr>
        <w:jc w:val="both"/>
        <w:rPr>
          <w:rFonts w:ascii="Times New Roman" w:hAnsi="Times New Roman"/>
          <w:iCs/>
          <w:szCs w:val="24"/>
          <w:lang w:val="sr-Cyrl-CS"/>
        </w:rPr>
      </w:pPr>
      <w:r w:rsidRPr="00B3374C">
        <w:rPr>
          <w:rFonts w:ascii="Times New Roman" w:hAnsi="Times New Roman"/>
          <w:iCs/>
          <w:szCs w:val="24"/>
          <w:lang w:val="sr-Cyrl-CS"/>
        </w:rPr>
        <w:t>Рок</w:t>
      </w:r>
      <w:r w:rsidR="00BB22AF" w:rsidRPr="00B3374C">
        <w:rPr>
          <w:rFonts w:ascii="Times New Roman" w:hAnsi="Times New Roman"/>
          <w:iCs/>
          <w:szCs w:val="24"/>
          <w:lang w:val="sr-Cyrl-CS"/>
        </w:rPr>
        <w:t xml:space="preserve"> </w:t>
      </w:r>
      <w:r w:rsidR="00B3374C" w:rsidRPr="00B3374C">
        <w:rPr>
          <w:rFonts w:ascii="Times New Roman" w:hAnsi="Times New Roman"/>
          <w:i/>
          <w:iCs/>
          <w:szCs w:val="24"/>
          <w:lang w:val="sr-Cyrl-CS"/>
        </w:rPr>
        <w:t>извршења испоруке добара</w:t>
      </w:r>
      <w:r w:rsidR="00BB22AF" w:rsidRPr="00B3374C">
        <w:rPr>
          <w:rFonts w:ascii="Times New Roman" w:hAnsi="Times New Roman"/>
          <w:i/>
          <w:iCs/>
          <w:szCs w:val="24"/>
          <w:lang w:val="sr-Cyrl-CS"/>
        </w:rPr>
        <w:t xml:space="preserve"> </w:t>
      </w:r>
      <w:r w:rsidRPr="00B3374C">
        <w:rPr>
          <w:rFonts w:ascii="Times New Roman" w:hAnsi="Times New Roman"/>
          <w:iCs/>
          <w:szCs w:val="24"/>
          <w:lang w:val="sr-Cyrl-CS"/>
        </w:rPr>
        <w:t xml:space="preserve">не може бити дужи од </w:t>
      </w:r>
      <w:r w:rsidR="00B3374C" w:rsidRPr="008F1E6A">
        <w:rPr>
          <w:rFonts w:ascii="Times New Roman" w:hAnsi="Times New Roman"/>
          <w:iCs/>
          <w:szCs w:val="24"/>
          <w:lang w:val="sr-Cyrl-CS"/>
        </w:rPr>
        <w:t>1</w:t>
      </w:r>
      <w:r w:rsidR="00BB22AF" w:rsidRPr="008F1E6A">
        <w:rPr>
          <w:rFonts w:ascii="Times New Roman" w:hAnsi="Times New Roman"/>
          <w:iCs/>
          <w:szCs w:val="24"/>
          <w:lang w:val="sr-Cyrl-CS"/>
        </w:rPr>
        <w:t>5 (пет</w:t>
      </w:r>
      <w:r w:rsidR="00B3374C" w:rsidRPr="008F1E6A">
        <w:rPr>
          <w:rFonts w:ascii="Times New Roman" w:hAnsi="Times New Roman"/>
          <w:iCs/>
          <w:szCs w:val="24"/>
          <w:lang w:val="sr-Cyrl-CS"/>
        </w:rPr>
        <w:t>наест</w:t>
      </w:r>
      <w:r w:rsidR="00BB22AF" w:rsidRPr="008F1E6A">
        <w:rPr>
          <w:rFonts w:ascii="Times New Roman" w:hAnsi="Times New Roman"/>
          <w:iCs/>
          <w:szCs w:val="24"/>
          <w:lang w:val="sr-Cyrl-CS"/>
        </w:rPr>
        <w:t>)</w:t>
      </w:r>
      <w:r w:rsidR="00BB22AF" w:rsidRPr="00B3374C">
        <w:rPr>
          <w:rFonts w:ascii="Times New Roman" w:hAnsi="Times New Roman"/>
          <w:iCs/>
          <w:szCs w:val="24"/>
          <w:lang w:val="sr-Cyrl-CS"/>
        </w:rPr>
        <w:t xml:space="preserve"> </w:t>
      </w:r>
      <w:r w:rsidRPr="00B3374C">
        <w:rPr>
          <w:rFonts w:ascii="Times New Roman" w:hAnsi="Times New Roman"/>
          <w:iCs/>
          <w:szCs w:val="24"/>
          <w:lang w:val="sr-Cyrl-CS"/>
        </w:rPr>
        <w:t xml:space="preserve">дана од дана </w:t>
      </w:r>
      <w:r w:rsidR="00B3374C" w:rsidRPr="00B3374C">
        <w:rPr>
          <w:rFonts w:ascii="Times New Roman" w:hAnsi="Times New Roman"/>
          <w:iCs/>
          <w:szCs w:val="24"/>
          <w:lang w:val="sr-Cyrl-CS"/>
        </w:rPr>
        <w:t>закључења уговора</w:t>
      </w:r>
      <w:r w:rsidRPr="00B3374C">
        <w:rPr>
          <w:rFonts w:ascii="Times New Roman" w:hAnsi="Times New Roman"/>
          <w:iCs/>
          <w:szCs w:val="24"/>
          <w:lang w:val="sr-Cyrl-CS"/>
        </w:rPr>
        <w:t>.</w:t>
      </w:r>
    </w:p>
    <w:p w:rsidR="003D3481" w:rsidRPr="00B3374C" w:rsidRDefault="003D3481" w:rsidP="003D3481">
      <w:pPr>
        <w:jc w:val="both"/>
        <w:rPr>
          <w:rFonts w:ascii="Times New Roman" w:hAnsi="Times New Roman"/>
          <w:b/>
          <w:bCs/>
          <w:i/>
          <w:iCs/>
          <w:szCs w:val="24"/>
          <w:lang w:val="sr-Cyrl-CS"/>
        </w:rPr>
      </w:pPr>
    </w:p>
    <w:p w:rsidR="003F25DC" w:rsidRPr="00A573F0" w:rsidRDefault="003F25DC" w:rsidP="00F444EC">
      <w:pPr>
        <w:jc w:val="both"/>
        <w:rPr>
          <w:rFonts w:ascii="Times New Roman" w:hAnsi="Times New Roman"/>
          <w:b/>
          <w:lang w:val="sr-Cyrl-CS"/>
        </w:rPr>
      </w:pPr>
      <w:r w:rsidRPr="00A573F0">
        <w:rPr>
          <w:rFonts w:ascii="Times New Roman" w:hAnsi="Times New Roman"/>
          <w:b/>
          <w:lang w:val="sr-Cyrl-CS"/>
        </w:rPr>
        <w:t xml:space="preserve">Уколико је понуђени рок извршења </w:t>
      </w:r>
      <w:r w:rsidR="00B3374C" w:rsidRPr="00A573F0">
        <w:rPr>
          <w:rFonts w:ascii="Times New Roman" w:hAnsi="Times New Roman"/>
          <w:b/>
          <w:lang w:val="sr-Cyrl-CS"/>
        </w:rPr>
        <w:t xml:space="preserve">испоруке добара </w:t>
      </w:r>
      <w:r w:rsidRPr="00A573F0">
        <w:rPr>
          <w:rFonts w:ascii="Times New Roman" w:hAnsi="Times New Roman"/>
          <w:b/>
          <w:lang w:val="sr-Cyrl-CS"/>
        </w:rPr>
        <w:t>дужи од траженог понуда ће бити одбијена као неприхватљива.</w:t>
      </w:r>
    </w:p>
    <w:p w:rsidR="003D3481" w:rsidRPr="008841EA" w:rsidRDefault="003D3481" w:rsidP="003D3481">
      <w:pPr>
        <w:jc w:val="both"/>
        <w:rPr>
          <w:rFonts w:ascii="Times New Roman" w:hAnsi="Times New Roman"/>
          <w:color w:val="FF0000"/>
          <w:szCs w:val="24"/>
          <w:lang w:val="sr-Cyrl-CS"/>
        </w:rPr>
      </w:pPr>
    </w:p>
    <w:p w:rsidR="003D3481" w:rsidRPr="00DA0721" w:rsidRDefault="00F444EC" w:rsidP="003D3481">
      <w:pPr>
        <w:jc w:val="both"/>
        <w:rPr>
          <w:rFonts w:ascii="Times New Roman" w:hAnsi="Times New Roman"/>
          <w:iCs/>
          <w:szCs w:val="24"/>
          <w:u w:val="single"/>
          <w:lang w:val="sr-Cyrl-CS"/>
        </w:rPr>
      </w:pPr>
      <w:r w:rsidRPr="00DA0721">
        <w:rPr>
          <w:rFonts w:ascii="Times New Roman" w:hAnsi="Times New Roman"/>
          <w:b/>
          <w:bCs/>
          <w:iCs/>
          <w:szCs w:val="24"/>
          <w:u w:val="single"/>
          <w:lang w:val="sr-Cyrl-CS"/>
        </w:rPr>
        <w:t>9.3</w:t>
      </w:r>
      <w:r w:rsidR="003D3481" w:rsidRPr="00DA0721">
        <w:rPr>
          <w:rFonts w:ascii="Times New Roman" w:hAnsi="Times New Roman"/>
          <w:b/>
          <w:bCs/>
          <w:iCs/>
          <w:szCs w:val="24"/>
          <w:u w:val="single"/>
          <w:lang w:val="sr-Cyrl-CS"/>
        </w:rPr>
        <w:t xml:space="preserve">. </w:t>
      </w:r>
      <w:r w:rsidR="003D3481" w:rsidRPr="00DA0721">
        <w:rPr>
          <w:rFonts w:ascii="Times New Roman" w:hAnsi="Times New Roman"/>
          <w:iCs/>
          <w:szCs w:val="24"/>
          <w:u w:val="single"/>
          <w:lang w:val="sr-Cyrl-CS"/>
        </w:rPr>
        <w:t>Захтев у погледу рока важења понуде</w:t>
      </w:r>
    </w:p>
    <w:p w:rsidR="00491046" w:rsidRPr="00D06280" w:rsidRDefault="00491046" w:rsidP="003D3481">
      <w:pPr>
        <w:jc w:val="both"/>
        <w:rPr>
          <w:rFonts w:ascii="Times New Roman" w:hAnsi="Times New Roman"/>
          <w:iCs/>
          <w:color w:val="FF0000"/>
          <w:szCs w:val="24"/>
          <w:lang w:val="sr-Cyrl-CS"/>
        </w:rPr>
      </w:pPr>
    </w:p>
    <w:p w:rsidR="003D3481" w:rsidRPr="00DA0721" w:rsidRDefault="003D3481" w:rsidP="003D3481">
      <w:pPr>
        <w:jc w:val="both"/>
        <w:rPr>
          <w:rFonts w:ascii="Times New Roman" w:hAnsi="Times New Roman"/>
          <w:iCs/>
          <w:szCs w:val="24"/>
          <w:lang w:val="sr-Cyrl-CS"/>
        </w:rPr>
      </w:pPr>
      <w:r w:rsidRPr="00DA0721">
        <w:rPr>
          <w:rFonts w:ascii="Times New Roman" w:hAnsi="Times New Roman"/>
          <w:iCs/>
          <w:szCs w:val="24"/>
          <w:lang w:val="sr-Cyrl-CS"/>
        </w:rPr>
        <w:t xml:space="preserve">Рок важења понуде не може бити краћи од 30 </w:t>
      </w:r>
      <w:r w:rsidR="001D4A23" w:rsidRPr="00DA0721">
        <w:rPr>
          <w:rFonts w:ascii="Times New Roman" w:hAnsi="Times New Roman"/>
          <w:iCs/>
          <w:szCs w:val="24"/>
          <w:lang w:val="sr-Cyrl-CS"/>
        </w:rPr>
        <w:t xml:space="preserve">(тридесет) </w:t>
      </w:r>
      <w:r w:rsidRPr="00DA0721">
        <w:rPr>
          <w:rFonts w:ascii="Times New Roman" w:hAnsi="Times New Roman"/>
          <w:iCs/>
          <w:szCs w:val="24"/>
          <w:lang w:val="sr-Cyrl-CS"/>
        </w:rPr>
        <w:t>дана од дана отварања понуда.</w:t>
      </w:r>
    </w:p>
    <w:p w:rsidR="003D3481" w:rsidRDefault="003D3481" w:rsidP="003D3481">
      <w:pPr>
        <w:jc w:val="both"/>
        <w:rPr>
          <w:rFonts w:ascii="Times New Roman" w:hAnsi="Times New Roman"/>
          <w:iCs/>
          <w:szCs w:val="24"/>
          <w:lang w:val="sr-Cyrl-CS"/>
        </w:rPr>
      </w:pPr>
      <w:r w:rsidRPr="00DA0721">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8F1E6A" w:rsidRPr="00DA0721" w:rsidRDefault="008F1E6A" w:rsidP="003D3481">
      <w:pPr>
        <w:jc w:val="both"/>
        <w:rPr>
          <w:rFonts w:ascii="Times New Roman" w:hAnsi="Times New Roman"/>
          <w:iCs/>
          <w:szCs w:val="24"/>
          <w:lang w:val="sr-Cyrl-CS"/>
        </w:rPr>
      </w:pPr>
    </w:p>
    <w:p w:rsidR="003D3481" w:rsidRPr="00DA0721" w:rsidRDefault="003D3481" w:rsidP="003D3481">
      <w:pPr>
        <w:jc w:val="both"/>
        <w:rPr>
          <w:rFonts w:ascii="Times New Roman" w:hAnsi="Times New Roman"/>
          <w:b/>
          <w:bCs/>
          <w:i/>
          <w:iCs/>
          <w:szCs w:val="24"/>
          <w:lang w:val="sr-Cyrl-CS"/>
        </w:rPr>
      </w:pPr>
      <w:r w:rsidRPr="00DA0721">
        <w:rPr>
          <w:rFonts w:ascii="Times New Roman" w:hAnsi="Times New Roman"/>
          <w:iCs/>
          <w:szCs w:val="24"/>
          <w:lang w:val="sr-Cyrl-CS"/>
        </w:rPr>
        <w:t>Понуђач који прихвати захтев за продужење рока важења понуде на може мењати понуду.</w:t>
      </w:r>
    </w:p>
    <w:p w:rsidR="003D3481" w:rsidRPr="00DA0721" w:rsidRDefault="003D3481" w:rsidP="003D3481">
      <w:pPr>
        <w:jc w:val="both"/>
        <w:rPr>
          <w:rFonts w:ascii="Times New Roman" w:hAnsi="Times New Roman"/>
          <w:b/>
          <w:bCs/>
          <w:i/>
          <w:iCs/>
          <w:szCs w:val="24"/>
          <w:lang w:val="sr-Cyrl-CS"/>
        </w:rPr>
      </w:pPr>
    </w:p>
    <w:p w:rsidR="00A573F0" w:rsidRDefault="00A573F0" w:rsidP="003D3481">
      <w:pPr>
        <w:jc w:val="both"/>
        <w:rPr>
          <w:rFonts w:ascii="Times New Roman" w:hAnsi="Times New Roman"/>
          <w:b/>
          <w:bCs/>
          <w:i/>
          <w:iCs/>
          <w:szCs w:val="24"/>
          <w:lang w:val="sr-Cyrl-CS"/>
        </w:rPr>
      </w:pPr>
    </w:p>
    <w:p w:rsidR="000D3F09" w:rsidRDefault="000D3F09" w:rsidP="003D3481">
      <w:pPr>
        <w:jc w:val="both"/>
        <w:rPr>
          <w:rFonts w:ascii="Times New Roman" w:hAnsi="Times New Roman"/>
          <w:b/>
          <w:bCs/>
          <w:i/>
          <w:iCs/>
          <w:szCs w:val="24"/>
          <w:lang w:val="sr-Cyrl-CS"/>
        </w:rPr>
      </w:pPr>
    </w:p>
    <w:p w:rsidR="000D3F09" w:rsidRDefault="000D3F09" w:rsidP="003D3481">
      <w:pPr>
        <w:jc w:val="both"/>
        <w:rPr>
          <w:rFonts w:ascii="Times New Roman" w:hAnsi="Times New Roman"/>
          <w:b/>
          <w:bCs/>
          <w:i/>
          <w:iCs/>
          <w:szCs w:val="24"/>
          <w:lang w:val="sr-Cyrl-CS"/>
        </w:rPr>
      </w:pPr>
    </w:p>
    <w:p w:rsidR="000D3F09" w:rsidRDefault="000D3F09" w:rsidP="003D3481">
      <w:pPr>
        <w:jc w:val="both"/>
        <w:rPr>
          <w:rFonts w:ascii="Times New Roman" w:hAnsi="Times New Roman"/>
          <w:b/>
          <w:bCs/>
          <w:i/>
          <w:iCs/>
          <w:szCs w:val="24"/>
          <w:lang w:val="sr-Cyrl-CS"/>
        </w:rPr>
      </w:pPr>
    </w:p>
    <w:p w:rsidR="000D3F09" w:rsidRDefault="000D3F09" w:rsidP="003D3481">
      <w:pPr>
        <w:jc w:val="both"/>
        <w:rPr>
          <w:rFonts w:ascii="Times New Roman" w:hAnsi="Times New Roman"/>
          <w:b/>
          <w:bCs/>
          <w:i/>
          <w:iCs/>
          <w:szCs w:val="24"/>
          <w:lang w:val="sr-Cyrl-CS"/>
        </w:rPr>
      </w:pPr>
    </w:p>
    <w:p w:rsidR="000D3F09" w:rsidRDefault="000D3F09" w:rsidP="003D3481">
      <w:pPr>
        <w:jc w:val="both"/>
        <w:rPr>
          <w:rFonts w:ascii="Times New Roman" w:hAnsi="Times New Roman"/>
          <w:b/>
          <w:bCs/>
          <w:i/>
          <w:iCs/>
          <w:szCs w:val="24"/>
          <w:lang w:val="sr-Cyrl-CS"/>
        </w:rPr>
      </w:pPr>
    </w:p>
    <w:p w:rsidR="000D3F09" w:rsidRDefault="000D3F09" w:rsidP="003D3481">
      <w:pPr>
        <w:jc w:val="both"/>
        <w:rPr>
          <w:rFonts w:ascii="Times New Roman" w:hAnsi="Times New Roman"/>
          <w:b/>
          <w:bCs/>
          <w:i/>
          <w:iCs/>
          <w:szCs w:val="24"/>
          <w:lang w:val="sr-Cyrl-CS"/>
        </w:rPr>
      </w:pPr>
    </w:p>
    <w:p w:rsidR="000D3F09" w:rsidRDefault="000D3F09" w:rsidP="003D3481">
      <w:pPr>
        <w:jc w:val="both"/>
        <w:rPr>
          <w:rFonts w:ascii="Times New Roman" w:hAnsi="Times New Roman"/>
          <w:b/>
          <w:bCs/>
          <w:i/>
          <w:iCs/>
          <w:szCs w:val="24"/>
          <w:lang w:val="sr-Cyrl-CS"/>
        </w:rPr>
      </w:pPr>
    </w:p>
    <w:p w:rsidR="000D3F09" w:rsidRDefault="000D3F09" w:rsidP="003D3481">
      <w:pPr>
        <w:jc w:val="both"/>
        <w:rPr>
          <w:rFonts w:ascii="Times New Roman" w:hAnsi="Times New Roman"/>
          <w:b/>
          <w:bCs/>
          <w:i/>
          <w:iCs/>
          <w:szCs w:val="24"/>
          <w:lang w:val="sr-Cyrl-CS"/>
        </w:rPr>
      </w:pPr>
    </w:p>
    <w:p w:rsidR="000D3F09" w:rsidRPr="00B77225" w:rsidRDefault="000D3F09"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lastRenderedPageBreak/>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Цена мора бити исказана у динарима, са и </w:t>
      </w:r>
      <w:r w:rsidRPr="0072353E">
        <w:rPr>
          <w:rFonts w:ascii="Times New Roman" w:hAnsi="Times New Roman"/>
          <w:iCs/>
          <w:color w:val="00000A"/>
          <w:szCs w:val="24"/>
          <w:lang w:val="sr-Cyrl-CS"/>
        </w:rPr>
        <w:t>без пореза на додату вредност,</w:t>
      </w:r>
      <w:r w:rsidRPr="0072353E">
        <w:rPr>
          <w:rFonts w:ascii="Times New Roman" w:hAnsi="Times New Roman"/>
          <w:color w:val="00000A"/>
          <w:szCs w:val="24"/>
          <w:lang w:val="sr-Cyrl-CS"/>
        </w:rPr>
        <w:t xml:space="preserve"> </w:t>
      </w:r>
      <w:r w:rsidRPr="0072353E">
        <w:rPr>
          <w:rFonts w:ascii="Times New Roman" w:hAnsi="Times New Roman"/>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3481" w:rsidRPr="0072353E" w:rsidRDefault="003D3481" w:rsidP="003D3481">
      <w:pPr>
        <w:jc w:val="both"/>
        <w:rPr>
          <w:rFonts w:ascii="Times New Roman" w:hAnsi="Times New Roman"/>
          <w:szCs w:val="24"/>
          <w:lang w:val="sr-Cyrl-CS"/>
        </w:rPr>
      </w:pPr>
      <w:r w:rsidRPr="0072353E">
        <w:rPr>
          <w:rFonts w:ascii="Times New Roman" w:hAnsi="Times New Roman"/>
          <w:iCs/>
          <w:szCs w:val="24"/>
          <w:lang w:val="sr-Cyrl-CS"/>
        </w:rPr>
        <w:t>Цена је фиксна и не може се мењати.</w:t>
      </w:r>
      <w:r w:rsidRPr="0072353E">
        <w:rPr>
          <w:rFonts w:ascii="Times New Roman" w:hAnsi="Times New Roman"/>
          <w:szCs w:val="24"/>
          <w:lang w:val="sr-Cyrl-CS"/>
        </w:rPr>
        <w:t xml:space="preserve"> </w:t>
      </w:r>
    </w:p>
    <w:p w:rsidR="00401278" w:rsidRPr="00256968"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0D3F09">
        <w:rPr>
          <w:rFonts w:ascii="Times New Roman" w:hAnsi="Times New Roman"/>
          <w:szCs w:val="24"/>
          <w:lang w:val="sr-Cyrl-CS"/>
        </w:rPr>
        <w:t xml:space="preserve"> добра</w:t>
      </w:r>
      <w:r w:rsidRPr="0072353E">
        <w:rPr>
          <w:rFonts w:ascii="Times New Roman" w:hAnsi="Times New Roman"/>
          <w:szCs w:val="24"/>
          <w:lang w:val="sr-Cyrl-CS"/>
        </w:rPr>
        <w:t>, наручилац ће поступити у складу са чланом 92. ЗЈН.</w:t>
      </w:r>
    </w:p>
    <w:p w:rsidR="00401278" w:rsidRPr="00401278" w:rsidRDefault="00401278" w:rsidP="003D3481">
      <w:pPr>
        <w:jc w:val="both"/>
        <w:rPr>
          <w:rFonts w:ascii="Times New Roman" w:hAnsi="Times New Roman"/>
          <w:b/>
          <w:i/>
          <w:iCs/>
          <w:szCs w:val="24"/>
          <w:lang w:val="sr-Cyrl-CS"/>
        </w:rPr>
      </w:pPr>
    </w:p>
    <w:p w:rsidR="003D3481" w:rsidRPr="006A530B"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3481" w:rsidRDefault="003D3481" w:rsidP="003D3481">
      <w:pPr>
        <w:jc w:val="both"/>
        <w:rPr>
          <w:rFonts w:ascii="Times New Roman" w:hAnsi="Times New Roman"/>
          <w:b/>
          <w:i/>
          <w:iCs/>
          <w:szCs w:val="24"/>
          <w:lang w:val="sr-Cyrl-CS"/>
        </w:rPr>
      </w:pPr>
    </w:p>
    <w:p w:rsidR="003D64AE" w:rsidRDefault="003D64AE"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Pr>
          <w:rFonts w:ascii="Times New Roman" w:eastAsia="TimesNewRomanPSMT" w:hAnsi="Times New Roman"/>
          <w:b/>
          <w:bCs/>
          <w:iCs/>
          <w:color w:val="FF0000"/>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смо, са назначеним износом од 5</w:t>
      </w:r>
      <w:r w:rsidRPr="003D64AE">
        <w:rPr>
          <w:rFonts w:ascii="Times New Roman" w:eastAsia="TimesNewRomanPSMT" w:hAnsi="Times New Roman"/>
          <w:bCs/>
          <w:iCs/>
          <w:szCs w:val="24"/>
          <w:lang w:val="sr-Cyrl-CS"/>
        </w:rPr>
        <w:t>% 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125025" w:rsidRPr="00F90BDA">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Pr="003D64AE" w:rsidRDefault="003D64AE" w:rsidP="003D3481">
      <w:pPr>
        <w:jc w:val="both"/>
        <w:rPr>
          <w:rFonts w:ascii="Times New Roman" w:hAnsi="Times New Roman"/>
          <w:b/>
          <w:i/>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за добро извршење посла</w:t>
      </w:r>
      <w:r w:rsidR="00EF636D">
        <w:rPr>
          <w:rFonts w:ascii="Times New Roman" w:eastAsia="TimesNewRomanPSMT" w:hAnsi="Times New Roman"/>
          <w:b/>
          <w:bCs/>
          <w:iCs/>
          <w:szCs w:val="24"/>
          <w:u w:val="single"/>
          <w:lang w:val="sr-Cyrl-CS"/>
        </w:rPr>
        <w:t xml:space="preserve"> и за отклањање грешака у гарантном року</w:t>
      </w:r>
      <w:r w:rsidRPr="0072353E">
        <w:rPr>
          <w:rFonts w:ascii="Times New Roman" w:eastAsia="TimesNewRomanPSMT" w:hAnsi="Times New Roman"/>
          <w:b/>
          <w:bCs/>
          <w:iCs/>
          <w:szCs w:val="24"/>
          <w:u w:val="single"/>
          <w:lang w:val="sr-Cyrl-CS"/>
        </w:rPr>
        <w:t xml:space="preserve">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w:t>
      </w:r>
      <w:r w:rsidR="000D3F09" w:rsidRPr="00562B4B">
        <w:rPr>
          <w:rFonts w:ascii="Times New Roman" w:hAnsi="Times New Roman"/>
          <w:b/>
          <w:szCs w:val="24"/>
          <w:lang w:val="sr-Cyrl-CS"/>
        </w:rPr>
        <w:t>Две</w:t>
      </w:r>
      <w:r w:rsidR="00EF636D" w:rsidRPr="00562B4B">
        <w:rPr>
          <w:rFonts w:ascii="Times New Roman" w:hAnsi="Times New Roman"/>
          <w:b/>
          <w:szCs w:val="24"/>
          <w:lang w:val="sr-Cyrl-CS"/>
        </w:rPr>
        <w:t xml:space="preserve"> </w:t>
      </w:r>
      <w:r w:rsidR="000D3F09" w:rsidRPr="00562B4B">
        <w:rPr>
          <w:rFonts w:ascii="Times New Roman" w:hAnsi="Times New Roman"/>
          <w:b/>
          <w:szCs w:val="24"/>
          <w:lang w:val="sr-Cyrl-CS"/>
        </w:rPr>
        <w:t>Б</w:t>
      </w:r>
      <w:r w:rsidRPr="00562B4B">
        <w:rPr>
          <w:rFonts w:ascii="Times New Roman" w:hAnsi="Times New Roman"/>
          <w:b/>
          <w:szCs w:val="24"/>
          <w:lang w:val="sr-Cyrl-CS"/>
        </w:rPr>
        <w:t>ланко</w:t>
      </w:r>
      <w:r w:rsidR="000D3F09" w:rsidRPr="00562B4B">
        <w:rPr>
          <w:rFonts w:ascii="Times New Roman" w:hAnsi="Times New Roman"/>
          <w:b/>
          <w:szCs w:val="24"/>
          <w:lang w:val="sr-Cyrl-CS"/>
        </w:rPr>
        <w:t xml:space="preserve"> потписане </w:t>
      </w:r>
      <w:r w:rsidR="00EF636D" w:rsidRPr="00562B4B">
        <w:rPr>
          <w:rFonts w:ascii="Times New Roman" w:hAnsi="Times New Roman"/>
          <w:b/>
          <w:szCs w:val="24"/>
          <w:lang w:val="sr-Cyrl-CS"/>
        </w:rPr>
        <w:t>мениц</w:t>
      </w:r>
      <w:r w:rsidR="000D3F09" w:rsidRPr="00562B4B">
        <w:rPr>
          <w:rFonts w:ascii="Times New Roman" w:hAnsi="Times New Roman"/>
          <w:b/>
          <w:szCs w:val="24"/>
          <w:lang w:val="sr-Cyrl-CS"/>
        </w:rPr>
        <w:t>е</w:t>
      </w:r>
      <w:r w:rsidR="00EF636D" w:rsidRPr="00562B4B">
        <w:rPr>
          <w:rFonts w:ascii="Times New Roman" w:hAnsi="Times New Roman"/>
          <w:b/>
          <w:szCs w:val="24"/>
          <w:lang w:val="sr-Cyrl-CS"/>
        </w:rPr>
        <w:t xml:space="preserve"> за</w:t>
      </w:r>
      <w:r w:rsidR="00EF636D">
        <w:rPr>
          <w:rFonts w:ascii="Times New Roman" w:hAnsi="Times New Roman"/>
          <w:szCs w:val="24"/>
          <w:lang w:val="sr-Cyrl-CS"/>
        </w:rPr>
        <w:t xml:space="preserve"> </w:t>
      </w:r>
      <w:r w:rsidR="00EF636D" w:rsidRPr="00562B4B">
        <w:rPr>
          <w:rFonts w:ascii="Times New Roman" w:hAnsi="Times New Roman"/>
          <w:b/>
          <w:szCs w:val="24"/>
          <w:lang w:val="sr-Cyrl-CS"/>
        </w:rPr>
        <w:t>добро извршење посла и отклањање</w:t>
      </w:r>
      <w:r w:rsidR="00EF636D">
        <w:rPr>
          <w:rFonts w:ascii="Times New Roman" w:hAnsi="Times New Roman"/>
          <w:szCs w:val="24"/>
          <w:lang w:val="sr-Cyrl-CS"/>
        </w:rPr>
        <w:t xml:space="preserve"> </w:t>
      </w:r>
      <w:r w:rsidR="00562B4B" w:rsidRPr="00FC132A">
        <w:rPr>
          <w:rFonts w:ascii="Times New Roman" w:hAnsi="Times New Roman"/>
          <w:b/>
          <w:sz w:val="22"/>
          <w:szCs w:val="22"/>
          <w:lang w:val="sr-Cyrl-CS"/>
        </w:rPr>
        <w:t>по основу неиспуњења уговорних обавеза</w:t>
      </w:r>
      <w:r w:rsidR="00562B4B" w:rsidRPr="00BB1496">
        <w:rPr>
          <w:rFonts w:ascii="Times New Roman" w:hAnsi="Times New Roman"/>
          <w:sz w:val="22"/>
          <w:szCs w:val="22"/>
          <w:lang w:val="sr-Cyrl-CS"/>
        </w:rPr>
        <w:t xml:space="preserve">, </w:t>
      </w:r>
      <w:r w:rsidR="00562B4B">
        <w:rPr>
          <w:rFonts w:ascii="Times New Roman" w:hAnsi="Times New Roman"/>
          <w:b/>
          <w:sz w:val="22"/>
          <w:szCs w:val="22"/>
          <w:lang w:val="sr-Cyrl-CS"/>
        </w:rPr>
        <w:t xml:space="preserve">значајних кашњења у испоруци, </w:t>
      </w:r>
      <w:r w:rsidR="00562B4B" w:rsidRPr="00FC132A">
        <w:rPr>
          <w:rFonts w:ascii="Times New Roman" w:hAnsi="Times New Roman"/>
          <w:b/>
          <w:sz w:val="22"/>
          <w:szCs w:val="22"/>
          <w:lang w:val="sr-Cyrl-CS"/>
        </w:rPr>
        <w:t>једностраног раскида</w:t>
      </w:r>
      <w:r w:rsidR="00562B4B">
        <w:rPr>
          <w:rFonts w:ascii="Times New Roman" w:hAnsi="Times New Roman"/>
          <w:b/>
          <w:sz w:val="22"/>
          <w:szCs w:val="22"/>
          <w:lang w:val="sr-Cyrl-CS"/>
        </w:rPr>
        <w:t xml:space="preserve">, неизвршења замене добра неодговарајућег квалитета или не решавање писане реклаације у </w:t>
      </w:r>
      <w:r w:rsidR="00562B4B">
        <w:rPr>
          <w:rFonts w:ascii="Times New Roman" w:hAnsi="Times New Roman"/>
          <w:b/>
          <w:sz w:val="22"/>
          <w:szCs w:val="22"/>
          <w:lang w:val="sr-Cyrl-CS"/>
        </w:rPr>
        <w:lastRenderedPageBreak/>
        <w:t>уговореним роковима</w:t>
      </w:r>
      <w:r w:rsidR="00EF636D">
        <w:rPr>
          <w:rFonts w:ascii="Times New Roman" w:hAnsi="Times New Roman"/>
          <w:szCs w:val="24"/>
          <w:lang w:val="sr-Cyrl-CS"/>
        </w:rPr>
        <w:t>,</w:t>
      </w:r>
      <w:r w:rsidRPr="003D64AE">
        <w:rPr>
          <w:rFonts w:ascii="Times New Roman" w:hAnsi="Times New Roman"/>
          <w:szCs w:val="24"/>
          <w:lang w:val="sr-Cyrl-CS"/>
        </w:rPr>
        <w:t xml:space="preserve">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Менично овлашћење да се мениц</w:t>
      </w:r>
      <w:r w:rsidRPr="003D64AE">
        <w:rPr>
          <w:rFonts w:ascii="Times New Roman" w:hAnsi="Times New Roman"/>
          <w:szCs w:val="24"/>
        </w:rPr>
        <w:t>a</w:t>
      </w:r>
      <w:r w:rsidRPr="003D64AE">
        <w:rPr>
          <w:rFonts w:ascii="Times New Roman" w:hAnsi="Times New Roman"/>
          <w:szCs w:val="24"/>
          <w:lang w:val="sr-Cyrl-CS"/>
        </w:rPr>
        <w:t xml:space="preserve">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125025">
        <w:rPr>
          <w:rFonts w:ascii="Times New Roman" w:hAnsi="Times New Roman"/>
          <w:szCs w:val="24"/>
          <w:lang w:val="sr-Cyrl-CS"/>
        </w:rPr>
        <w:t xml:space="preserve"> </w:t>
      </w:r>
      <w:r w:rsidR="00125025" w:rsidRPr="0072353E">
        <w:rPr>
          <w:rFonts w:ascii="Times New Roman" w:hAnsi="Times New Roman"/>
          <w:b/>
          <w:szCs w:val="24"/>
          <w:lang w:val="sr-Cyrl-CS"/>
        </w:rPr>
        <w:t xml:space="preserve">(Образац </w:t>
      </w:r>
      <w:r w:rsidR="00125025">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Захтев за регистрацију менице,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 xml:space="preserve">Потпис овлашћеног лица на меници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Pr="003D64AE" w:rsidRDefault="003D64AE" w:rsidP="003D64AE">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меница може поднети на наплату наручилац ће предметну меницу вратити  на писани захтев понуђача.</w:t>
      </w:r>
    </w:p>
    <w:p w:rsidR="003D3481" w:rsidRPr="0072353E" w:rsidRDefault="003D3481"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3D3481" w:rsidRPr="00556CA6" w:rsidRDefault="003D3481" w:rsidP="00556CA6">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556CA6"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556CA6" w:rsidRPr="006A530B" w:rsidRDefault="00556CA6"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w:t>
      </w:r>
      <w:r w:rsidR="001E3BF0">
        <w:rPr>
          <w:rFonts w:ascii="Times New Roman" w:hAnsi="Times New Roman"/>
          <w:szCs w:val="24"/>
          <w:lang w:val="sr-Cyrl-CS"/>
        </w:rPr>
        <w:t>(пет)</w:t>
      </w:r>
      <w:r w:rsidRPr="00C63ED1">
        <w:rPr>
          <w:rFonts w:ascii="Times New Roman" w:hAnsi="Times New Roman"/>
          <w:szCs w:val="24"/>
          <w:lang w:val="sr-Cyrl-CS"/>
        </w:rPr>
        <w:t xml:space="preserve">дана пре истека рока за подношење понуде. </w:t>
      </w:r>
    </w:p>
    <w:p w:rsidR="009E5D5B" w:rsidRPr="00F60F4F" w:rsidRDefault="003D3481" w:rsidP="003D3481">
      <w:pPr>
        <w:jc w:val="both"/>
        <w:rPr>
          <w:rFonts w:ascii="Times New Roman" w:hAnsi="Times New Roman"/>
          <w:b/>
          <w:i/>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E8568B" w:rsidRPr="00F60F4F">
        <w:rPr>
          <w:rFonts w:ascii="Times New Roman" w:hAnsi="Times New Roman"/>
          <w:b/>
          <w:i/>
          <w:lang w:val="sr-Cyrl-CS"/>
        </w:rPr>
        <w:t>ЈН број</w:t>
      </w:r>
      <w:r w:rsidR="009E5D5B" w:rsidRPr="00F60F4F">
        <w:rPr>
          <w:rFonts w:ascii="Times New Roman" w:hAnsi="Times New Roman"/>
          <w:b/>
          <w:i/>
          <w:lang w:val="sr-Cyrl-CS"/>
        </w:rPr>
        <w:t xml:space="preserve"> </w:t>
      </w:r>
      <w:r w:rsidR="00D06280" w:rsidRPr="00F60F4F">
        <w:rPr>
          <w:rFonts w:ascii="Times New Roman" w:hAnsi="Times New Roman"/>
          <w:b/>
          <w:i/>
          <w:lang w:val="sr-Cyrl-CS"/>
        </w:rPr>
        <w:t>2/</w:t>
      </w:r>
      <w:r w:rsidR="008B31E1" w:rsidRPr="00F60F4F">
        <w:rPr>
          <w:rFonts w:ascii="Times New Roman" w:hAnsi="Times New Roman"/>
          <w:b/>
          <w:i/>
          <w:lang w:val="sr-Cyrl-CS"/>
        </w:rPr>
        <w:t>2016</w:t>
      </w:r>
      <w:r w:rsidR="009E5D5B" w:rsidRPr="00F60F4F">
        <w:rPr>
          <w:rFonts w:ascii="Times New Roman" w:hAnsi="Times New Roman"/>
          <w:b/>
          <w:i/>
          <w:lang w:val="sr-Cyrl-CS"/>
        </w:rPr>
        <w:t xml:space="preserve"> </w:t>
      </w:r>
      <w:r w:rsidR="009E5D5B" w:rsidRPr="00F60F4F">
        <w:rPr>
          <w:rFonts w:ascii="Times New Roman" w:hAnsi="Times New Roman"/>
          <w:b/>
          <w:szCs w:val="24"/>
          <w:lang w:val="sr-Cyrl-CS"/>
        </w:rPr>
        <w:t xml:space="preserve">– </w:t>
      </w:r>
      <w:r w:rsidR="00D06280" w:rsidRPr="00F60F4F">
        <w:rPr>
          <w:rFonts w:ascii="Times New Roman" w:hAnsi="Times New Roman"/>
          <w:b/>
          <w:i/>
          <w:lang w:val="sr-Cyrl-CS"/>
        </w:rPr>
        <w:t>Набавка ТВ пријемника за смештајни део хотела „Оморика“</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lastRenderedPageBreak/>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5"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562B4B" w:rsidRPr="00562B4B">
        <w:rPr>
          <w:rFonts w:ascii="Times New Roman" w:eastAsia="TimesNewRomanPSMT" w:hAnsi="Times New Roman"/>
          <w:bCs/>
          <w:i/>
          <w:szCs w:val="24"/>
          <w:lang w:val="sr-Cyrl-CS"/>
        </w:rPr>
        <w:t xml:space="preserve">, </w:t>
      </w:r>
      <w:r w:rsidR="00562B4B" w:rsidRPr="00562B4B">
        <w:rPr>
          <w:rFonts w:ascii="Times New Roman" w:eastAsia="TimesNewRomanPSMT" w:hAnsi="Times New Roman"/>
          <w:b/>
          <w:bCs/>
          <w:szCs w:val="24"/>
          <w:u w:val="single"/>
        </w:rPr>
        <w:t>logistika</w:t>
      </w:r>
      <w:r w:rsidR="00562B4B" w:rsidRPr="00562B4B">
        <w:rPr>
          <w:rFonts w:ascii="Times New Roman" w:eastAsia="TimesNewRomanPSMT" w:hAnsi="Times New Roman"/>
          <w:b/>
          <w:bCs/>
          <w:szCs w:val="24"/>
          <w:u w:val="single"/>
          <w:lang w:val="sr-Cyrl-CS"/>
        </w:rPr>
        <w:t>.</w:t>
      </w:r>
      <w:r w:rsidR="00562B4B" w:rsidRPr="00562B4B">
        <w:rPr>
          <w:rFonts w:ascii="Times New Roman" w:eastAsia="TimesNewRomanPSMT" w:hAnsi="Times New Roman"/>
          <w:b/>
          <w:bCs/>
          <w:szCs w:val="24"/>
          <w:u w:val="single"/>
        </w:rPr>
        <w:t>vutara</w:t>
      </w:r>
      <w:r w:rsidR="00562B4B" w:rsidRPr="00562B4B">
        <w:rPr>
          <w:rFonts w:ascii="Times New Roman" w:eastAsia="TimesNewRomanPSMT" w:hAnsi="Times New Roman"/>
          <w:b/>
          <w:bCs/>
          <w:szCs w:val="24"/>
          <w:u w:val="single"/>
          <w:lang w:val="sr-Cyrl-CS"/>
        </w:rPr>
        <w:t>@</w:t>
      </w:r>
      <w:r w:rsidR="00562B4B" w:rsidRPr="00562B4B">
        <w:rPr>
          <w:rFonts w:ascii="Times New Roman" w:eastAsia="TimesNewRomanPSMT" w:hAnsi="Times New Roman"/>
          <w:b/>
          <w:bCs/>
          <w:szCs w:val="24"/>
          <w:u w:val="single"/>
        </w:rPr>
        <w:t>mod</w:t>
      </w:r>
      <w:r w:rsidR="00562B4B" w:rsidRPr="00562B4B">
        <w:rPr>
          <w:rFonts w:ascii="Times New Roman" w:eastAsia="TimesNewRomanPSMT" w:hAnsi="Times New Roman"/>
          <w:b/>
          <w:bCs/>
          <w:szCs w:val="24"/>
          <w:u w:val="single"/>
          <w:lang w:val="sr-Cyrl-CS"/>
        </w:rPr>
        <w:t>.</w:t>
      </w:r>
      <w:r w:rsidR="00562B4B" w:rsidRPr="00562B4B">
        <w:rPr>
          <w:rFonts w:ascii="Times New Roman" w:eastAsia="TimesNewRomanPSMT" w:hAnsi="Times New Roman"/>
          <w:b/>
          <w:bCs/>
          <w:szCs w:val="24"/>
          <w:u w:val="single"/>
        </w:rPr>
        <w:t>gov</w:t>
      </w:r>
      <w:r w:rsidR="00562B4B" w:rsidRPr="00562B4B">
        <w:rPr>
          <w:rFonts w:ascii="Times New Roman" w:eastAsia="TimesNewRomanPSMT" w:hAnsi="Times New Roman"/>
          <w:b/>
          <w:bCs/>
          <w:szCs w:val="24"/>
          <w:u w:val="single"/>
          <w:lang w:val="sr-Cyrl-CS"/>
        </w:rPr>
        <w:t>.</w:t>
      </w:r>
      <w:r w:rsidR="00562B4B" w:rsidRPr="00562B4B">
        <w:rPr>
          <w:rFonts w:ascii="Times New Roman" w:eastAsia="TimesNewRomanPSMT" w:hAnsi="Times New Roman"/>
          <w:b/>
          <w:bCs/>
          <w:szCs w:val="24"/>
          <w:u w:val="single"/>
        </w:rPr>
        <w:t>rs</w:t>
      </w:r>
      <w:r w:rsidRPr="006A530B">
        <w:rPr>
          <w:rFonts w:ascii="Times New Roman" w:hAnsi="Times New Roman"/>
          <w:szCs w:val="24"/>
          <w:lang w:val="sr-Cyrl-CS"/>
        </w:rPr>
        <w:t xml:space="preserve"> </w:t>
      </w:r>
      <w:r w:rsidR="00562B4B" w:rsidRPr="00562B4B">
        <w:rPr>
          <w:rFonts w:ascii="Times New Roman" w:hAnsi="Times New Roman"/>
          <w:szCs w:val="24"/>
          <w:lang w:val="sr-Cyrl-CS"/>
        </w:rPr>
        <w:t xml:space="preserve">и </w:t>
      </w:r>
      <w:r w:rsidRPr="006A530B">
        <w:rPr>
          <w:rFonts w:ascii="Times New Roman" w:hAnsi="Times New Roman"/>
          <w:szCs w:val="24"/>
          <w:lang w:val="sr-Cyrl-CS"/>
        </w:rPr>
        <w:t xml:space="preserve">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8B31E1">
        <w:rPr>
          <w:rFonts w:ascii="Times New Roman" w:hAnsi="Times New Roman"/>
          <w:b/>
          <w:szCs w:val="24"/>
          <w:lang w:val="sr-Cyrl-CS"/>
        </w:rPr>
        <w:t>а</w:t>
      </w:r>
      <w:r w:rsidR="000D03C0" w:rsidRPr="006A530B">
        <w:rPr>
          <w:rFonts w:ascii="Times New Roman" w:hAnsi="Times New Roman"/>
          <w:b/>
          <w:szCs w:val="24"/>
          <w:lang w:val="sr-Cyrl-CS"/>
        </w:rPr>
        <w:t xml:space="preserve"> установ</w:t>
      </w:r>
      <w:r w:rsidR="008B31E1">
        <w:rPr>
          <w:rFonts w:ascii="Times New Roman" w:hAnsi="Times New Roman"/>
          <w:b/>
          <w:szCs w:val="24"/>
          <w:lang w:val="sr-Cyrl-CS"/>
        </w:rPr>
        <w:t>а</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8B31E1">
        <w:rPr>
          <w:rFonts w:ascii="Times New Roman" w:hAnsi="Times New Roman"/>
          <w:b/>
          <w:szCs w:val="24"/>
          <w:lang w:val="sr-Cyrl-CS"/>
        </w:rPr>
        <w:t>3</w:t>
      </w:r>
      <w:r w:rsidR="00E8568B" w:rsidRPr="00E8568B">
        <w:rPr>
          <w:rFonts w:ascii="Times New Roman" w:hAnsi="Times New Roman"/>
          <w:b/>
          <w:szCs w:val="24"/>
          <w:lang w:val="sr-Cyrl-CS"/>
        </w:rPr>
        <w:t xml:space="preserve"> (</w:t>
      </w:r>
      <w:r w:rsidR="008B31E1">
        <w:rPr>
          <w:rFonts w:ascii="Times New Roman" w:hAnsi="Times New Roman"/>
          <w:b/>
          <w:szCs w:val="24"/>
          <w:lang w:val="sr-Cyrl-CS"/>
        </w:rPr>
        <w:t>три</w:t>
      </w:r>
      <w:r w:rsidR="00E8568B" w:rsidRPr="00E8568B">
        <w:rPr>
          <w:rFonts w:ascii="Times New Roman" w:hAnsi="Times New Roman"/>
          <w:b/>
          <w:szCs w:val="24"/>
          <w:lang w:val="sr-Cyrl-CS"/>
        </w:rPr>
        <w:t>)</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8B31E1">
        <w:rPr>
          <w:rFonts w:ascii="Times New Roman" w:hAnsi="Times New Roman"/>
          <w:b/>
          <w:szCs w:val="24"/>
          <w:lang w:val="sr-Cyrl-CS"/>
        </w:rPr>
        <w:t>5</w:t>
      </w:r>
      <w:r w:rsidR="00E8568B" w:rsidRPr="00E8568B">
        <w:rPr>
          <w:rFonts w:ascii="Times New Roman" w:hAnsi="Times New Roman"/>
          <w:b/>
          <w:szCs w:val="24"/>
          <w:lang w:val="sr-Cyrl-CS"/>
        </w:rPr>
        <w:t xml:space="preserve"> (</w:t>
      </w:r>
      <w:r w:rsidR="008B31E1">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8B31E1">
        <w:rPr>
          <w:rFonts w:ascii="Times New Roman" w:hAnsi="Times New Roman"/>
          <w:b/>
          <w:szCs w:val="24"/>
          <w:lang w:val="sr-Cyrl-CS"/>
        </w:rPr>
        <w:t>6</w:t>
      </w:r>
      <w:r w:rsidRPr="00C63ED1">
        <w:rPr>
          <w:rFonts w:ascii="Times New Roman" w:hAnsi="Times New Roman"/>
          <w:b/>
          <w:szCs w:val="24"/>
          <w:lang w:val="sr-Cyrl-CS"/>
        </w:rPr>
        <w:t xml:space="preserve">0.000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lastRenderedPageBreak/>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8B31E1" w:rsidRPr="00F60F4F" w:rsidRDefault="003D3481" w:rsidP="008B31E1">
      <w:pPr>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8B31E1" w:rsidRPr="00F60F4F">
        <w:rPr>
          <w:rFonts w:ascii="Times New Roman" w:hAnsi="Times New Roman"/>
          <w:b/>
          <w:i/>
          <w:lang w:val="sr-Cyrl-CS"/>
        </w:rPr>
        <w:t>ЈН</w:t>
      </w:r>
      <w:r w:rsidRPr="00F60F4F">
        <w:rPr>
          <w:rFonts w:ascii="Times New Roman" w:hAnsi="Times New Roman"/>
          <w:b/>
          <w:szCs w:val="24"/>
          <w:lang w:val="sr-Cyrl-CS"/>
        </w:rPr>
        <w:t xml:space="preserve"> </w:t>
      </w:r>
      <w:r w:rsidR="009E5D5B" w:rsidRPr="00F60F4F">
        <w:rPr>
          <w:rFonts w:ascii="Times New Roman" w:hAnsi="Times New Roman"/>
          <w:b/>
          <w:i/>
          <w:lang w:val="sr-Cyrl-CS"/>
        </w:rPr>
        <w:t xml:space="preserve">број  </w:t>
      </w:r>
      <w:r w:rsidR="008B31E1" w:rsidRPr="00F60F4F">
        <w:rPr>
          <w:rFonts w:ascii="Times New Roman" w:hAnsi="Times New Roman"/>
          <w:b/>
          <w:i/>
          <w:lang w:val="sr-Cyrl-CS"/>
        </w:rPr>
        <w:t>2</w:t>
      </w:r>
      <w:r w:rsidR="009E5D5B" w:rsidRPr="00F60F4F">
        <w:rPr>
          <w:rFonts w:ascii="Times New Roman" w:hAnsi="Times New Roman"/>
          <w:b/>
          <w:szCs w:val="24"/>
          <w:lang w:val="sr-Cyrl-CS"/>
        </w:rPr>
        <w:t>/</w:t>
      </w:r>
      <w:r w:rsidR="009E5D5B" w:rsidRPr="00F60F4F">
        <w:rPr>
          <w:rFonts w:ascii="Times New Roman" w:hAnsi="Times New Roman"/>
          <w:b/>
          <w:i/>
          <w:lang w:val="sr-Cyrl-CS"/>
        </w:rPr>
        <w:t>2016</w:t>
      </w:r>
      <w:r w:rsidR="009E5D5B" w:rsidRPr="00F60F4F">
        <w:rPr>
          <w:rFonts w:ascii="Times New Roman" w:hAnsi="Times New Roman"/>
          <w:b/>
          <w:szCs w:val="24"/>
          <w:lang w:val="sr-Cyrl-CS"/>
        </w:rPr>
        <w:t xml:space="preserve">– </w:t>
      </w:r>
      <w:r w:rsidR="008B31E1" w:rsidRPr="00F60F4F">
        <w:rPr>
          <w:rFonts w:ascii="Times New Roman" w:hAnsi="Times New Roman"/>
          <w:b/>
          <w:i/>
          <w:lang w:val="sr-Cyrl-CS"/>
        </w:rPr>
        <w:t>Набавка ТВ пријемника за смештајни део хотела „Оморика“</w:t>
      </w:r>
    </w:p>
    <w:p w:rsidR="003D3481" w:rsidRPr="00C63ED1" w:rsidRDefault="009E5D5B" w:rsidP="003D3481">
      <w:pPr>
        <w:ind w:firstLine="708"/>
        <w:jc w:val="both"/>
        <w:rPr>
          <w:rFonts w:ascii="Times New Roman" w:hAnsi="Times New Roman"/>
          <w:szCs w:val="24"/>
          <w:lang w:val="sr-Cyrl-CS"/>
        </w:rPr>
      </w:pPr>
      <w:r w:rsidRPr="00C63ED1">
        <w:rPr>
          <w:rFonts w:ascii="Times New Roman" w:hAnsi="Times New Roman"/>
          <w:b/>
          <w:szCs w:val="24"/>
          <w:lang w:val="sr-Cyrl-CS"/>
        </w:rPr>
        <w:t xml:space="preserve"> </w:t>
      </w:r>
      <w:r w:rsidR="003D3481"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r w:rsidR="00A9586B">
        <w:rPr>
          <w:rFonts w:ascii="Times New Roman" w:hAnsi="Times New Roman"/>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Default="00AE13EE" w:rsidP="0084792E">
      <w:pPr>
        <w:pStyle w:val="Footer"/>
        <w:jc w:val="both"/>
        <w:rPr>
          <w:rFonts w:ascii="Times New Roman" w:hAnsi="Times New Roman"/>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Pr="00F60F4F">
        <w:rPr>
          <w:rFonts w:ascii="Times New Roman" w:hAnsi="Times New Roman"/>
          <w:b/>
          <w:i/>
          <w:lang w:val="sr-Cyrl-CS"/>
        </w:rPr>
        <w:t xml:space="preserve">ЈН број  </w:t>
      </w:r>
      <w:r w:rsidR="008B31E1" w:rsidRPr="00F60F4F">
        <w:rPr>
          <w:rFonts w:ascii="Times New Roman" w:hAnsi="Times New Roman"/>
          <w:b/>
          <w:i/>
          <w:lang w:val="sr-Cyrl-CS"/>
        </w:rPr>
        <w:t>2</w:t>
      </w:r>
      <w:r w:rsidRPr="00F60F4F">
        <w:rPr>
          <w:rFonts w:ascii="Times New Roman" w:hAnsi="Times New Roman"/>
          <w:b/>
          <w:i/>
          <w:szCs w:val="24"/>
          <w:lang w:val="sr-Cyrl-CS"/>
        </w:rPr>
        <w:t>/</w:t>
      </w:r>
      <w:r w:rsidRPr="00F60F4F">
        <w:rPr>
          <w:rFonts w:ascii="Times New Roman" w:hAnsi="Times New Roman"/>
          <w:b/>
          <w:i/>
          <w:lang w:val="sr-Cyrl-CS"/>
        </w:rPr>
        <w:t xml:space="preserve">2016 </w:t>
      </w:r>
      <w:r w:rsidRPr="00F60F4F">
        <w:rPr>
          <w:rFonts w:ascii="Times New Roman" w:hAnsi="Times New Roman"/>
          <w:b/>
          <w:i/>
          <w:szCs w:val="24"/>
          <w:lang w:val="sr-Cyrl-CS"/>
        </w:rPr>
        <w:t xml:space="preserve">– </w:t>
      </w:r>
      <w:r w:rsidR="008B31E1" w:rsidRPr="00F60F4F">
        <w:rPr>
          <w:rFonts w:ascii="Times New Roman" w:hAnsi="Times New Roman"/>
          <w:b/>
          <w:i/>
          <w:lang w:val="sr-Cyrl-CS"/>
        </w:rPr>
        <w:t>Набавка ТВ пријемника за смештајни део хотела“О</w:t>
      </w:r>
      <w:r w:rsidR="000C5A14" w:rsidRPr="00F60F4F">
        <w:rPr>
          <w:rFonts w:ascii="Times New Roman" w:hAnsi="Times New Roman"/>
          <w:b/>
          <w:i/>
          <w:lang w:val="sr-Cyrl-CS"/>
        </w:rPr>
        <w:t>м</w:t>
      </w:r>
      <w:r w:rsidR="008B31E1" w:rsidRPr="00F60F4F">
        <w:rPr>
          <w:rFonts w:ascii="Times New Roman" w:hAnsi="Times New Roman"/>
          <w:b/>
          <w:i/>
          <w:lang w:val="sr-Cyrl-CS"/>
        </w:rPr>
        <w:t>орика“</w:t>
      </w:r>
      <w:r>
        <w:rPr>
          <w:rFonts w:ascii="Times New Roman" w:hAnsi="Times New Roman"/>
          <w:i/>
          <w:sz w:val="22"/>
          <w:szCs w:val="22"/>
          <w:lang w:val="ru-RU"/>
        </w:rPr>
        <w:t xml:space="preserve"> </w:t>
      </w:r>
      <w:r w:rsidRPr="00AE13EE">
        <w:rPr>
          <w:rFonts w:ascii="Times New Roman" w:hAnsi="Times New Roman"/>
          <w:lang w:val="sr-Cyrl-CS"/>
        </w:rPr>
        <w:t xml:space="preserve">у поступку </w:t>
      </w:r>
      <w:r w:rsidR="000C5A14">
        <w:rPr>
          <w:rFonts w:ascii="Times New Roman" w:hAnsi="Times New Roman"/>
          <w:lang w:val="sr-Cyrl-CS"/>
        </w:rPr>
        <w:t>ЈНМВ</w:t>
      </w:r>
      <w:r w:rsidRPr="00AE13EE">
        <w:rPr>
          <w:rFonts w:ascii="Times New Roman" w:hAnsi="Times New Roman"/>
          <w:lang w:val="sr-Cyrl-CS"/>
        </w:rPr>
        <w:t xml:space="preserve">,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lang w:val="sr-Cyrl-CS"/>
        </w:rPr>
        <w:t xml:space="preserve"> </w:t>
      </w:r>
      <w:r w:rsidRPr="00AE13EE">
        <w:rPr>
          <w:rFonts w:ascii="Times New Roman" w:hAnsi="Times New Roman"/>
          <w:i/>
          <w:sz w:val="22"/>
          <w:szCs w:val="22"/>
          <w:lang w:val="sr-Cyrl-CS"/>
        </w:rPr>
        <w:t>ВУ „Тара“</w:t>
      </w:r>
      <w:r w:rsidRPr="00AE13EE">
        <w:rPr>
          <w:rFonts w:ascii="Times New Roman" w:hAnsi="Times New Roman"/>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F60F4F">
        <w:rPr>
          <w:rFonts w:ascii="Times New Roman" w:hAnsi="Times New Roman"/>
          <w:lang w:val="sr-Cyrl-CS"/>
        </w:rPr>
        <w:t>619</w:t>
      </w:r>
      <w:r w:rsidRPr="0072353E">
        <w:rPr>
          <w:rFonts w:ascii="Times New Roman" w:hAnsi="Times New Roman"/>
          <w:b/>
          <w:i/>
          <w:szCs w:val="24"/>
          <w:lang w:val="sr-Cyrl-CS"/>
        </w:rPr>
        <w:t>–</w:t>
      </w:r>
      <w:r>
        <w:rPr>
          <w:rFonts w:ascii="Times New Roman" w:hAnsi="Times New Roman"/>
          <w:b/>
          <w:i/>
          <w:szCs w:val="24"/>
          <w:lang w:val="sr-Cyrl-CS"/>
        </w:rPr>
        <w:t xml:space="preserve"> </w:t>
      </w:r>
      <w:r w:rsidRPr="00AE13EE">
        <w:rPr>
          <w:rFonts w:ascii="Times New Roman" w:hAnsi="Times New Roman"/>
          <w:szCs w:val="24"/>
          <w:lang w:val="sr-Cyrl-CS"/>
        </w:rPr>
        <w:t>3</w:t>
      </w:r>
      <w:r>
        <w:rPr>
          <w:rFonts w:ascii="Times New Roman" w:hAnsi="Times New Roman"/>
          <w:b/>
          <w:i/>
          <w:szCs w:val="24"/>
          <w:lang w:val="sr-Cyrl-CS"/>
        </w:rPr>
        <w:t xml:space="preserve"> </w:t>
      </w:r>
      <w:r w:rsidRPr="00AE13EE">
        <w:rPr>
          <w:rFonts w:ascii="Times New Roman" w:hAnsi="Times New Roman"/>
          <w:lang w:val="sr-Cyrl-CS"/>
        </w:rPr>
        <w:t xml:space="preserve">од </w:t>
      </w:r>
      <w:r w:rsidR="00F60F4F">
        <w:rPr>
          <w:rFonts w:ascii="Times New Roman" w:hAnsi="Times New Roman"/>
          <w:lang w:val="sr-Cyrl-CS"/>
        </w:rPr>
        <w:t>16</w:t>
      </w:r>
      <w:r w:rsidRPr="00AE13EE">
        <w:rPr>
          <w:rFonts w:ascii="Times New Roman" w:hAnsi="Times New Roman"/>
          <w:lang w:val="sr-Cyrl-CS"/>
        </w:rPr>
        <w:t>.0</w:t>
      </w:r>
      <w:r w:rsidR="00F60F4F">
        <w:rPr>
          <w:rFonts w:ascii="Times New Roman" w:hAnsi="Times New Roman"/>
          <w:lang w:val="sr-Cyrl-CS"/>
        </w:rPr>
        <w:t>6</w:t>
      </w:r>
      <w:r w:rsidRPr="00AE13EE">
        <w:rPr>
          <w:rFonts w:ascii="Times New Roman" w:hAnsi="Times New Roman"/>
          <w:lang w:val="sr-Cyrl-CS"/>
        </w:rPr>
        <w:t>.2016. године.</w:t>
      </w:r>
    </w:p>
    <w:p w:rsidR="0084792E" w:rsidRDefault="0084792E" w:rsidP="0084792E">
      <w:pPr>
        <w:pStyle w:val="Footer"/>
        <w:jc w:val="both"/>
        <w:rPr>
          <w:rFonts w:ascii="Times New Roman" w:hAnsi="Times New Roman"/>
          <w:lang w:val="sr-Cyrl-CS"/>
        </w:rPr>
      </w:pPr>
    </w:p>
    <w:p w:rsidR="0084792E" w:rsidRDefault="0084792E" w:rsidP="0084792E">
      <w:pPr>
        <w:pStyle w:val="Footer"/>
        <w:jc w:val="both"/>
        <w:rPr>
          <w:rFonts w:ascii="Times New Roman" w:hAnsi="Times New Roman"/>
          <w:lang w:val="sr-Cyrl-CS"/>
        </w:rPr>
      </w:pPr>
    </w:p>
    <w:p w:rsidR="0002338A" w:rsidRPr="00410E28" w:rsidRDefault="0002338A" w:rsidP="0084792E">
      <w:pPr>
        <w:pStyle w:val="Footer"/>
        <w:jc w:val="both"/>
        <w:rPr>
          <w:rFonts w:ascii="Times New Roman" w:hAnsi="Times New Roman"/>
          <w:i/>
        </w:rPr>
      </w:pPr>
    </w:p>
    <w:p w:rsidR="00AE13EE" w:rsidRPr="00AE13EE" w:rsidRDefault="00AE13EE" w:rsidP="00AE13EE">
      <w:pPr>
        <w:tabs>
          <w:tab w:val="left" w:pos="6309"/>
        </w:tabs>
        <w:jc w:val="both"/>
        <w:rPr>
          <w:rFonts w:ascii="Times New Roman" w:hAnsi="Times New Roman"/>
          <w:b/>
          <w:szCs w:val="24"/>
          <w:lang w:val="sr-Cyrl-CS"/>
        </w:rPr>
      </w:pPr>
      <w:r w:rsidRPr="00AE13EE">
        <w:rPr>
          <w:rFonts w:ascii="Times New Roman" w:hAnsi="Times New Roman"/>
          <w:b/>
          <w:szCs w:val="24"/>
          <w:lang w:val="sr-Cyrl-CS"/>
        </w:rPr>
        <w:t xml:space="preserve">                                                                                            КОМИСИЈА ЗА ЈАВНУ НАБАВКУ</w:t>
      </w:r>
    </w:p>
    <w:p w:rsidR="00AE13EE" w:rsidRDefault="00AE13EE" w:rsidP="003D3481">
      <w:pPr>
        <w:jc w:val="both"/>
        <w:rPr>
          <w:rFonts w:ascii="Times New Roman" w:hAnsi="Times New Roman"/>
          <w:szCs w:val="24"/>
          <w:lang w:val="sr-Cyrl-CS"/>
        </w:rPr>
      </w:pPr>
    </w:p>
    <w:p w:rsidR="00AE13EE" w:rsidRDefault="00AE13EE" w:rsidP="00AE13EE">
      <w:pPr>
        <w:numPr>
          <w:ilvl w:val="0"/>
          <w:numId w:val="47"/>
        </w:numPr>
        <w:tabs>
          <w:tab w:val="left" w:pos="5671"/>
        </w:tabs>
        <w:rPr>
          <w:rFonts w:ascii="Times New Roman" w:hAnsi="Times New Roman"/>
          <w:szCs w:val="24"/>
          <w:lang w:val="sr-Cyrl-CS"/>
        </w:rPr>
      </w:pPr>
    </w:p>
    <w:p w:rsidR="00AE13EE" w:rsidRPr="00AE13EE" w:rsidRDefault="00AE13EE" w:rsidP="00AE13EE">
      <w:pPr>
        <w:rPr>
          <w:rFonts w:ascii="Times New Roman" w:hAnsi="Times New Roman"/>
          <w:szCs w:val="24"/>
          <w:lang w:val="sr-Cyrl-CS"/>
        </w:rPr>
      </w:pPr>
    </w:p>
    <w:p w:rsidR="00AE13EE" w:rsidRDefault="00AE13EE" w:rsidP="00AE13EE">
      <w:pPr>
        <w:rPr>
          <w:rFonts w:ascii="Times New Roman" w:hAnsi="Times New Roman"/>
          <w:szCs w:val="24"/>
          <w:lang w:val="sr-Cyrl-CS"/>
        </w:rPr>
      </w:pPr>
    </w:p>
    <w:p w:rsidR="00AE13EE" w:rsidRDefault="00AE13EE" w:rsidP="00AE13EE">
      <w:pPr>
        <w:numPr>
          <w:ilvl w:val="0"/>
          <w:numId w:val="47"/>
        </w:numPr>
        <w:tabs>
          <w:tab w:val="left" w:pos="5849"/>
        </w:tabs>
        <w:rPr>
          <w:rFonts w:ascii="Times New Roman" w:hAnsi="Times New Roman"/>
          <w:szCs w:val="24"/>
          <w:lang w:val="sr-Cyrl-CS"/>
        </w:rPr>
      </w:pPr>
    </w:p>
    <w:p w:rsidR="00AE13EE" w:rsidRPr="00AE13EE" w:rsidRDefault="00AE13EE" w:rsidP="00AE13EE">
      <w:pPr>
        <w:rPr>
          <w:rFonts w:ascii="Times New Roman" w:hAnsi="Times New Roman"/>
          <w:szCs w:val="24"/>
          <w:lang w:val="sr-Cyrl-CS"/>
        </w:rPr>
      </w:pPr>
    </w:p>
    <w:p w:rsidR="00AE13EE" w:rsidRDefault="00AE13EE" w:rsidP="00AE13EE">
      <w:pPr>
        <w:rPr>
          <w:rFonts w:ascii="Times New Roman" w:hAnsi="Times New Roman"/>
          <w:szCs w:val="24"/>
          <w:lang w:val="sr-Cyrl-CS"/>
        </w:rPr>
      </w:pPr>
    </w:p>
    <w:p w:rsidR="00AE13EE" w:rsidRPr="00AE13EE" w:rsidRDefault="00AE25B5" w:rsidP="00AE13EE">
      <w:pPr>
        <w:tabs>
          <w:tab w:val="left" w:pos="5819"/>
        </w:tabs>
        <w:rPr>
          <w:rFonts w:ascii="Times New Roman" w:hAnsi="Times New Roman"/>
          <w:szCs w:val="24"/>
          <w:lang w:val="sr-Cyrl-CS"/>
        </w:rPr>
      </w:pPr>
      <w:r>
        <w:rPr>
          <w:rFonts w:ascii="Times New Roman" w:hAnsi="Times New Roman"/>
          <w:szCs w:val="24"/>
        </w:rPr>
        <w:t xml:space="preserve">                                                                                                </w:t>
      </w:r>
      <w:r w:rsidR="00AE13EE">
        <w:rPr>
          <w:rFonts w:ascii="Times New Roman" w:hAnsi="Times New Roman"/>
          <w:szCs w:val="24"/>
          <w:lang w:val="sr-Cyrl-CS"/>
        </w:rPr>
        <w:t>3.</w:t>
      </w:r>
    </w:p>
    <w:sectPr w:rsidR="00AE13EE" w:rsidRPr="00AE13EE" w:rsidSect="006973E2">
      <w:headerReference w:type="default" r:id="rId16"/>
      <w:footerReference w:type="default" r:id="rId17"/>
      <w:pgSz w:w="12240" w:h="15840"/>
      <w:pgMar w:top="694" w:right="1080" w:bottom="1843" w:left="1440"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B0" w:rsidRDefault="00CB6AB0" w:rsidP="00027CA3">
      <w:r>
        <w:separator/>
      </w:r>
    </w:p>
  </w:endnote>
  <w:endnote w:type="continuationSeparator" w:id="1">
    <w:p w:rsidR="00CB6AB0" w:rsidRDefault="00CB6AB0" w:rsidP="00027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wis721 Lt BT">
    <w:altName w:val="Trebuchet MS"/>
    <w:charset w:val="00"/>
    <w:family w:val="swiss"/>
    <w:pitch w:val="variable"/>
    <w:sig w:usb0="800000AF" w:usb1="1000204A" w:usb2="00000000" w:usb3="00000000" w:csb0="00000011" w:csb1="00000000"/>
  </w:font>
  <w:font w:name="BookAntiqua-Bold">
    <w:altName w:val="Arial Unicode MS"/>
    <w:panose1 w:val="00000000000000000000"/>
    <w:charset w:val="80"/>
    <w:family w:val="auto"/>
    <w:notTrueType/>
    <w:pitch w:val="default"/>
    <w:sig w:usb0="00000000" w:usb1="08070000" w:usb2="00000010" w:usb3="00000000" w:csb0="00020005"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B0" w:rsidRPr="00983028" w:rsidRDefault="00CB6AB0">
    <w:pPr>
      <w:pStyle w:val="Footer"/>
      <w:jc w:val="right"/>
      <w:rPr>
        <w:i/>
      </w:rPr>
    </w:pPr>
    <w:r w:rsidRPr="00983028">
      <w:rPr>
        <w:i/>
      </w:rPr>
      <w:fldChar w:fldCharType="begin"/>
    </w:r>
    <w:r w:rsidRPr="00983028">
      <w:rPr>
        <w:i/>
      </w:rPr>
      <w:instrText xml:space="preserve"> PAGE   \* MERGEFORMAT </w:instrText>
    </w:r>
    <w:r w:rsidRPr="00983028">
      <w:rPr>
        <w:i/>
      </w:rPr>
      <w:fldChar w:fldCharType="separate"/>
    </w:r>
    <w:r w:rsidR="00D96A94">
      <w:rPr>
        <w:i/>
        <w:noProof/>
      </w:rPr>
      <w:t>36</w:t>
    </w:r>
    <w:r w:rsidRPr="00983028">
      <w:rPr>
        <w:i/>
        <w:noProof/>
      </w:rPr>
      <w:fldChar w:fldCharType="end"/>
    </w:r>
  </w:p>
  <w:p w:rsidR="00CB6AB0" w:rsidRPr="00983028" w:rsidRDefault="00CB6AB0" w:rsidP="00FE48C8">
    <w:pPr>
      <w:pStyle w:val="Footer"/>
      <w:rPr>
        <w:i/>
        <w:lang w:val="sr-Cyrl-CS"/>
      </w:rPr>
    </w:pPr>
    <w:r w:rsidRPr="00983028">
      <w:rPr>
        <w:i/>
        <w:lang w:val="sr-Cyrl-CS"/>
      </w:rPr>
      <w:t xml:space="preserve">Конкурсна документација за јавну набавку </w:t>
    </w:r>
    <w:r>
      <w:rPr>
        <w:i/>
        <w:lang w:val="sr-Cyrl-CS"/>
      </w:rPr>
      <w:t>добара</w:t>
    </w:r>
    <w:r w:rsidRPr="00983028">
      <w:rPr>
        <w:i/>
        <w:lang w:val="sr-Cyrl-CS"/>
      </w:rPr>
      <w:t xml:space="preserve"> ЈН број  </w:t>
    </w:r>
    <w:r>
      <w:rPr>
        <w:i/>
        <w:lang w:val="sr-Cyrl-CS"/>
      </w:rPr>
      <w:t>2</w:t>
    </w:r>
    <w:r w:rsidRPr="00983028">
      <w:rPr>
        <w:rFonts w:ascii="Times New Roman" w:hAnsi="Times New Roman"/>
        <w:b/>
        <w:i/>
        <w:szCs w:val="24"/>
      </w:rPr>
      <w:t>/</w:t>
    </w:r>
    <w:r w:rsidRPr="00983028">
      <w:rPr>
        <w:i/>
        <w:lang w:val="sr-Cyrl-CS"/>
      </w:rPr>
      <w:t xml:space="preserve">2016 </w:t>
    </w:r>
    <w:r w:rsidRPr="00983028">
      <w:rPr>
        <w:rFonts w:ascii="Times New Roman" w:hAnsi="Times New Roman"/>
        <w:b/>
        <w:i/>
        <w:szCs w:val="24"/>
      </w:rPr>
      <w:t xml:space="preserve">– </w:t>
    </w:r>
    <w:r>
      <w:rPr>
        <w:i/>
        <w:lang w:val="sr-Cyrl-CS"/>
      </w:rPr>
      <w:t>набавка ТВ пријемника за смештајни  део хотела</w:t>
    </w:r>
    <w:r w:rsidRPr="006160F5">
      <w:rPr>
        <w:i/>
        <w:sz w:val="22"/>
        <w:szCs w:val="22"/>
        <w:lang w:val="sr-Cyrl-CS"/>
      </w:rPr>
      <w:t xml:space="preserve"> </w:t>
    </w:r>
    <w:r w:rsidRPr="00983028">
      <w:rPr>
        <w:i/>
        <w:sz w:val="22"/>
        <w:szCs w:val="22"/>
        <w:lang w:val="sr-Cyrl-CS"/>
      </w:rPr>
      <w:t>„</w:t>
    </w:r>
    <w:r>
      <w:rPr>
        <w:i/>
        <w:sz w:val="22"/>
        <w:szCs w:val="22"/>
        <w:lang w:val="sr-Cyrl-CS"/>
      </w:rPr>
      <w:t>Оморика</w:t>
    </w:r>
    <w:r w:rsidRPr="00983028">
      <w:rPr>
        <w:i/>
        <w:sz w:val="22"/>
        <w:szCs w:val="22"/>
        <w:lang w:val="sr-Cyrl-CS"/>
      </w:rPr>
      <w:t>“</w:t>
    </w:r>
    <w:r w:rsidRPr="00983028">
      <w:rPr>
        <w:rFonts w:ascii="Times New Roman" w:hAnsi="Times New Roman"/>
        <w:i/>
        <w:sz w:val="22"/>
        <w:szCs w:val="22"/>
        <w:lang w:val="ru-RU"/>
      </w:rPr>
      <w:t xml:space="preserve"> </w:t>
    </w:r>
  </w:p>
  <w:p w:rsidR="00CB6AB0" w:rsidRPr="00983028" w:rsidRDefault="00CB6AB0" w:rsidP="00FE48C8">
    <w:pPr>
      <w:pStyle w:val="Footer"/>
      <w:rPr>
        <w:i/>
        <w:sz w:val="22"/>
        <w:szCs w:val="22"/>
        <w:lang w:val="sr-Cyrl-CS"/>
      </w:rPr>
    </w:pPr>
    <w:r w:rsidRPr="00983028">
      <w:rPr>
        <w:i/>
        <w:lang w:val="sr-Cyrl-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B0" w:rsidRDefault="00CB6AB0" w:rsidP="00027CA3">
      <w:r>
        <w:separator/>
      </w:r>
    </w:p>
  </w:footnote>
  <w:footnote w:type="continuationSeparator" w:id="1">
    <w:p w:rsidR="00CB6AB0" w:rsidRDefault="00CB6AB0" w:rsidP="00027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B0" w:rsidRDefault="00CB6AB0">
    <w:pPr>
      <w:pStyle w:val="Header"/>
    </w:pPr>
  </w:p>
  <w:p w:rsidR="00CB6AB0" w:rsidRPr="00FF21D0" w:rsidRDefault="00CB6AB0">
    <w:pPr>
      <w:pStyle w:val="Header"/>
      <w:rPr>
        <w:lang w:val="sr-Cyrl-CS"/>
      </w:rPr>
    </w:pPr>
  </w:p>
  <w:p w:rsidR="00CB6AB0" w:rsidRDefault="00CB6A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18B5B2F"/>
    <w:multiLevelType w:val="hybridMultilevel"/>
    <w:tmpl w:val="26948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A3EDD"/>
    <w:multiLevelType w:val="hybridMultilevel"/>
    <w:tmpl w:val="81089650"/>
    <w:lvl w:ilvl="0" w:tplc="443E74DC">
      <w:start w:val="1"/>
      <w:numFmt w:val="decimal"/>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5">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nsid w:val="0D7E49BD"/>
    <w:multiLevelType w:val="hybridMultilevel"/>
    <w:tmpl w:val="F352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F1DDD"/>
    <w:multiLevelType w:val="hybridMultilevel"/>
    <w:tmpl w:val="A96C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16821"/>
    <w:multiLevelType w:val="hybridMultilevel"/>
    <w:tmpl w:val="EB2E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BB0E25"/>
    <w:multiLevelType w:val="hybridMultilevel"/>
    <w:tmpl w:val="970AD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245621DE"/>
    <w:multiLevelType w:val="hybridMultilevel"/>
    <w:tmpl w:val="D480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1A40EDD"/>
    <w:multiLevelType w:val="hybridMultilevel"/>
    <w:tmpl w:val="1D50E9C2"/>
    <w:lvl w:ilvl="0" w:tplc="BEBE05F0">
      <w:start w:val="4"/>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C47319E"/>
    <w:multiLevelType w:val="hybridMultilevel"/>
    <w:tmpl w:val="3FEA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E56554"/>
    <w:multiLevelType w:val="hybridMultilevel"/>
    <w:tmpl w:val="EF12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9656012"/>
    <w:multiLevelType w:val="hybridMultilevel"/>
    <w:tmpl w:val="2E54C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360BB"/>
    <w:multiLevelType w:val="hybridMultilevel"/>
    <w:tmpl w:val="AD8EB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A1FB8"/>
    <w:multiLevelType w:val="multilevel"/>
    <w:tmpl w:val="CC78B324"/>
    <w:lvl w:ilvl="0">
      <w:start w:val="1"/>
      <w:numFmt w:val="decimal"/>
      <w:lvlText w:val="%1."/>
      <w:lvlJc w:val="left"/>
      <w:pPr>
        <w:ind w:left="720" w:hanging="360"/>
      </w:pPr>
      <w:rPr>
        <w:rFonts w:hint="default"/>
        <w:b w:val="0"/>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ED505A8"/>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02DD4"/>
    <w:multiLevelType w:val="hybridMultilevel"/>
    <w:tmpl w:val="EDEC3D0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405F29"/>
    <w:multiLevelType w:val="hybridMultilevel"/>
    <w:tmpl w:val="DB587368"/>
    <w:lvl w:ilvl="0" w:tplc="97481E9C">
      <w:start w:val="1"/>
      <w:numFmt w:val="bullet"/>
      <w:lvlText w:val="-"/>
      <w:lvlJc w:val="left"/>
      <w:pPr>
        <w:ind w:left="682" w:hanging="360"/>
      </w:pPr>
      <w:rPr>
        <w:rFonts w:ascii="Swis721 Lt BT" w:hAnsi="Swis721 Lt BT"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29">
    <w:nsid w:val="585576E6"/>
    <w:multiLevelType w:val="hybridMultilevel"/>
    <w:tmpl w:val="CEFC3E00"/>
    <w:lvl w:ilvl="0" w:tplc="7E1C6C80">
      <w:start w:val="1"/>
      <w:numFmt w:val="decimal"/>
      <w:lvlText w:val="%1."/>
      <w:lvlJc w:val="left"/>
      <w:pPr>
        <w:ind w:left="1074" w:hanging="360"/>
      </w:pPr>
      <w:rPr>
        <w:rFonts w:hint="default"/>
      </w:rPr>
    </w:lvl>
    <w:lvl w:ilvl="1" w:tplc="C3B461F4">
      <w:start w:val="1"/>
      <w:numFmt w:val="bullet"/>
      <w:lvlText w:val="-"/>
      <w:lvlJc w:val="left"/>
      <w:pPr>
        <w:tabs>
          <w:tab w:val="num" w:pos="1794"/>
        </w:tabs>
        <w:ind w:left="1794" w:hanging="360"/>
      </w:pPr>
      <w:rPr>
        <w:rFonts w:ascii="Times New Roman" w:eastAsia="BookAntiqua-Bold" w:hAnsi="Times New Roman" w:cs="Times New Roman" w:hint="default"/>
      </w:rPr>
    </w:lvl>
    <w:lvl w:ilvl="2" w:tplc="241A0001">
      <w:start w:val="1"/>
      <w:numFmt w:val="bullet"/>
      <w:lvlText w:val=""/>
      <w:lvlJc w:val="left"/>
      <w:pPr>
        <w:tabs>
          <w:tab w:val="num" w:pos="2694"/>
        </w:tabs>
        <w:ind w:left="2694" w:hanging="360"/>
      </w:pPr>
      <w:rPr>
        <w:rFonts w:ascii="Symbol" w:hAnsi="Symbol" w:hint="default"/>
      </w:r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0803CF"/>
    <w:multiLevelType w:val="hybridMultilevel"/>
    <w:tmpl w:val="9F26FA0A"/>
    <w:lvl w:ilvl="0" w:tplc="97481E9C">
      <w:start w:val="1"/>
      <w:numFmt w:val="bullet"/>
      <w:lvlText w:val="-"/>
      <w:lvlJc w:val="left"/>
      <w:pPr>
        <w:ind w:left="720" w:hanging="360"/>
      </w:pPr>
      <w:rPr>
        <w:rFonts w:ascii="Swis721 Lt BT" w:hAnsi="Swis721 Lt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31308B"/>
    <w:multiLevelType w:val="hybridMultilevel"/>
    <w:tmpl w:val="4580C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922EB0"/>
    <w:multiLevelType w:val="hybridMultilevel"/>
    <w:tmpl w:val="77A6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2777FB8"/>
    <w:multiLevelType w:val="hybridMultilevel"/>
    <w:tmpl w:val="755EFE3E"/>
    <w:lvl w:ilvl="0" w:tplc="DEF4BFCC">
      <w:start w:val="1"/>
      <w:numFmt w:val="decimal"/>
      <w:lvlText w:val="%1."/>
      <w:lvlJc w:val="left"/>
      <w:pPr>
        <w:ind w:left="2025" w:hanging="13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5D946D0"/>
    <w:multiLevelType w:val="hybridMultilevel"/>
    <w:tmpl w:val="4900E86A"/>
    <w:lvl w:ilvl="0" w:tplc="F78405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15FF3"/>
    <w:multiLevelType w:val="hybridMultilevel"/>
    <w:tmpl w:val="178EEB32"/>
    <w:lvl w:ilvl="0" w:tplc="EA322F3A">
      <w:start w:val="1"/>
      <w:numFmt w:val="decimal"/>
      <w:lvlText w:val="%1."/>
      <w:lvlJc w:val="left"/>
      <w:pPr>
        <w:ind w:left="45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46322F"/>
    <w:multiLevelType w:val="hybridMultilevel"/>
    <w:tmpl w:val="F9C0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2406A"/>
    <w:multiLevelType w:val="hybridMultilevel"/>
    <w:tmpl w:val="CC0C5B9E"/>
    <w:lvl w:ilvl="0" w:tplc="897E2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A68B2"/>
    <w:multiLevelType w:val="hybridMultilevel"/>
    <w:tmpl w:val="7AB04906"/>
    <w:lvl w:ilvl="0" w:tplc="048823AA">
      <w:start w:val="1"/>
      <w:numFmt w:val="decimal"/>
      <w:lvlText w:val="%1."/>
      <w:lvlJc w:val="left"/>
      <w:pPr>
        <w:ind w:left="720" w:hanging="360"/>
      </w:pPr>
      <w:rPr>
        <w:rFonts w:eastAsia="TimesNewRomanPSMT"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324DC6"/>
    <w:multiLevelType w:val="hybridMultilevel"/>
    <w:tmpl w:val="40F8FF74"/>
    <w:lvl w:ilvl="0" w:tplc="9B1875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F860B67"/>
    <w:multiLevelType w:val="multilevel"/>
    <w:tmpl w:val="E9A26CCE"/>
    <w:lvl w:ilvl="0">
      <w:start w:val="1"/>
      <w:numFmt w:val="decimal"/>
      <w:lvlText w:val="2.%1."/>
      <w:lvlJc w:val="left"/>
      <w:pPr>
        <w:tabs>
          <w:tab w:val="num" w:pos="814"/>
        </w:tabs>
        <w:ind w:left="814" w:hanging="454"/>
      </w:pPr>
      <w:rPr>
        <w:rFonts w:hint="default"/>
        <w:b/>
        <w:color w:val="auto"/>
      </w:rPr>
    </w:lvl>
    <w:lvl w:ilvl="1">
      <w:start w:val="1"/>
      <w:numFmt w:val="decimal"/>
      <w:lvlText w:val="%2."/>
      <w:lvlJc w:val="left"/>
      <w:pPr>
        <w:ind w:left="360" w:hanging="360"/>
      </w:pPr>
      <w:rPr>
        <w:rFonts w:hint="default"/>
        <w:b/>
        <w:color w:val="00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7FB221EE"/>
    <w:multiLevelType w:val="hybridMultilevel"/>
    <w:tmpl w:val="1B6A0CDC"/>
    <w:lvl w:ilvl="0" w:tplc="97481E9C">
      <w:start w:val="1"/>
      <w:numFmt w:val="bullet"/>
      <w:lvlText w:val="-"/>
      <w:lvlJc w:val="left"/>
      <w:pPr>
        <w:ind w:left="720" w:hanging="360"/>
      </w:pPr>
      <w:rPr>
        <w:rFonts w:ascii="Swis721 Lt BT" w:hAnsi="Swis721 Lt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4"/>
  </w:num>
  <w:num w:numId="3">
    <w:abstractNumId w:val="21"/>
  </w:num>
  <w:num w:numId="4">
    <w:abstractNumId w:val="19"/>
  </w:num>
  <w:num w:numId="5">
    <w:abstractNumId w:val="22"/>
  </w:num>
  <w:num w:numId="6">
    <w:abstractNumId w:val="13"/>
  </w:num>
  <w:num w:numId="7">
    <w:abstractNumId w:val="33"/>
  </w:num>
  <w:num w:numId="8">
    <w:abstractNumId w:val="8"/>
  </w:num>
  <w:num w:numId="9">
    <w:abstractNumId w:val="7"/>
  </w:num>
  <w:num w:numId="10">
    <w:abstractNumId w:val="9"/>
  </w:num>
  <w:num w:numId="11">
    <w:abstractNumId w:val="41"/>
  </w:num>
  <w:num w:numId="12">
    <w:abstractNumId w:val="3"/>
  </w:num>
  <w:num w:numId="13">
    <w:abstractNumId w:val="40"/>
  </w:num>
  <w:num w:numId="14">
    <w:abstractNumId w:val="23"/>
  </w:num>
  <w:num w:numId="15">
    <w:abstractNumId w:val="18"/>
  </w:num>
  <w:num w:numId="16">
    <w:abstractNumId w:val="30"/>
  </w:num>
  <w:num w:numId="17">
    <w:abstractNumId w:val="37"/>
  </w:num>
  <w:num w:numId="18">
    <w:abstractNumId w:val="35"/>
  </w:num>
  <w:num w:numId="19">
    <w:abstractNumId w:val="43"/>
  </w:num>
  <w:num w:numId="20">
    <w:abstractNumId w:val="25"/>
  </w:num>
  <w:num w:numId="21">
    <w:abstractNumId w:val="17"/>
  </w:num>
  <w:num w:numId="22">
    <w:abstractNumId w:val="38"/>
  </w:num>
  <w:num w:numId="23">
    <w:abstractNumId w:val="2"/>
  </w:num>
  <w:num w:numId="24">
    <w:abstractNumId w:val="20"/>
  </w:num>
  <w:num w:numId="25">
    <w:abstractNumId w:val="5"/>
  </w:num>
  <w:num w:numId="26">
    <w:abstractNumId w:val="0"/>
  </w:num>
  <w:num w:numId="27">
    <w:abstractNumId w:val="1"/>
  </w:num>
  <w:num w:numId="28">
    <w:abstractNumId w:val="10"/>
  </w:num>
  <w:num w:numId="29">
    <w:abstractNumId w:val="15"/>
  </w:num>
  <w:num w:numId="30">
    <w:abstractNumId w:val="39"/>
  </w:num>
  <w:num w:numId="31">
    <w:abstractNumId w:val="14"/>
  </w:num>
  <w:num w:numId="32">
    <w:abstractNumId w:val="16"/>
  </w:num>
  <w:num w:numId="33">
    <w:abstractNumId w:val="36"/>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1"/>
  </w:num>
  <w:num w:numId="38">
    <w:abstractNumId w:val="47"/>
  </w:num>
  <w:num w:numId="39">
    <w:abstractNumId w:val="26"/>
  </w:num>
  <w:num w:numId="40">
    <w:abstractNumId w:val="34"/>
  </w:num>
  <w:num w:numId="41">
    <w:abstractNumId w:val="32"/>
  </w:num>
  <w:num w:numId="42">
    <w:abstractNumId w:val="46"/>
  </w:num>
  <w:num w:numId="43">
    <w:abstractNumId w:val="28"/>
  </w:num>
  <w:num w:numId="44">
    <w:abstractNumId w:val="24"/>
  </w:num>
  <w:num w:numId="45">
    <w:abstractNumId w:val="10"/>
  </w:num>
  <w:num w:numId="46">
    <w:abstractNumId w:val="4"/>
  </w:num>
  <w:num w:numId="47">
    <w:abstractNumId w:val="6"/>
  </w:num>
  <w:num w:numId="48">
    <w:abstractNumId w:val="42"/>
  </w:num>
  <w:num w:numId="49">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defaultTabStop w:val="720"/>
  <w:drawingGridHorizontalSpacing w:val="120"/>
  <w:displayHorizontalDrawingGridEvery w:val="2"/>
  <w:displayVerticalDrawingGridEvery w:val="2"/>
  <w:characterSpacingControl w:val="doNotCompress"/>
  <w:hdrShapeDefaults>
    <o:shapedefaults v:ext="edit" spidmax="83969"/>
  </w:hdrShapeDefaults>
  <w:footnotePr>
    <w:footnote w:id="0"/>
    <w:footnote w:id="1"/>
  </w:footnotePr>
  <w:endnotePr>
    <w:endnote w:id="0"/>
    <w:endnote w:id="1"/>
  </w:endnotePr>
  <w:compat/>
  <w:rsids>
    <w:rsidRoot w:val="0040278D"/>
    <w:rsid w:val="00002388"/>
    <w:rsid w:val="000064CB"/>
    <w:rsid w:val="0001004A"/>
    <w:rsid w:val="000131EE"/>
    <w:rsid w:val="00013759"/>
    <w:rsid w:val="00013D0E"/>
    <w:rsid w:val="0001476B"/>
    <w:rsid w:val="00014BB9"/>
    <w:rsid w:val="00015CFA"/>
    <w:rsid w:val="0002309D"/>
    <w:rsid w:val="0002338A"/>
    <w:rsid w:val="00023B42"/>
    <w:rsid w:val="000255A7"/>
    <w:rsid w:val="00027CA3"/>
    <w:rsid w:val="00030E7D"/>
    <w:rsid w:val="00030EBC"/>
    <w:rsid w:val="00033A37"/>
    <w:rsid w:val="00034009"/>
    <w:rsid w:val="00036F4B"/>
    <w:rsid w:val="00037FB4"/>
    <w:rsid w:val="00042995"/>
    <w:rsid w:val="00042EBE"/>
    <w:rsid w:val="00044259"/>
    <w:rsid w:val="000448BD"/>
    <w:rsid w:val="00044EB7"/>
    <w:rsid w:val="000464B5"/>
    <w:rsid w:val="000470B4"/>
    <w:rsid w:val="00047A6F"/>
    <w:rsid w:val="00050318"/>
    <w:rsid w:val="00051D71"/>
    <w:rsid w:val="00053C78"/>
    <w:rsid w:val="00054A79"/>
    <w:rsid w:val="00055201"/>
    <w:rsid w:val="0005652E"/>
    <w:rsid w:val="000602EE"/>
    <w:rsid w:val="00060A84"/>
    <w:rsid w:val="00061469"/>
    <w:rsid w:val="00061670"/>
    <w:rsid w:val="000659CD"/>
    <w:rsid w:val="000666C0"/>
    <w:rsid w:val="00067069"/>
    <w:rsid w:val="00071D47"/>
    <w:rsid w:val="00072E41"/>
    <w:rsid w:val="00072FD5"/>
    <w:rsid w:val="0007377B"/>
    <w:rsid w:val="00073B0C"/>
    <w:rsid w:val="00074B8E"/>
    <w:rsid w:val="00074BB3"/>
    <w:rsid w:val="0007645F"/>
    <w:rsid w:val="00081EAD"/>
    <w:rsid w:val="0008368A"/>
    <w:rsid w:val="00084161"/>
    <w:rsid w:val="00087BC3"/>
    <w:rsid w:val="00087E14"/>
    <w:rsid w:val="00090158"/>
    <w:rsid w:val="000902B8"/>
    <w:rsid w:val="0009039E"/>
    <w:rsid w:val="00093A91"/>
    <w:rsid w:val="00096110"/>
    <w:rsid w:val="00097DB1"/>
    <w:rsid w:val="000A214E"/>
    <w:rsid w:val="000A3B28"/>
    <w:rsid w:val="000B00A3"/>
    <w:rsid w:val="000B0A52"/>
    <w:rsid w:val="000B109D"/>
    <w:rsid w:val="000B12F0"/>
    <w:rsid w:val="000B1507"/>
    <w:rsid w:val="000B4F3B"/>
    <w:rsid w:val="000B65C7"/>
    <w:rsid w:val="000B6DE9"/>
    <w:rsid w:val="000B7C84"/>
    <w:rsid w:val="000B7CC1"/>
    <w:rsid w:val="000C2CD7"/>
    <w:rsid w:val="000C3F99"/>
    <w:rsid w:val="000C5A14"/>
    <w:rsid w:val="000C5B33"/>
    <w:rsid w:val="000C6802"/>
    <w:rsid w:val="000C6BD9"/>
    <w:rsid w:val="000D03C0"/>
    <w:rsid w:val="000D0F8D"/>
    <w:rsid w:val="000D1E89"/>
    <w:rsid w:val="000D275F"/>
    <w:rsid w:val="000D3F09"/>
    <w:rsid w:val="000D4E21"/>
    <w:rsid w:val="000D574A"/>
    <w:rsid w:val="000D6C3E"/>
    <w:rsid w:val="000E0CC6"/>
    <w:rsid w:val="000E1282"/>
    <w:rsid w:val="000F1790"/>
    <w:rsid w:val="000F2CBA"/>
    <w:rsid w:val="000F384C"/>
    <w:rsid w:val="000F4363"/>
    <w:rsid w:val="000F6B3E"/>
    <w:rsid w:val="001009B9"/>
    <w:rsid w:val="00101993"/>
    <w:rsid w:val="001019BD"/>
    <w:rsid w:val="001043E6"/>
    <w:rsid w:val="00111E87"/>
    <w:rsid w:val="00112F09"/>
    <w:rsid w:val="0011471B"/>
    <w:rsid w:val="001150D0"/>
    <w:rsid w:val="00115C9A"/>
    <w:rsid w:val="00115F5D"/>
    <w:rsid w:val="00116E96"/>
    <w:rsid w:val="0011736F"/>
    <w:rsid w:val="001209CD"/>
    <w:rsid w:val="00122D9E"/>
    <w:rsid w:val="00124D46"/>
    <w:rsid w:val="00125025"/>
    <w:rsid w:val="001259DC"/>
    <w:rsid w:val="001268AF"/>
    <w:rsid w:val="001276C0"/>
    <w:rsid w:val="00130729"/>
    <w:rsid w:val="00130B5B"/>
    <w:rsid w:val="00131492"/>
    <w:rsid w:val="00133A14"/>
    <w:rsid w:val="00134795"/>
    <w:rsid w:val="00134EED"/>
    <w:rsid w:val="0013581D"/>
    <w:rsid w:val="0013738A"/>
    <w:rsid w:val="00140B67"/>
    <w:rsid w:val="0014243A"/>
    <w:rsid w:val="00143BD7"/>
    <w:rsid w:val="00143EF3"/>
    <w:rsid w:val="00144C4F"/>
    <w:rsid w:val="00151745"/>
    <w:rsid w:val="00151EE0"/>
    <w:rsid w:val="001544DF"/>
    <w:rsid w:val="00154D00"/>
    <w:rsid w:val="0015560B"/>
    <w:rsid w:val="00155DAC"/>
    <w:rsid w:val="001603FE"/>
    <w:rsid w:val="00164F76"/>
    <w:rsid w:val="00166AF7"/>
    <w:rsid w:val="00167905"/>
    <w:rsid w:val="00170F9C"/>
    <w:rsid w:val="00171246"/>
    <w:rsid w:val="001737AD"/>
    <w:rsid w:val="00173E0C"/>
    <w:rsid w:val="001755CA"/>
    <w:rsid w:val="00175A18"/>
    <w:rsid w:val="00175BFB"/>
    <w:rsid w:val="00180010"/>
    <w:rsid w:val="001805CC"/>
    <w:rsid w:val="00183D36"/>
    <w:rsid w:val="001844AB"/>
    <w:rsid w:val="0018478C"/>
    <w:rsid w:val="00187027"/>
    <w:rsid w:val="001877C7"/>
    <w:rsid w:val="001879EF"/>
    <w:rsid w:val="001917B8"/>
    <w:rsid w:val="00191EE0"/>
    <w:rsid w:val="00193D55"/>
    <w:rsid w:val="0019663E"/>
    <w:rsid w:val="00196BBA"/>
    <w:rsid w:val="00197AF7"/>
    <w:rsid w:val="001A046D"/>
    <w:rsid w:val="001A0691"/>
    <w:rsid w:val="001A0A96"/>
    <w:rsid w:val="001A14ED"/>
    <w:rsid w:val="001A20F7"/>
    <w:rsid w:val="001A5A07"/>
    <w:rsid w:val="001B36FD"/>
    <w:rsid w:val="001B3BB2"/>
    <w:rsid w:val="001B4DD6"/>
    <w:rsid w:val="001B7C2C"/>
    <w:rsid w:val="001C0200"/>
    <w:rsid w:val="001C24FB"/>
    <w:rsid w:val="001C279F"/>
    <w:rsid w:val="001C2D9E"/>
    <w:rsid w:val="001C2F0B"/>
    <w:rsid w:val="001C3016"/>
    <w:rsid w:val="001C3FFA"/>
    <w:rsid w:val="001D39F6"/>
    <w:rsid w:val="001D49C9"/>
    <w:rsid w:val="001D4A23"/>
    <w:rsid w:val="001D4B57"/>
    <w:rsid w:val="001D607A"/>
    <w:rsid w:val="001D6516"/>
    <w:rsid w:val="001E164E"/>
    <w:rsid w:val="001E1B93"/>
    <w:rsid w:val="001E3BF0"/>
    <w:rsid w:val="001E51DB"/>
    <w:rsid w:val="001E5383"/>
    <w:rsid w:val="001E5ED1"/>
    <w:rsid w:val="001E6E7E"/>
    <w:rsid w:val="001E765E"/>
    <w:rsid w:val="001F0B30"/>
    <w:rsid w:val="001F0B80"/>
    <w:rsid w:val="001F1CFD"/>
    <w:rsid w:val="001F20E6"/>
    <w:rsid w:val="001F3011"/>
    <w:rsid w:val="001F4CA0"/>
    <w:rsid w:val="001F54C9"/>
    <w:rsid w:val="001F722E"/>
    <w:rsid w:val="001F7B1F"/>
    <w:rsid w:val="00203700"/>
    <w:rsid w:val="00204472"/>
    <w:rsid w:val="002044D8"/>
    <w:rsid w:val="002069A3"/>
    <w:rsid w:val="002119A8"/>
    <w:rsid w:val="00213264"/>
    <w:rsid w:val="0021660E"/>
    <w:rsid w:val="002166EA"/>
    <w:rsid w:val="00216756"/>
    <w:rsid w:val="00216B4F"/>
    <w:rsid w:val="002209B7"/>
    <w:rsid w:val="002210CF"/>
    <w:rsid w:val="00222E9F"/>
    <w:rsid w:val="002252F4"/>
    <w:rsid w:val="00226799"/>
    <w:rsid w:val="00227DA2"/>
    <w:rsid w:val="00232228"/>
    <w:rsid w:val="00232D11"/>
    <w:rsid w:val="002402FA"/>
    <w:rsid w:val="00242E43"/>
    <w:rsid w:val="002447ED"/>
    <w:rsid w:val="002459E8"/>
    <w:rsid w:val="00251E25"/>
    <w:rsid w:val="00253876"/>
    <w:rsid w:val="00254378"/>
    <w:rsid w:val="002546DA"/>
    <w:rsid w:val="00254CBC"/>
    <w:rsid w:val="002556F6"/>
    <w:rsid w:val="00255DC1"/>
    <w:rsid w:val="00255F4D"/>
    <w:rsid w:val="00256968"/>
    <w:rsid w:val="00261BCD"/>
    <w:rsid w:val="002660D9"/>
    <w:rsid w:val="00266695"/>
    <w:rsid w:val="00270C0E"/>
    <w:rsid w:val="00271250"/>
    <w:rsid w:val="00271499"/>
    <w:rsid w:val="00271FB0"/>
    <w:rsid w:val="00273D2E"/>
    <w:rsid w:val="00273F73"/>
    <w:rsid w:val="00274E95"/>
    <w:rsid w:val="0027542E"/>
    <w:rsid w:val="002779D0"/>
    <w:rsid w:val="00282258"/>
    <w:rsid w:val="00282DBF"/>
    <w:rsid w:val="0028430C"/>
    <w:rsid w:val="00286423"/>
    <w:rsid w:val="0029426F"/>
    <w:rsid w:val="002952AD"/>
    <w:rsid w:val="002A1233"/>
    <w:rsid w:val="002A1F8B"/>
    <w:rsid w:val="002A2B45"/>
    <w:rsid w:val="002A302C"/>
    <w:rsid w:val="002A5AF4"/>
    <w:rsid w:val="002A6B41"/>
    <w:rsid w:val="002A6F46"/>
    <w:rsid w:val="002A747F"/>
    <w:rsid w:val="002B0AF8"/>
    <w:rsid w:val="002B595B"/>
    <w:rsid w:val="002B61EC"/>
    <w:rsid w:val="002B70D0"/>
    <w:rsid w:val="002B78B9"/>
    <w:rsid w:val="002C299C"/>
    <w:rsid w:val="002C3CE6"/>
    <w:rsid w:val="002C4A0D"/>
    <w:rsid w:val="002C5984"/>
    <w:rsid w:val="002C69B1"/>
    <w:rsid w:val="002C6A52"/>
    <w:rsid w:val="002C6E46"/>
    <w:rsid w:val="002D16B9"/>
    <w:rsid w:val="002D183D"/>
    <w:rsid w:val="002D4040"/>
    <w:rsid w:val="002D49C2"/>
    <w:rsid w:val="002D737C"/>
    <w:rsid w:val="002E05DF"/>
    <w:rsid w:val="002E0A87"/>
    <w:rsid w:val="002E0ABE"/>
    <w:rsid w:val="002E1F6B"/>
    <w:rsid w:val="002E34CC"/>
    <w:rsid w:val="002E4AB6"/>
    <w:rsid w:val="002E7410"/>
    <w:rsid w:val="002F00E4"/>
    <w:rsid w:val="002F15B4"/>
    <w:rsid w:val="002F2043"/>
    <w:rsid w:val="002F20A4"/>
    <w:rsid w:val="002F2377"/>
    <w:rsid w:val="002F3581"/>
    <w:rsid w:val="002F3733"/>
    <w:rsid w:val="002F51B0"/>
    <w:rsid w:val="00304645"/>
    <w:rsid w:val="00307444"/>
    <w:rsid w:val="003103AE"/>
    <w:rsid w:val="0031087A"/>
    <w:rsid w:val="003109CC"/>
    <w:rsid w:val="00310BE6"/>
    <w:rsid w:val="0031195C"/>
    <w:rsid w:val="00313349"/>
    <w:rsid w:val="003144BF"/>
    <w:rsid w:val="003146FD"/>
    <w:rsid w:val="00315A92"/>
    <w:rsid w:val="003207C4"/>
    <w:rsid w:val="003209E1"/>
    <w:rsid w:val="003231BB"/>
    <w:rsid w:val="00323FE4"/>
    <w:rsid w:val="003269A3"/>
    <w:rsid w:val="00326F6E"/>
    <w:rsid w:val="003302C3"/>
    <w:rsid w:val="00332FBD"/>
    <w:rsid w:val="00334F1A"/>
    <w:rsid w:val="00335F81"/>
    <w:rsid w:val="00341AAE"/>
    <w:rsid w:val="0034298F"/>
    <w:rsid w:val="00342ABD"/>
    <w:rsid w:val="00343D48"/>
    <w:rsid w:val="00344162"/>
    <w:rsid w:val="0034429D"/>
    <w:rsid w:val="00344C15"/>
    <w:rsid w:val="00345BF7"/>
    <w:rsid w:val="00345CB9"/>
    <w:rsid w:val="00346615"/>
    <w:rsid w:val="00352DBD"/>
    <w:rsid w:val="00352E1F"/>
    <w:rsid w:val="003557C2"/>
    <w:rsid w:val="0036106B"/>
    <w:rsid w:val="00361095"/>
    <w:rsid w:val="00361FAB"/>
    <w:rsid w:val="003626DF"/>
    <w:rsid w:val="00362AEC"/>
    <w:rsid w:val="003632C5"/>
    <w:rsid w:val="00363BD3"/>
    <w:rsid w:val="0036520A"/>
    <w:rsid w:val="00366533"/>
    <w:rsid w:val="0037033D"/>
    <w:rsid w:val="00370694"/>
    <w:rsid w:val="003718E5"/>
    <w:rsid w:val="00372C91"/>
    <w:rsid w:val="00373269"/>
    <w:rsid w:val="00375315"/>
    <w:rsid w:val="00375C11"/>
    <w:rsid w:val="00375CA2"/>
    <w:rsid w:val="00375FBA"/>
    <w:rsid w:val="00376EA2"/>
    <w:rsid w:val="00377535"/>
    <w:rsid w:val="00395AFF"/>
    <w:rsid w:val="0039747E"/>
    <w:rsid w:val="0039791B"/>
    <w:rsid w:val="00397A10"/>
    <w:rsid w:val="00397D14"/>
    <w:rsid w:val="00397F5F"/>
    <w:rsid w:val="003A0EB8"/>
    <w:rsid w:val="003A1887"/>
    <w:rsid w:val="003A24D4"/>
    <w:rsid w:val="003A2CAA"/>
    <w:rsid w:val="003A618B"/>
    <w:rsid w:val="003A708D"/>
    <w:rsid w:val="003B0618"/>
    <w:rsid w:val="003B0A36"/>
    <w:rsid w:val="003B231A"/>
    <w:rsid w:val="003B2A0F"/>
    <w:rsid w:val="003B33C6"/>
    <w:rsid w:val="003B4E58"/>
    <w:rsid w:val="003B5DE2"/>
    <w:rsid w:val="003B5FF2"/>
    <w:rsid w:val="003B6128"/>
    <w:rsid w:val="003B6283"/>
    <w:rsid w:val="003B69B3"/>
    <w:rsid w:val="003B703C"/>
    <w:rsid w:val="003C04F3"/>
    <w:rsid w:val="003C08B7"/>
    <w:rsid w:val="003C1F71"/>
    <w:rsid w:val="003C2E76"/>
    <w:rsid w:val="003C5E40"/>
    <w:rsid w:val="003C66F4"/>
    <w:rsid w:val="003D1032"/>
    <w:rsid w:val="003D251B"/>
    <w:rsid w:val="003D3481"/>
    <w:rsid w:val="003D64AE"/>
    <w:rsid w:val="003D669E"/>
    <w:rsid w:val="003D7A7F"/>
    <w:rsid w:val="003E0E10"/>
    <w:rsid w:val="003E5A10"/>
    <w:rsid w:val="003E68CB"/>
    <w:rsid w:val="003F16BE"/>
    <w:rsid w:val="003F1C0D"/>
    <w:rsid w:val="003F25DC"/>
    <w:rsid w:val="003F715E"/>
    <w:rsid w:val="003F71B8"/>
    <w:rsid w:val="00401278"/>
    <w:rsid w:val="0040165F"/>
    <w:rsid w:val="0040278D"/>
    <w:rsid w:val="0040291C"/>
    <w:rsid w:val="004039A1"/>
    <w:rsid w:val="00406797"/>
    <w:rsid w:val="00406AAD"/>
    <w:rsid w:val="00406D7C"/>
    <w:rsid w:val="004070CC"/>
    <w:rsid w:val="00410782"/>
    <w:rsid w:val="00410865"/>
    <w:rsid w:val="00410E28"/>
    <w:rsid w:val="00410E84"/>
    <w:rsid w:val="004112A8"/>
    <w:rsid w:val="00414AD8"/>
    <w:rsid w:val="0041558C"/>
    <w:rsid w:val="00420425"/>
    <w:rsid w:val="0042348A"/>
    <w:rsid w:val="00424C33"/>
    <w:rsid w:val="0043069C"/>
    <w:rsid w:val="0043126B"/>
    <w:rsid w:val="00432CED"/>
    <w:rsid w:val="00433E93"/>
    <w:rsid w:val="00435EFC"/>
    <w:rsid w:val="004362E2"/>
    <w:rsid w:val="0043715E"/>
    <w:rsid w:val="004379FE"/>
    <w:rsid w:val="004446D6"/>
    <w:rsid w:val="00446B5A"/>
    <w:rsid w:val="00447613"/>
    <w:rsid w:val="00447C0F"/>
    <w:rsid w:val="00450316"/>
    <w:rsid w:val="00455C33"/>
    <w:rsid w:val="0046029C"/>
    <w:rsid w:val="004605A0"/>
    <w:rsid w:val="00460740"/>
    <w:rsid w:val="00460F7A"/>
    <w:rsid w:val="00462CB4"/>
    <w:rsid w:val="00462FBC"/>
    <w:rsid w:val="00463CFE"/>
    <w:rsid w:val="0046568E"/>
    <w:rsid w:val="00465D35"/>
    <w:rsid w:val="004663FD"/>
    <w:rsid w:val="004701B8"/>
    <w:rsid w:val="004764DC"/>
    <w:rsid w:val="00477035"/>
    <w:rsid w:val="00477945"/>
    <w:rsid w:val="004809CD"/>
    <w:rsid w:val="0048120A"/>
    <w:rsid w:val="0048285E"/>
    <w:rsid w:val="004838F3"/>
    <w:rsid w:val="0048523D"/>
    <w:rsid w:val="004861AF"/>
    <w:rsid w:val="0048665A"/>
    <w:rsid w:val="004873F0"/>
    <w:rsid w:val="004906FB"/>
    <w:rsid w:val="00490A14"/>
    <w:rsid w:val="00491046"/>
    <w:rsid w:val="004921A2"/>
    <w:rsid w:val="00492D77"/>
    <w:rsid w:val="004938CF"/>
    <w:rsid w:val="00494D84"/>
    <w:rsid w:val="00495195"/>
    <w:rsid w:val="00495D5D"/>
    <w:rsid w:val="00496223"/>
    <w:rsid w:val="004963D0"/>
    <w:rsid w:val="004A30E2"/>
    <w:rsid w:val="004A3B96"/>
    <w:rsid w:val="004A4194"/>
    <w:rsid w:val="004A4803"/>
    <w:rsid w:val="004A7DDE"/>
    <w:rsid w:val="004B6481"/>
    <w:rsid w:val="004B6670"/>
    <w:rsid w:val="004B6766"/>
    <w:rsid w:val="004B68C4"/>
    <w:rsid w:val="004B6C4F"/>
    <w:rsid w:val="004C02B6"/>
    <w:rsid w:val="004C0EBA"/>
    <w:rsid w:val="004C1B26"/>
    <w:rsid w:val="004C1BA6"/>
    <w:rsid w:val="004C1CEC"/>
    <w:rsid w:val="004C22CF"/>
    <w:rsid w:val="004C2FF9"/>
    <w:rsid w:val="004C321D"/>
    <w:rsid w:val="004C355B"/>
    <w:rsid w:val="004C3B36"/>
    <w:rsid w:val="004C3D43"/>
    <w:rsid w:val="004C55B7"/>
    <w:rsid w:val="004C6D6D"/>
    <w:rsid w:val="004D3B77"/>
    <w:rsid w:val="004D3C9E"/>
    <w:rsid w:val="004D5058"/>
    <w:rsid w:val="004D50D7"/>
    <w:rsid w:val="004D5575"/>
    <w:rsid w:val="004D59EE"/>
    <w:rsid w:val="004E2080"/>
    <w:rsid w:val="004E227A"/>
    <w:rsid w:val="004E3B2D"/>
    <w:rsid w:val="004E58F7"/>
    <w:rsid w:val="004E6462"/>
    <w:rsid w:val="004F1B2E"/>
    <w:rsid w:val="004F402F"/>
    <w:rsid w:val="004F7C8E"/>
    <w:rsid w:val="0050119F"/>
    <w:rsid w:val="005017B8"/>
    <w:rsid w:val="00501AD5"/>
    <w:rsid w:val="005021DC"/>
    <w:rsid w:val="005024E7"/>
    <w:rsid w:val="0050343A"/>
    <w:rsid w:val="00515E1B"/>
    <w:rsid w:val="00515F28"/>
    <w:rsid w:val="00520F16"/>
    <w:rsid w:val="0052111B"/>
    <w:rsid w:val="00521437"/>
    <w:rsid w:val="00524D6B"/>
    <w:rsid w:val="0052756B"/>
    <w:rsid w:val="00531562"/>
    <w:rsid w:val="00531DB1"/>
    <w:rsid w:val="005325FF"/>
    <w:rsid w:val="00533DD7"/>
    <w:rsid w:val="00536D7F"/>
    <w:rsid w:val="00537CD0"/>
    <w:rsid w:val="005411A7"/>
    <w:rsid w:val="00544313"/>
    <w:rsid w:val="005460EB"/>
    <w:rsid w:val="00546684"/>
    <w:rsid w:val="00546EE0"/>
    <w:rsid w:val="005517E7"/>
    <w:rsid w:val="0055397A"/>
    <w:rsid w:val="0055580A"/>
    <w:rsid w:val="005568CD"/>
    <w:rsid w:val="00556CA6"/>
    <w:rsid w:val="00560D72"/>
    <w:rsid w:val="00562B4B"/>
    <w:rsid w:val="00563860"/>
    <w:rsid w:val="0056574F"/>
    <w:rsid w:val="00566238"/>
    <w:rsid w:val="00566748"/>
    <w:rsid w:val="00567EAC"/>
    <w:rsid w:val="00570349"/>
    <w:rsid w:val="00572458"/>
    <w:rsid w:val="00573679"/>
    <w:rsid w:val="00573D6B"/>
    <w:rsid w:val="00574250"/>
    <w:rsid w:val="00575474"/>
    <w:rsid w:val="00575B8C"/>
    <w:rsid w:val="00576F2A"/>
    <w:rsid w:val="005804DE"/>
    <w:rsid w:val="00582DF8"/>
    <w:rsid w:val="0058522C"/>
    <w:rsid w:val="005863F7"/>
    <w:rsid w:val="00587491"/>
    <w:rsid w:val="0059204B"/>
    <w:rsid w:val="00596213"/>
    <w:rsid w:val="005A1D28"/>
    <w:rsid w:val="005A27D9"/>
    <w:rsid w:val="005A5333"/>
    <w:rsid w:val="005A6D59"/>
    <w:rsid w:val="005B0186"/>
    <w:rsid w:val="005B0BD9"/>
    <w:rsid w:val="005B1B0C"/>
    <w:rsid w:val="005B5007"/>
    <w:rsid w:val="005B5C88"/>
    <w:rsid w:val="005B5CC1"/>
    <w:rsid w:val="005B7F31"/>
    <w:rsid w:val="005C17E3"/>
    <w:rsid w:val="005C26B9"/>
    <w:rsid w:val="005C36F7"/>
    <w:rsid w:val="005C5B2B"/>
    <w:rsid w:val="005C704E"/>
    <w:rsid w:val="005D08D5"/>
    <w:rsid w:val="005D0E95"/>
    <w:rsid w:val="005D0FA7"/>
    <w:rsid w:val="005D2213"/>
    <w:rsid w:val="005D24C6"/>
    <w:rsid w:val="005D29C0"/>
    <w:rsid w:val="005D2A46"/>
    <w:rsid w:val="005D359C"/>
    <w:rsid w:val="005D35AF"/>
    <w:rsid w:val="005D3EBE"/>
    <w:rsid w:val="005D53E7"/>
    <w:rsid w:val="005D76AB"/>
    <w:rsid w:val="005D7909"/>
    <w:rsid w:val="005E0E33"/>
    <w:rsid w:val="005E1DBD"/>
    <w:rsid w:val="005E752D"/>
    <w:rsid w:val="005F0676"/>
    <w:rsid w:val="005F1229"/>
    <w:rsid w:val="005F4443"/>
    <w:rsid w:val="005F4593"/>
    <w:rsid w:val="005F638C"/>
    <w:rsid w:val="005F7E2D"/>
    <w:rsid w:val="00601C79"/>
    <w:rsid w:val="006133C0"/>
    <w:rsid w:val="006141C8"/>
    <w:rsid w:val="00614E2D"/>
    <w:rsid w:val="006160F5"/>
    <w:rsid w:val="00616191"/>
    <w:rsid w:val="00616BF3"/>
    <w:rsid w:val="006175E1"/>
    <w:rsid w:val="00617E87"/>
    <w:rsid w:val="00620DE0"/>
    <w:rsid w:val="0062292C"/>
    <w:rsid w:val="00622F87"/>
    <w:rsid w:val="00624A4D"/>
    <w:rsid w:val="00624B9C"/>
    <w:rsid w:val="006275BC"/>
    <w:rsid w:val="00632B46"/>
    <w:rsid w:val="006333FB"/>
    <w:rsid w:val="00633C56"/>
    <w:rsid w:val="0063440F"/>
    <w:rsid w:val="006422D3"/>
    <w:rsid w:val="00642A18"/>
    <w:rsid w:val="00645BC6"/>
    <w:rsid w:val="006463E1"/>
    <w:rsid w:val="006470DB"/>
    <w:rsid w:val="006501B6"/>
    <w:rsid w:val="00650E36"/>
    <w:rsid w:val="00650EE4"/>
    <w:rsid w:val="00652A14"/>
    <w:rsid w:val="00652B2C"/>
    <w:rsid w:val="00652BCB"/>
    <w:rsid w:val="00653AD7"/>
    <w:rsid w:val="00654B65"/>
    <w:rsid w:val="0065574D"/>
    <w:rsid w:val="00655EDA"/>
    <w:rsid w:val="006564F9"/>
    <w:rsid w:val="006578D5"/>
    <w:rsid w:val="00662838"/>
    <w:rsid w:val="0066284A"/>
    <w:rsid w:val="00664286"/>
    <w:rsid w:val="00664620"/>
    <w:rsid w:val="006654E6"/>
    <w:rsid w:val="00670DCB"/>
    <w:rsid w:val="00672A19"/>
    <w:rsid w:val="00673769"/>
    <w:rsid w:val="006738D1"/>
    <w:rsid w:val="00674F86"/>
    <w:rsid w:val="00677262"/>
    <w:rsid w:val="00682221"/>
    <w:rsid w:val="00683635"/>
    <w:rsid w:val="0068711F"/>
    <w:rsid w:val="00687286"/>
    <w:rsid w:val="00690272"/>
    <w:rsid w:val="00690648"/>
    <w:rsid w:val="006939E6"/>
    <w:rsid w:val="0069445C"/>
    <w:rsid w:val="00694FA5"/>
    <w:rsid w:val="00696683"/>
    <w:rsid w:val="006973E2"/>
    <w:rsid w:val="0069752D"/>
    <w:rsid w:val="006979DA"/>
    <w:rsid w:val="006A072D"/>
    <w:rsid w:val="006A10FD"/>
    <w:rsid w:val="006A265B"/>
    <w:rsid w:val="006A2C41"/>
    <w:rsid w:val="006A394D"/>
    <w:rsid w:val="006A3F8A"/>
    <w:rsid w:val="006A530B"/>
    <w:rsid w:val="006A5C7C"/>
    <w:rsid w:val="006A5D32"/>
    <w:rsid w:val="006A7028"/>
    <w:rsid w:val="006A76A2"/>
    <w:rsid w:val="006B1108"/>
    <w:rsid w:val="006B3849"/>
    <w:rsid w:val="006B3DAB"/>
    <w:rsid w:val="006C0892"/>
    <w:rsid w:val="006C1277"/>
    <w:rsid w:val="006C27EA"/>
    <w:rsid w:val="006C5479"/>
    <w:rsid w:val="006C69AC"/>
    <w:rsid w:val="006C721D"/>
    <w:rsid w:val="006D24BC"/>
    <w:rsid w:val="006D465D"/>
    <w:rsid w:val="006D481F"/>
    <w:rsid w:val="006D6104"/>
    <w:rsid w:val="006E06ED"/>
    <w:rsid w:val="006E1C1B"/>
    <w:rsid w:val="006E2FAE"/>
    <w:rsid w:val="006E55DD"/>
    <w:rsid w:val="006E5A12"/>
    <w:rsid w:val="006E5DCA"/>
    <w:rsid w:val="006E6233"/>
    <w:rsid w:val="006E7593"/>
    <w:rsid w:val="006E7EF3"/>
    <w:rsid w:val="006F21B9"/>
    <w:rsid w:val="006F2E16"/>
    <w:rsid w:val="007003E9"/>
    <w:rsid w:val="00703226"/>
    <w:rsid w:val="007046F0"/>
    <w:rsid w:val="00704B08"/>
    <w:rsid w:val="00704C4A"/>
    <w:rsid w:val="00704EE4"/>
    <w:rsid w:val="007061FD"/>
    <w:rsid w:val="00711114"/>
    <w:rsid w:val="00711292"/>
    <w:rsid w:val="00711F0B"/>
    <w:rsid w:val="0071323C"/>
    <w:rsid w:val="007132FA"/>
    <w:rsid w:val="00714798"/>
    <w:rsid w:val="00715E8D"/>
    <w:rsid w:val="0071627D"/>
    <w:rsid w:val="00717F87"/>
    <w:rsid w:val="007204E4"/>
    <w:rsid w:val="007221FD"/>
    <w:rsid w:val="00722B5D"/>
    <w:rsid w:val="00723490"/>
    <w:rsid w:val="0072353E"/>
    <w:rsid w:val="00723FB8"/>
    <w:rsid w:val="0072626B"/>
    <w:rsid w:val="007264A5"/>
    <w:rsid w:val="007267EB"/>
    <w:rsid w:val="00726DA6"/>
    <w:rsid w:val="00727CAD"/>
    <w:rsid w:val="00732C13"/>
    <w:rsid w:val="00732C43"/>
    <w:rsid w:val="007353FF"/>
    <w:rsid w:val="007374EB"/>
    <w:rsid w:val="00737D1F"/>
    <w:rsid w:val="00737D6B"/>
    <w:rsid w:val="007404DE"/>
    <w:rsid w:val="0074112A"/>
    <w:rsid w:val="00741CD6"/>
    <w:rsid w:val="00741FFB"/>
    <w:rsid w:val="0074217C"/>
    <w:rsid w:val="00743D20"/>
    <w:rsid w:val="007447EE"/>
    <w:rsid w:val="007450A3"/>
    <w:rsid w:val="00745EEE"/>
    <w:rsid w:val="00750872"/>
    <w:rsid w:val="00750EE2"/>
    <w:rsid w:val="00751C00"/>
    <w:rsid w:val="007536F3"/>
    <w:rsid w:val="00754166"/>
    <w:rsid w:val="007541D5"/>
    <w:rsid w:val="00756373"/>
    <w:rsid w:val="00757522"/>
    <w:rsid w:val="00757C9A"/>
    <w:rsid w:val="00762FF5"/>
    <w:rsid w:val="00767BC5"/>
    <w:rsid w:val="007704EA"/>
    <w:rsid w:val="00773468"/>
    <w:rsid w:val="00774DB7"/>
    <w:rsid w:val="00777FF0"/>
    <w:rsid w:val="00780603"/>
    <w:rsid w:val="00782740"/>
    <w:rsid w:val="00784B0C"/>
    <w:rsid w:val="007850CB"/>
    <w:rsid w:val="007862E2"/>
    <w:rsid w:val="007904EB"/>
    <w:rsid w:val="00791371"/>
    <w:rsid w:val="00791726"/>
    <w:rsid w:val="00791C6D"/>
    <w:rsid w:val="0079397C"/>
    <w:rsid w:val="00795FD6"/>
    <w:rsid w:val="007A3444"/>
    <w:rsid w:val="007B0C96"/>
    <w:rsid w:val="007B0C99"/>
    <w:rsid w:val="007B160F"/>
    <w:rsid w:val="007B20BA"/>
    <w:rsid w:val="007B45FE"/>
    <w:rsid w:val="007B4F86"/>
    <w:rsid w:val="007B516B"/>
    <w:rsid w:val="007C521E"/>
    <w:rsid w:val="007C66F1"/>
    <w:rsid w:val="007D08FA"/>
    <w:rsid w:val="007D5D83"/>
    <w:rsid w:val="007D709A"/>
    <w:rsid w:val="007E20D8"/>
    <w:rsid w:val="007E2681"/>
    <w:rsid w:val="007E35C1"/>
    <w:rsid w:val="007E39DD"/>
    <w:rsid w:val="007E52EA"/>
    <w:rsid w:val="007E626C"/>
    <w:rsid w:val="007E6E2B"/>
    <w:rsid w:val="007F0E58"/>
    <w:rsid w:val="007F1095"/>
    <w:rsid w:val="007F1C2F"/>
    <w:rsid w:val="007F3AA6"/>
    <w:rsid w:val="007F5125"/>
    <w:rsid w:val="007F63B2"/>
    <w:rsid w:val="007F7AF1"/>
    <w:rsid w:val="007F7C4F"/>
    <w:rsid w:val="007F7EF2"/>
    <w:rsid w:val="00800BE1"/>
    <w:rsid w:val="008041C1"/>
    <w:rsid w:val="0080774F"/>
    <w:rsid w:val="00811516"/>
    <w:rsid w:val="008160EC"/>
    <w:rsid w:val="008177D8"/>
    <w:rsid w:val="00820D6D"/>
    <w:rsid w:val="00821F37"/>
    <w:rsid w:val="00822026"/>
    <w:rsid w:val="0082315C"/>
    <w:rsid w:val="008246C0"/>
    <w:rsid w:val="008251EF"/>
    <w:rsid w:val="00826347"/>
    <w:rsid w:val="00826417"/>
    <w:rsid w:val="00827207"/>
    <w:rsid w:val="008302AE"/>
    <w:rsid w:val="00830304"/>
    <w:rsid w:val="008314A1"/>
    <w:rsid w:val="00833AB7"/>
    <w:rsid w:val="0083445A"/>
    <w:rsid w:val="00841DA2"/>
    <w:rsid w:val="008444F5"/>
    <w:rsid w:val="0084462D"/>
    <w:rsid w:val="00844C2D"/>
    <w:rsid w:val="00845775"/>
    <w:rsid w:val="0084792E"/>
    <w:rsid w:val="00847938"/>
    <w:rsid w:val="00850FE9"/>
    <w:rsid w:val="0085323C"/>
    <w:rsid w:val="0085436A"/>
    <w:rsid w:val="00855200"/>
    <w:rsid w:val="0085572F"/>
    <w:rsid w:val="00856590"/>
    <w:rsid w:val="0086161E"/>
    <w:rsid w:val="00861B14"/>
    <w:rsid w:val="00861DCD"/>
    <w:rsid w:val="008643C9"/>
    <w:rsid w:val="00865A3E"/>
    <w:rsid w:val="00866406"/>
    <w:rsid w:val="00866670"/>
    <w:rsid w:val="00866C39"/>
    <w:rsid w:val="008678DE"/>
    <w:rsid w:val="0087177F"/>
    <w:rsid w:val="00871DFD"/>
    <w:rsid w:val="008723B7"/>
    <w:rsid w:val="008745F8"/>
    <w:rsid w:val="00875ED8"/>
    <w:rsid w:val="00881EBD"/>
    <w:rsid w:val="00883CFC"/>
    <w:rsid w:val="008841EA"/>
    <w:rsid w:val="00890EF8"/>
    <w:rsid w:val="008931EB"/>
    <w:rsid w:val="00895199"/>
    <w:rsid w:val="0089665E"/>
    <w:rsid w:val="0089742A"/>
    <w:rsid w:val="0089767C"/>
    <w:rsid w:val="008A001A"/>
    <w:rsid w:val="008A28EF"/>
    <w:rsid w:val="008A485E"/>
    <w:rsid w:val="008A5CC4"/>
    <w:rsid w:val="008B02FE"/>
    <w:rsid w:val="008B31E1"/>
    <w:rsid w:val="008B3EBA"/>
    <w:rsid w:val="008B64CB"/>
    <w:rsid w:val="008B6C61"/>
    <w:rsid w:val="008B7910"/>
    <w:rsid w:val="008C1A14"/>
    <w:rsid w:val="008C1E5A"/>
    <w:rsid w:val="008C4024"/>
    <w:rsid w:val="008C4208"/>
    <w:rsid w:val="008C4248"/>
    <w:rsid w:val="008C50CE"/>
    <w:rsid w:val="008C587E"/>
    <w:rsid w:val="008C72E3"/>
    <w:rsid w:val="008C74F5"/>
    <w:rsid w:val="008D238D"/>
    <w:rsid w:val="008D2F6C"/>
    <w:rsid w:val="008D33C4"/>
    <w:rsid w:val="008D3414"/>
    <w:rsid w:val="008D412E"/>
    <w:rsid w:val="008D6AE4"/>
    <w:rsid w:val="008D6C8B"/>
    <w:rsid w:val="008E0D6D"/>
    <w:rsid w:val="008E19D1"/>
    <w:rsid w:val="008E305B"/>
    <w:rsid w:val="008E3DF2"/>
    <w:rsid w:val="008E4447"/>
    <w:rsid w:val="008E5971"/>
    <w:rsid w:val="008E5F03"/>
    <w:rsid w:val="008E71A0"/>
    <w:rsid w:val="008F10FF"/>
    <w:rsid w:val="008F19AE"/>
    <w:rsid w:val="008F1E6A"/>
    <w:rsid w:val="008F27D8"/>
    <w:rsid w:val="008F3A15"/>
    <w:rsid w:val="008F4BD6"/>
    <w:rsid w:val="008F5D97"/>
    <w:rsid w:val="008F6B3D"/>
    <w:rsid w:val="008F7B49"/>
    <w:rsid w:val="00900415"/>
    <w:rsid w:val="00900574"/>
    <w:rsid w:val="00900EF6"/>
    <w:rsid w:val="00901CC8"/>
    <w:rsid w:val="009030FD"/>
    <w:rsid w:val="00903E0E"/>
    <w:rsid w:val="00906323"/>
    <w:rsid w:val="0090658B"/>
    <w:rsid w:val="0091044B"/>
    <w:rsid w:val="00911976"/>
    <w:rsid w:val="00911997"/>
    <w:rsid w:val="00913492"/>
    <w:rsid w:val="00913A7F"/>
    <w:rsid w:val="00914CEC"/>
    <w:rsid w:val="0092142B"/>
    <w:rsid w:val="00922045"/>
    <w:rsid w:val="00922923"/>
    <w:rsid w:val="00922C27"/>
    <w:rsid w:val="009251F8"/>
    <w:rsid w:val="00925FCB"/>
    <w:rsid w:val="0092700A"/>
    <w:rsid w:val="009279D4"/>
    <w:rsid w:val="009309D2"/>
    <w:rsid w:val="00933855"/>
    <w:rsid w:val="00933C14"/>
    <w:rsid w:val="00935162"/>
    <w:rsid w:val="009351D6"/>
    <w:rsid w:val="00936EFF"/>
    <w:rsid w:val="00942CE0"/>
    <w:rsid w:val="00945449"/>
    <w:rsid w:val="00947CEE"/>
    <w:rsid w:val="00950080"/>
    <w:rsid w:val="0095102E"/>
    <w:rsid w:val="00951589"/>
    <w:rsid w:val="009522B4"/>
    <w:rsid w:val="00952C29"/>
    <w:rsid w:val="00953A4B"/>
    <w:rsid w:val="0095478C"/>
    <w:rsid w:val="00956A8D"/>
    <w:rsid w:val="00956CE4"/>
    <w:rsid w:val="00956E2D"/>
    <w:rsid w:val="00957178"/>
    <w:rsid w:val="009603ED"/>
    <w:rsid w:val="00960B31"/>
    <w:rsid w:val="0096319B"/>
    <w:rsid w:val="00963A4E"/>
    <w:rsid w:val="0096714E"/>
    <w:rsid w:val="00970822"/>
    <w:rsid w:val="0097199D"/>
    <w:rsid w:val="00972174"/>
    <w:rsid w:val="009725D4"/>
    <w:rsid w:val="009742DD"/>
    <w:rsid w:val="00974D4F"/>
    <w:rsid w:val="009751E6"/>
    <w:rsid w:val="00983028"/>
    <w:rsid w:val="00984980"/>
    <w:rsid w:val="00986197"/>
    <w:rsid w:val="0098660D"/>
    <w:rsid w:val="00990CB8"/>
    <w:rsid w:val="00991163"/>
    <w:rsid w:val="009911CF"/>
    <w:rsid w:val="00992FAB"/>
    <w:rsid w:val="00993E7F"/>
    <w:rsid w:val="0099421E"/>
    <w:rsid w:val="00995F30"/>
    <w:rsid w:val="00997E58"/>
    <w:rsid w:val="009A2AAA"/>
    <w:rsid w:val="009A2EBF"/>
    <w:rsid w:val="009A377F"/>
    <w:rsid w:val="009A3A83"/>
    <w:rsid w:val="009A45EF"/>
    <w:rsid w:val="009A70A5"/>
    <w:rsid w:val="009A7986"/>
    <w:rsid w:val="009B0723"/>
    <w:rsid w:val="009B7077"/>
    <w:rsid w:val="009C239C"/>
    <w:rsid w:val="009C23BC"/>
    <w:rsid w:val="009C4646"/>
    <w:rsid w:val="009C578E"/>
    <w:rsid w:val="009C77A2"/>
    <w:rsid w:val="009D08BB"/>
    <w:rsid w:val="009D0C58"/>
    <w:rsid w:val="009D3699"/>
    <w:rsid w:val="009D4095"/>
    <w:rsid w:val="009D694D"/>
    <w:rsid w:val="009E34B3"/>
    <w:rsid w:val="009E40EE"/>
    <w:rsid w:val="009E5D5B"/>
    <w:rsid w:val="009F40BB"/>
    <w:rsid w:val="009F48D8"/>
    <w:rsid w:val="009F5738"/>
    <w:rsid w:val="00A004A5"/>
    <w:rsid w:val="00A02C83"/>
    <w:rsid w:val="00A03F1E"/>
    <w:rsid w:val="00A06059"/>
    <w:rsid w:val="00A07431"/>
    <w:rsid w:val="00A10009"/>
    <w:rsid w:val="00A11043"/>
    <w:rsid w:val="00A111B8"/>
    <w:rsid w:val="00A1564D"/>
    <w:rsid w:val="00A158EB"/>
    <w:rsid w:val="00A16C57"/>
    <w:rsid w:val="00A202F8"/>
    <w:rsid w:val="00A2096D"/>
    <w:rsid w:val="00A21569"/>
    <w:rsid w:val="00A22B05"/>
    <w:rsid w:val="00A231D1"/>
    <w:rsid w:val="00A23635"/>
    <w:rsid w:val="00A2396F"/>
    <w:rsid w:val="00A24A63"/>
    <w:rsid w:val="00A25A6C"/>
    <w:rsid w:val="00A26C69"/>
    <w:rsid w:val="00A31BAD"/>
    <w:rsid w:val="00A31FAB"/>
    <w:rsid w:val="00A33971"/>
    <w:rsid w:val="00A3458E"/>
    <w:rsid w:val="00A3618D"/>
    <w:rsid w:val="00A3629D"/>
    <w:rsid w:val="00A36ED0"/>
    <w:rsid w:val="00A377A6"/>
    <w:rsid w:val="00A40595"/>
    <w:rsid w:val="00A4405C"/>
    <w:rsid w:val="00A4407E"/>
    <w:rsid w:val="00A46BCA"/>
    <w:rsid w:val="00A46C0F"/>
    <w:rsid w:val="00A47C7C"/>
    <w:rsid w:val="00A52783"/>
    <w:rsid w:val="00A5352E"/>
    <w:rsid w:val="00A54D7D"/>
    <w:rsid w:val="00A559C7"/>
    <w:rsid w:val="00A573F0"/>
    <w:rsid w:val="00A6183A"/>
    <w:rsid w:val="00A61ABB"/>
    <w:rsid w:val="00A66814"/>
    <w:rsid w:val="00A67EE5"/>
    <w:rsid w:val="00A73806"/>
    <w:rsid w:val="00A73EE1"/>
    <w:rsid w:val="00A745EC"/>
    <w:rsid w:val="00A7492C"/>
    <w:rsid w:val="00A75A15"/>
    <w:rsid w:val="00A80C3E"/>
    <w:rsid w:val="00A80EA2"/>
    <w:rsid w:val="00A81404"/>
    <w:rsid w:val="00A8233F"/>
    <w:rsid w:val="00A82C71"/>
    <w:rsid w:val="00A830EA"/>
    <w:rsid w:val="00A833DE"/>
    <w:rsid w:val="00A86478"/>
    <w:rsid w:val="00A868D6"/>
    <w:rsid w:val="00A86C6B"/>
    <w:rsid w:val="00A87BE3"/>
    <w:rsid w:val="00A911C7"/>
    <w:rsid w:val="00A912BB"/>
    <w:rsid w:val="00A92884"/>
    <w:rsid w:val="00A94B9E"/>
    <w:rsid w:val="00A9586B"/>
    <w:rsid w:val="00A970E7"/>
    <w:rsid w:val="00AA016B"/>
    <w:rsid w:val="00AA025D"/>
    <w:rsid w:val="00AA0A61"/>
    <w:rsid w:val="00AA0D13"/>
    <w:rsid w:val="00AA2CBD"/>
    <w:rsid w:val="00AA53D8"/>
    <w:rsid w:val="00AA670D"/>
    <w:rsid w:val="00AA68C8"/>
    <w:rsid w:val="00AB226B"/>
    <w:rsid w:val="00AB271D"/>
    <w:rsid w:val="00AB38A5"/>
    <w:rsid w:val="00AB4E77"/>
    <w:rsid w:val="00AB58A9"/>
    <w:rsid w:val="00AC03D1"/>
    <w:rsid w:val="00AC0C76"/>
    <w:rsid w:val="00AC50C8"/>
    <w:rsid w:val="00AC5493"/>
    <w:rsid w:val="00AD1EE5"/>
    <w:rsid w:val="00AD23B6"/>
    <w:rsid w:val="00AD3B1E"/>
    <w:rsid w:val="00AD470B"/>
    <w:rsid w:val="00AD5B35"/>
    <w:rsid w:val="00AD74D5"/>
    <w:rsid w:val="00AE0147"/>
    <w:rsid w:val="00AE13EE"/>
    <w:rsid w:val="00AE1B33"/>
    <w:rsid w:val="00AE1B97"/>
    <w:rsid w:val="00AE25B5"/>
    <w:rsid w:val="00AE4CC3"/>
    <w:rsid w:val="00AE6C8D"/>
    <w:rsid w:val="00AF2A4D"/>
    <w:rsid w:val="00AF2FE7"/>
    <w:rsid w:val="00AF677D"/>
    <w:rsid w:val="00B01AA3"/>
    <w:rsid w:val="00B026F2"/>
    <w:rsid w:val="00B03280"/>
    <w:rsid w:val="00B04BCE"/>
    <w:rsid w:val="00B055BC"/>
    <w:rsid w:val="00B06B00"/>
    <w:rsid w:val="00B12973"/>
    <w:rsid w:val="00B15BF1"/>
    <w:rsid w:val="00B15D85"/>
    <w:rsid w:val="00B16B0C"/>
    <w:rsid w:val="00B1763E"/>
    <w:rsid w:val="00B20C34"/>
    <w:rsid w:val="00B2135D"/>
    <w:rsid w:val="00B21A46"/>
    <w:rsid w:val="00B236AB"/>
    <w:rsid w:val="00B2384A"/>
    <w:rsid w:val="00B25628"/>
    <w:rsid w:val="00B25712"/>
    <w:rsid w:val="00B31B69"/>
    <w:rsid w:val="00B3374C"/>
    <w:rsid w:val="00B33EBC"/>
    <w:rsid w:val="00B353C4"/>
    <w:rsid w:val="00B369BE"/>
    <w:rsid w:val="00B40222"/>
    <w:rsid w:val="00B4072C"/>
    <w:rsid w:val="00B4185B"/>
    <w:rsid w:val="00B43831"/>
    <w:rsid w:val="00B44B51"/>
    <w:rsid w:val="00B45373"/>
    <w:rsid w:val="00B467D9"/>
    <w:rsid w:val="00B5063C"/>
    <w:rsid w:val="00B51221"/>
    <w:rsid w:val="00B531A8"/>
    <w:rsid w:val="00B54128"/>
    <w:rsid w:val="00B55DCD"/>
    <w:rsid w:val="00B55E75"/>
    <w:rsid w:val="00B576F8"/>
    <w:rsid w:val="00B57B10"/>
    <w:rsid w:val="00B57F39"/>
    <w:rsid w:val="00B617F5"/>
    <w:rsid w:val="00B639B5"/>
    <w:rsid w:val="00B65E50"/>
    <w:rsid w:val="00B66107"/>
    <w:rsid w:val="00B662EA"/>
    <w:rsid w:val="00B70607"/>
    <w:rsid w:val="00B709BF"/>
    <w:rsid w:val="00B7367E"/>
    <w:rsid w:val="00B7451F"/>
    <w:rsid w:val="00B74936"/>
    <w:rsid w:val="00B74FA6"/>
    <w:rsid w:val="00B7548F"/>
    <w:rsid w:val="00B7673C"/>
    <w:rsid w:val="00B77225"/>
    <w:rsid w:val="00B77E07"/>
    <w:rsid w:val="00B8079F"/>
    <w:rsid w:val="00B84510"/>
    <w:rsid w:val="00B848F1"/>
    <w:rsid w:val="00B86923"/>
    <w:rsid w:val="00B87F12"/>
    <w:rsid w:val="00B93486"/>
    <w:rsid w:val="00B93B51"/>
    <w:rsid w:val="00B9468E"/>
    <w:rsid w:val="00B9470F"/>
    <w:rsid w:val="00B94E0A"/>
    <w:rsid w:val="00B95EF0"/>
    <w:rsid w:val="00B976E0"/>
    <w:rsid w:val="00BA0DD0"/>
    <w:rsid w:val="00BA493F"/>
    <w:rsid w:val="00BA4955"/>
    <w:rsid w:val="00BB019B"/>
    <w:rsid w:val="00BB0743"/>
    <w:rsid w:val="00BB1496"/>
    <w:rsid w:val="00BB19C0"/>
    <w:rsid w:val="00BB22AF"/>
    <w:rsid w:val="00BB29DA"/>
    <w:rsid w:val="00BB2F71"/>
    <w:rsid w:val="00BB6205"/>
    <w:rsid w:val="00BB7943"/>
    <w:rsid w:val="00BB7E59"/>
    <w:rsid w:val="00BC27A6"/>
    <w:rsid w:val="00BC58CF"/>
    <w:rsid w:val="00BC5BE4"/>
    <w:rsid w:val="00BC5E37"/>
    <w:rsid w:val="00BC77DC"/>
    <w:rsid w:val="00BD101B"/>
    <w:rsid w:val="00BD11ED"/>
    <w:rsid w:val="00BD2E77"/>
    <w:rsid w:val="00BD35A1"/>
    <w:rsid w:val="00BD4B66"/>
    <w:rsid w:val="00BE3767"/>
    <w:rsid w:val="00BE4127"/>
    <w:rsid w:val="00BE453E"/>
    <w:rsid w:val="00BE47DD"/>
    <w:rsid w:val="00BE6DD4"/>
    <w:rsid w:val="00BE78D1"/>
    <w:rsid w:val="00BF1AC8"/>
    <w:rsid w:val="00BF55C8"/>
    <w:rsid w:val="00BF615B"/>
    <w:rsid w:val="00BF61FA"/>
    <w:rsid w:val="00BF7AB6"/>
    <w:rsid w:val="00C00998"/>
    <w:rsid w:val="00C00FA5"/>
    <w:rsid w:val="00C04F6B"/>
    <w:rsid w:val="00C116AF"/>
    <w:rsid w:val="00C138AF"/>
    <w:rsid w:val="00C14016"/>
    <w:rsid w:val="00C1408F"/>
    <w:rsid w:val="00C1653B"/>
    <w:rsid w:val="00C16BDB"/>
    <w:rsid w:val="00C179BD"/>
    <w:rsid w:val="00C226D9"/>
    <w:rsid w:val="00C255CD"/>
    <w:rsid w:val="00C25941"/>
    <w:rsid w:val="00C26332"/>
    <w:rsid w:val="00C307D1"/>
    <w:rsid w:val="00C30B5A"/>
    <w:rsid w:val="00C31F75"/>
    <w:rsid w:val="00C358DC"/>
    <w:rsid w:val="00C361F9"/>
    <w:rsid w:val="00C36D04"/>
    <w:rsid w:val="00C43F36"/>
    <w:rsid w:val="00C45879"/>
    <w:rsid w:val="00C463FE"/>
    <w:rsid w:val="00C47D01"/>
    <w:rsid w:val="00C50199"/>
    <w:rsid w:val="00C506F8"/>
    <w:rsid w:val="00C51864"/>
    <w:rsid w:val="00C5194D"/>
    <w:rsid w:val="00C52146"/>
    <w:rsid w:val="00C538CB"/>
    <w:rsid w:val="00C545EA"/>
    <w:rsid w:val="00C56128"/>
    <w:rsid w:val="00C60EB3"/>
    <w:rsid w:val="00C61177"/>
    <w:rsid w:val="00C62E88"/>
    <w:rsid w:val="00C63ED1"/>
    <w:rsid w:val="00C63F0C"/>
    <w:rsid w:val="00C65465"/>
    <w:rsid w:val="00C656C0"/>
    <w:rsid w:val="00C657E8"/>
    <w:rsid w:val="00C6740B"/>
    <w:rsid w:val="00C706DE"/>
    <w:rsid w:val="00C727E5"/>
    <w:rsid w:val="00C74A91"/>
    <w:rsid w:val="00C761DB"/>
    <w:rsid w:val="00C80B83"/>
    <w:rsid w:val="00C81611"/>
    <w:rsid w:val="00C84F8A"/>
    <w:rsid w:val="00C85C89"/>
    <w:rsid w:val="00C8697E"/>
    <w:rsid w:val="00C870D5"/>
    <w:rsid w:val="00C9311F"/>
    <w:rsid w:val="00C931C5"/>
    <w:rsid w:val="00C94C4B"/>
    <w:rsid w:val="00C96007"/>
    <w:rsid w:val="00C9676B"/>
    <w:rsid w:val="00CA15D3"/>
    <w:rsid w:val="00CA245B"/>
    <w:rsid w:val="00CA373C"/>
    <w:rsid w:val="00CA3AE4"/>
    <w:rsid w:val="00CB0AA9"/>
    <w:rsid w:val="00CB2405"/>
    <w:rsid w:val="00CB6AB0"/>
    <w:rsid w:val="00CB6D2E"/>
    <w:rsid w:val="00CB6E05"/>
    <w:rsid w:val="00CB6EDB"/>
    <w:rsid w:val="00CB70B1"/>
    <w:rsid w:val="00CB7740"/>
    <w:rsid w:val="00CC019F"/>
    <w:rsid w:val="00CC04D8"/>
    <w:rsid w:val="00CC1A39"/>
    <w:rsid w:val="00CC2DFF"/>
    <w:rsid w:val="00CC31C3"/>
    <w:rsid w:val="00CC78EA"/>
    <w:rsid w:val="00CD0ED3"/>
    <w:rsid w:val="00CD196B"/>
    <w:rsid w:val="00CD2C31"/>
    <w:rsid w:val="00CD34EE"/>
    <w:rsid w:val="00CD3B53"/>
    <w:rsid w:val="00CD5B40"/>
    <w:rsid w:val="00CD62F7"/>
    <w:rsid w:val="00CE1FCA"/>
    <w:rsid w:val="00CE488B"/>
    <w:rsid w:val="00CF0901"/>
    <w:rsid w:val="00CF142E"/>
    <w:rsid w:val="00CF1C40"/>
    <w:rsid w:val="00CF4536"/>
    <w:rsid w:val="00CF79EF"/>
    <w:rsid w:val="00D00572"/>
    <w:rsid w:val="00D01771"/>
    <w:rsid w:val="00D01E21"/>
    <w:rsid w:val="00D0383E"/>
    <w:rsid w:val="00D03D2D"/>
    <w:rsid w:val="00D05A97"/>
    <w:rsid w:val="00D06280"/>
    <w:rsid w:val="00D07513"/>
    <w:rsid w:val="00D07C83"/>
    <w:rsid w:val="00D11141"/>
    <w:rsid w:val="00D13186"/>
    <w:rsid w:val="00D13AA0"/>
    <w:rsid w:val="00D13D2E"/>
    <w:rsid w:val="00D14D20"/>
    <w:rsid w:val="00D1548D"/>
    <w:rsid w:val="00D20743"/>
    <w:rsid w:val="00D2105A"/>
    <w:rsid w:val="00D23421"/>
    <w:rsid w:val="00D2505D"/>
    <w:rsid w:val="00D2533E"/>
    <w:rsid w:val="00D25A79"/>
    <w:rsid w:val="00D25DF9"/>
    <w:rsid w:val="00D25E61"/>
    <w:rsid w:val="00D26F40"/>
    <w:rsid w:val="00D275B2"/>
    <w:rsid w:val="00D27862"/>
    <w:rsid w:val="00D3021F"/>
    <w:rsid w:val="00D3075B"/>
    <w:rsid w:val="00D312D0"/>
    <w:rsid w:val="00D32209"/>
    <w:rsid w:val="00D3353C"/>
    <w:rsid w:val="00D34668"/>
    <w:rsid w:val="00D34903"/>
    <w:rsid w:val="00D34E69"/>
    <w:rsid w:val="00D4100B"/>
    <w:rsid w:val="00D43231"/>
    <w:rsid w:val="00D4353E"/>
    <w:rsid w:val="00D43E7D"/>
    <w:rsid w:val="00D44230"/>
    <w:rsid w:val="00D44E66"/>
    <w:rsid w:val="00D4584A"/>
    <w:rsid w:val="00D459BC"/>
    <w:rsid w:val="00D51671"/>
    <w:rsid w:val="00D55446"/>
    <w:rsid w:val="00D575B7"/>
    <w:rsid w:val="00D57C87"/>
    <w:rsid w:val="00D60E52"/>
    <w:rsid w:val="00D64C29"/>
    <w:rsid w:val="00D66C42"/>
    <w:rsid w:val="00D71981"/>
    <w:rsid w:val="00D7278A"/>
    <w:rsid w:val="00D73631"/>
    <w:rsid w:val="00D7400C"/>
    <w:rsid w:val="00D74B00"/>
    <w:rsid w:val="00D80158"/>
    <w:rsid w:val="00D814C1"/>
    <w:rsid w:val="00D82438"/>
    <w:rsid w:val="00D85390"/>
    <w:rsid w:val="00D86CA9"/>
    <w:rsid w:val="00D876AC"/>
    <w:rsid w:val="00D92786"/>
    <w:rsid w:val="00D9283C"/>
    <w:rsid w:val="00D94201"/>
    <w:rsid w:val="00D960A3"/>
    <w:rsid w:val="00D96407"/>
    <w:rsid w:val="00D96A94"/>
    <w:rsid w:val="00D97962"/>
    <w:rsid w:val="00DA0721"/>
    <w:rsid w:val="00DA2258"/>
    <w:rsid w:val="00DA34EB"/>
    <w:rsid w:val="00DA5208"/>
    <w:rsid w:val="00DA757A"/>
    <w:rsid w:val="00DB0444"/>
    <w:rsid w:val="00DB1FC9"/>
    <w:rsid w:val="00DB26AD"/>
    <w:rsid w:val="00DB3F6D"/>
    <w:rsid w:val="00DB4628"/>
    <w:rsid w:val="00DB4E1F"/>
    <w:rsid w:val="00DB559F"/>
    <w:rsid w:val="00DB723C"/>
    <w:rsid w:val="00DC12F5"/>
    <w:rsid w:val="00DC13CD"/>
    <w:rsid w:val="00DC1B40"/>
    <w:rsid w:val="00DC2F25"/>
    <w:rsid w:val="00DC3D03"/>
    <w:rsid w:val="00DC7B5F"/>
    <w:rsid w:val="00DD03B3"/>
    <w:rsid w:val="00DD089C"/>
    <w:rsid w:val="00DD1053"/>
    <w:rsid w:val="00DD19C6"/>
    <w:rsid w:val="00DD1EF8"/>
    <w:rsid w:val="00DD3DAD"/>
    <w:rsid w:val="00DD3DED"/>
    <w:rsid w:val="00DD56C0"/>
    <w:rsid w:val="00DE1F5A"/>
    <w:rsid w:val="00DE348A"/>
    <w:rsid w:val="00DE3E45"/>
    <w:rsid w:val="00DE4216"/>
    <w:rsid w:val="00DE5767"/>
    <w:rsid w:val="00DE615B"/>
    <w:rsid w:val="00DE69A5"/>
    <w:rsid w:val="00DE7585"/>
    <w:rsid w:val="00DF17B8"/>
    <w:rsid w:val="00DF1A93"/>
    <w:rsid w:val="00DF61B1"/>
    <w:rsid w:val="00E01143"/>
    <w:rsid w:val="00E01603"/>
    <w:rsid w:val="00E020A2"/>
    <w:rsid w:val="00E042C7"/>
    <w:rsid w:val="00E078FD"/>
    <w:rsid w:val="00E10ED3"/>
    <w:rsid w:val="00E1303E"/>
    <w:rsid w:val="00E13C67"/>
    <w:rsid w:val="00E1713C"/>
    <w:rsid w:val="00E228D4"/>
    <w:rsid w:val="00E22CE2"/>
    <w:rsid w:val="00E22DF6"/>
    <w:rsid w:val="00E23965"/>
    <w:rsid w:val="00E254A0"/>
    <w:rsid w:val="00E31EC5"/>
    <w:rsid w:val="00E3599D"/>
    <w:rsid w:val="00E4018F"/>
    <w:rsid w:val="00E431BF"/>
    <w:rsid w:val="00E5225B"/>
    <w:rsid w:val="00E550E7"/>
    <w:rsid w:val="00E55A7E"/>
    <w:rsid w:val="00E55BE3"/>
    <w:rsid w:val="00E571BA"/>
    <w:rsid w:val="00E57C05"/>
    <w:rsid w:val="00E60A79"/>
    <w:rsid w:val="00E614D4"/>
    <w:rsid w:val="00E62DCE"/>
    <w:rsid w:val="00E655F0"/>
    <w:rsid w:val="00E657D0"/>
    <w:rsid w:val="00E66DA9"/>
    <w:rsid w:val="00E70327"/>
    <w:rsid w:val="00E73E5D"/>
    <w:rsid w:val="00E73FDE"/>
    <w:rsid w:val="00E7414C"/>
    <w:rsid w:val="00E770D8"/>
    <w:rsid w:val="00E80390"/>
    <w:rsid w:val="00E83D85"/>
    <w:rsid w:val="00E848F2"/>
    <w:rsid w:val="00E84CB7"/>
    <w:rsid w:val="00E8568B"/>
    <w:rsid w:val="00E85B01"/>
    <w:rsid w:val="00E87162"/>
    <w:rsid w:val="00E87209"/>
    <w:rsid w:val="00E9010B"/>
    <w:rsid w:val="00E90ECF"/>
    <w:rsid w:val="00E911A6"/>
    <w:rsid w:val="00E92567"/>
    <w:rsid w:val="00E92E23"/>
    <w:rsid w:val="00E93C6B"/>
    <w:rsid w:val="00E943A6"/>
    <w:rsid w:val="00E96B9D"/>
    <w:rsid w:val="00E9717C"/>
    <w:rsid w:val="00E9770F"/>
    <w:rsid w:val="00E97F21"/>
    <w:rsid w:val="00EA055F"/>
    <w:rsid w:val="00EA2EDF"/>
    <w:rsid w:val="00EA3115"/>
    <w:rsid w:val="00EA33D1"/>
    <w:rsid w:val="00EA3860"/>
    <w:rsid w:val="00EA4CC4"/>
    <w:rsid w:val="00EA63E9"/>
    <w:rsid w:val="00EA7037"/>
    <w:rsid w:val="00EA7CA7"/>
    <w:rsid w:val="00EB2A4F"/>
    <w:rsid w:val="00EB6175"/>
    <w:rsid w:val="00EB62B6"/>
    <w:rsid w:val="00EC141B"/>
    <w:rsid w:val="00EC1BB5"/>
    <w:rsid w:val="00EC2EA3"/>
    <w:rsid w:val="00EC5087"/>
    <w:rsid w:val="00EC50CF"/>
    <w:rsid w:val="00EC58E0"/>
    <w:rsid w:val="00ED0605"/>
    <w:rsid w:val="00ED08F7"/>
    <w:rsid w:val="00ED0CF0"/>
    <w:rsid w:val="00ED23FB"/>
    <w:rsid w:val="00ED2EF7"/>
    <w:rsid w:val="00ED6AAB"/>
    <w:rsid w:val="00ED7444"/>
    <w:rsid w:val="00ED76EA"/>
    <w:rsid w:val="00ED7B12"/>
    <w:rsid w:val="00EE0C88"/>
    <w:rsid w:val="00EE460B"/>
    <w:rsid w:val="00EE477B"/>
    <w:rsid w:val="00EE6F1D"/>
    <w:rsid w:val="00EE7ED1"/>
    <w:rsid w:val="00EF171A"/>
    <w:rsid w:val="00EF1A9A"/>
    <w:rsid w:val="00EF1FE7"/>
    <w:rsid w:val="00EF20B6"/>
    <w:rsid w:val="00EF32CF"/>
    <w:rsid w:val="00EF38AF"/>
    <w:rsid w:val="00EF39B9"/>
    <w:rsid w:val="00EF51DB"/>
    <w:rsid w:val="00EF6028"/>
    <w:rsid w:val="00EF636D"/>
    <w:rsid w:val="00F01553"/>
    <w:rsid w:val="00F01978"/>
    <w:rsid w:val="00F01CC2"/>
    <w:rsid w:val="00F021CA"/>
    <w:rsid w:val="00F02E97"/>
    <w:rsid w:val="00F038C0"/>
    <w:rsid w:val="00F0493A"/>
    <w:rsid w:val="00F049FC"/>
    <w:rsid w:val="00F06C29"/>
    <w:rsid w:val="00F122B9"/>
    <w:rsid w:val="00F123F1"/>
    <w:rsid w:val="00F13D1A"/>
    <w:rsid w:val="00F13DE8"/>
    <w:rsid w:val="00F14681"/>
    <w:rsid w:val="00F14E5C"/>
    <w:rsid w:val="00F15A09"/>
    <w:rsid w:val="00F15F85"/>
    <w:rsid w:val="00F212CD"/>
    <w:rsid w:val="00F24793"/>
    <w:rsid w:val="00F3087F"/>
    <w:rsid w:val="00F322E1"/>
    <w:rsid w:val="00F34757"/>
    <w:rsid w:val="00F349BC"/>
    <w:rsid w:val="00F34D92"/>
    <w:rsid w:val="00F376ED"/>
    <w:rsid w:val="00F42340"/>
    <w:rsid w:val="00F4286B"/>
    <w:rsid w:val="00F42965"/>
    <w:rsid w:val="00F42BCD"/>
    <w:rsid w:val="00F444EC"/>
    <w:rsid w:val="00F4486C"/>
    <w:rsid w:val="00F46902"/>
    <w:rsid w:val="00F5423E"/>
    <w:rsid w:val="00F6023F"/>
    <w:rsid w:val="00F60563"/>
    <w:rsid w:val="00F60F4F"/>
    <w:rsid w:val="00F63B74"/>
    <w:rsid w:val="00F67C9D"/>
    <w:rsid w:val="00F7177A"/>
    <w:rsid w:val="00F71795"/>
    <w:rsid w:val="00F72841"/>
    <w:rsid w:val="00F741B6"/>
    <w:rsid w:val="00F74949"/>
    <w:rsid w:val="00F74BB1"/>
    <w:rsid w:val="00F7726F"/>
    <w:rsid w:val="00F80F99"/>
    <w:rsid w:val="00F847F6"/>
    <w:rsid w:val="00F85746"/>
    <w:rsid w:val="00F90BDA"/>
    <w:rsid w:val="00F948F5"/>
    <w:rsid w:val="00F952EF"/>
    <w:rsid w:val="00F95632"/>
    <w:rsid w:val="00FA08CC"/>
    <w:rsid w:val="00FA7056"/>
    <w:rsid w:val="00FB25CE"/>
    <w:rsid w:val="00FB3D88"/>
    <w:rsid w:val="00FB62BF"/>
    <w:rsid w:val="00FB6A81"/>
    <w:rsid w:val="00FB7220"/>
    <w:rsid w:val="00FC11D2"/>
    <w:rsid w:val="00FC132A"/>
    <w:rsid w:val="00FC1C6E"/>
    <w:rsid w:val="00FC3815"/>
    <w:rsid w:val="00FC59FF"/>
    <w:rsid w:val="00FC69C5"/>
    <w:rsid w:val="00FD185A"/>
    <w:rsid w:val="00FD287F"/>
    <w:rsid w:val="00FD2BEF"/>
    <w:rsid w:val="00FD495A"/>
    <w:rsid w:val="00FD4BA3"/>
    <w:rsid w:val="00FD4C15"/>
    <w:rsid w:val="00FD6DEF"/>
    <w:rsid w:val="00FE0A95"/>
    <w:rsid w:val="00FE0BDA"/>
    <w:rsid w:val="00FE0EF0"/>
    <w:rsid w:val="00FE2411"/>
    <w:rsid w:val="00FE3CF6"/>
    <w:rsid w:val="00FE48C8"/>
    <w:rsid w:val="00FE5352"/>
    <w:rsid w:val="00FE6D3C"/>
    <w:rsid w:val="00FE76A6"/>
    <w:rsid w:val="00FF13E1"/>
    <w:rsid w:val="00FF21D0"/>
    <w:rsid w:val="00FF2910"/>
    <w:rsid w:val="00FF2D30"/>
    <w:rsid w:val="00FF5DB9"/>
    <w:rsid w:val="00FF6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
    <w:name w:val="Body text"/>
    <w:link w:val="Bodytext1"/>
    <w:locked/>
    <w:rsid w:val="007704EA"/>
    <w:rPr>
      <w:rFonts w:ascii="Arial" w:hAnsi="Arial" w:cs="Arial"/>
      <w:sz w:val="18"/>
      <w:szCs w:val="18"/>
      <w:shd w:val="clear" w:color="auto" w:fill="FFFFFF"/>
    </w:rPr>
  </w:style>
  <w:style w:type="paragraph" w:customStyle="1" w:styleId="Bodytext1">
    <w:name w:val="Body text1"/>
    <w:basedOn w:val="Normal"/>
    <w:link w:val="Bodytext"/>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0">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0"/>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link w:val="CommentTex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s>
</file>

<file path=word/webSettings.xml><?xml version="1.0" encoding="utf-8"?>
<w:webSettings xmlns:r="http://schemas.openxmlformats.org/officeDocument/2006/relationships" xmlns:w="http://schemas.openxmlformats.org/wordprocessingml/2006/main">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r.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a.stepic@mod.gov.rs" TargetMode="External"/><Relationship Id="rId5" Type="http://schemas.openxmlformats.org/officeDocument/2006/relationships/webSettings" Target="webSettings.xml"/><Relationship Id="rId15" Type="http://schemas.openxmlformats.org/officeDocument/2006/relationships/hyperlink" Target="mailto:dragana.stepic@mod.gov.rs" TargetMode="External"/><Relationship Id="rId10" Type="http://schemas.openxmlformats.org/officeDocument/2006/relationships/hyperlink" Target="mailto:dragana.stepic@mod.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inatara.mod.gov.rs"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E55A-CBB4-460C-B1B4-3E1CE605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46</Pages>
  <Words>11962</Words>
  <Characters>68184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79987</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TARA</cp:lastModifiedBy>
  <cp:revision>43</cp:revision>
  <cp:lastPrinted>2016-07-07T07:10:00Z</cp:lastPrinted>
  <dcterms:created xsi:type="dcterms:W3CDTF">2016-06-25T00:26:00Z</dcterms:created>
  <dcterms:modified xsi:type="dcterms:W3CDTF">2016-07-19T12:14:00Z</dcterms:modified>
</cp:coreProperties>
</file>